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73"/>
      </w:tblGrid>
      <w:tr w:rsidR="00E17C95" w:rsidRPr="00D24FC0" w:rsidTr="00F26E9E">
        <w:trPr>
          <w:cantSplit/>
          <w:trHeight w:val="225"/>
        </w:trPr>
        <w:tc>
          <w:tcPr>
            <w:tcW w:w="9673" w:type="dxa"/>
            <w:tcBorders>
              <w:top w:val="nil"/>
              <w:left w:val="nil"/>
              <w:bottom w:val="nil"/>
              <w:right w:val="nil"/>
            </w:tcBorders>
          </w:tcPr>
          <w:p w:rsidR="00E17C95" w:rsidRPr="00D24FC0" w:rsidRDefault="00E17C95" w:rsidP="00D24FC0">
            <w:pPr>
              <w:spacing w:after="0" w:line="240" w:lineRule="auto"/>
              <w:ind w:left="-154"/>
              <w:jc w:val="center"/>
              <w:rPr>
                <w:rFonts w:ascii="Times New Roman" w:hAnsi="Times New Roman"/>
                <w:b/>
                <w:sz w:val="26"/>
                <w:szCs w:val="26"/>
              </w:rPr>
            </w:pPr>
            <w:r w:rsidRPr="00D24FC0">
              <w:rPr>
                <w:rFonts w:ascii="Times New Roman" w:hAnsi="Times New Roman"/>
                <w:b/>
                <w:sz w:val="26"/>
                <w:szCs w:val="26"/>
              </w:rPr>
              <w:t xml:space="preserve">ДОГОВОР ПОСТАВКИ </w:t>
            </w:r>
          </w:p>
          <w:p w:rsidR="00FB266D" w:rsidRPr="00D24FC0" w:rsidRDefault="00FB266D" w:rsidP="00D24FC0">
            <w:pPr>
              <w:spacing w:after="0" w:line="240" w:lineRule="auto"/>
              <w:ind w:left="-154"/>
              <w:jc w:val="center"/>
              <w:rPr>
                <w:rFonts w:ascii="Times New Roman" w:hAnsi="Times New Roman"/>
                <w:b/>
                <w:sz w:val="26"/>
                <w:szCs w:val="26"/>
              </w:rPr>
            </w:pPr>
          </w:p>
          <w:p w:rsidR="00E17C95" w:rsidRPr="002E6B4A" w:rsidRDefault="00E17C95" w:rsidP="002E6B4A">
            <w:pPr>
              <w:spacing w:after="0" w:line="240" w:lineRule="auto"/>
              <w:ind w:left="-154"/>
              <w:jc w:val="both"/>
              <w:rPr>
                <w:rFonts w:ascii="Times New Roman" w:hAnsi="Times New Roman"/>
                <w:b/>
                <w:sz w:val="26"/>
                <w:szCs w:val="26"/>
              </w:rPr>
            </w:pPr>
            <w:r w:rsidRPr="00D24FC0">
              <w:rPr>
                <w:rFonts w:ascii="Times New Roman" w:hAnsi="Times New Roman"/>
                <w:sz w:val="26"/>
                <w:szCs w:val="26"/>
              </w:rPr>
              <w:t xml:space="preserve"> </w:t>
            </w:r>
            <w:r w:rsidR="00677F7B" w:rsidRPr="002E6B4A">
              <w:rPr>
                <w:rFonts w:ascii="Times New Roman" w:hAnsi="Times New Roman"/>
                <w:sz w:val="26"/>
                <w:szCs w:val="26"/>
              </w:rPr>
              <w:t>«___» _________ 20___ г.                                                                                   № _____/_____</w:t>
            </w:r>
          </w:p>
        </w:tc>
      </w:tr>
      <w:tr w:rsidR="00A2429F" w:rsidRPr="00D24FC0" w:rsidTr="00F26E9E">
        <w:trPr>
          <w:cantSplit/>
          <w:trHeight w:val="225"/>
        </w:trPr>
        <w:tc>
          <w:tcPr>
            <w:tcW w:w="9673" w:type="dxa"/>
            <w:tcBorders>
              <w:top w:val="nil"/>
              <w:left w:val="nil"/>
              <w:bottom w:val="nil"/>
              <w:right w:val="nil"/>
            </w:tcBorders>
          </w:tcPr>
          <w:p w:rsidR="00A2429F" w:rsidRPr="00D24FC0" w:rsidRDefault="00A2429F" w:rsidP="00D24FC0">
            <w:pPr>
              <w:spacing w:after="0" w:line="240" w:lineRule="auto"/>
              <w:ind w:left="-154"/>
              <w:jc w:val="center"/>
              <w:rPr>
                <w:rFonts w:ascii="Times New Roman" w:hAnsi="Times New Roman"/>
                <w:b/>
                <w:sz w:val="26"/>
                <w:szCs w:val="26"/>
              </w:rPr>
            </w:pPr>
          </w:p>
        </w:tc>
      </w:tr>
    </w:tbl>
    <w:p w:rsidR="00E17C95" w:rsidRPr="00D24FC0" w:rsidRDefault="00E17C95" w:rsidP="00D24FC0">
      <w:pPr>
        <w:tabs>
          <w:tab w:val="left" w:pos="7938"/>
        </w:tabs>
        <w:spacing w:after="0" w:line="240" w:lineRule="auto"/>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Санкт-Петербург</w:t>
      </w:r>
    </w:p>
    <w:p w:rsidR="00E17C95" w:rsidRPr="00D24FC0" w:rsidRDefault="00E17C95" w:rsidP="00D24FC0">
      <w:pPr>
        <w:tabs>
          <w:tab w:val="left" w:pos="7938"/>
        </w:tabs>
        <w:spacing w:after="0" w:line="240" w:lineRule="auto"/>
        <w:jc w:val="both"/>
        <w:rPr>
          <w:rFonts w:ascii="Times New Roman" w:eastAsia="Times New Roman" w:hAnsi="Times New Roman"/>
          <w:sz w:val="26"/>
          <w:szCs w:val="26"/>
          <w:lang w:eastAsia="x-none"/>
        </w:rPr>
      </w:pPr>
    </w:p>
    <w:p w:rsidR="00D24FC0" w:rsidRPr="00D24FC0" w:rsidRDefault="00D24FC0" w:rsidP="00D24FC0">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D24FC0">
        <w:rPr>
          <w:rFonts w:ascii="Times New Roman" w:hAnsi="Times New Roman"/>
          <w:b/>
          <w:bCs/>
          <w:sz w:val="26"/>
          <w:szCs w:val="26"/>
        </w:rPr>
        <w:t>Общество с ограниченной ответственностью «</w:t>
      </w:r>
      <w:r w:rsidR="005247C2">
        <w:rPr>
          <w:rFonts w:ascii="Times New Roman" w:hAnsi="Times New Roman"/>
          <w:b/>
          <w:bCs/>
          <w:sz w:val="26"/>
          <w:szCs w:val="26"/>
        </w:rPr>
        <w:t>________________________</w:t>
      </w:r>
      <w:r w:rsidRPr="00D24FC0">
        <w:rPr>
          <w:rFonts w:ascii="Times New Roman" w:hAnsi="Times New Roman"/>
          <w:b/>
          <w:bCs/>
          <w:sz w:val="26"/>
          <w:szCs w:val="26"/>
        </w:rPr>
        <w:t>» (ООО «</w:t>
      </w:r>
      <w:r w:rsidR="005247C2">
        <w:rPr>
          <w:rFonts w:ascii="Times New Roman" w:hAnsi="Times New Roman"/>
          <w:b/>
          <w:bCs/>
          <w:sz w:val="26"/>
          <w:szCs w:val="26"/>
        </w:rPr>
        <w:t>________________________</w:t>
      </w:r>
      <w:r w:rsidRPr="00D24FC0">
        <w:rPr>
          <w:rFonts w:ascii="Times New Roman" w:hAnsi="Times New Roman"/>
          <w:b/>
          <w:bCs/>
          <w:sz w:val="26"/>
          <w:szCs w:val="26"/>
        </w:rPr>
        <w:t xml:space="preserve">»), </w:t>
      </w:r>
      <w:r w:rsidRPr="00D24FC0">
        <w:rPr>
          <w:rFonts w:ascii="Times New Roman" w:hAnsi="Times New Roman"/>
          <w:sz w:val="26"/>
          <w:szCs w:val="26"/>
        </w:rPr>
        <w:t xml:space="preserve">именуемое в дальнейшем </w:t>
      </w:r>
      <w:r w:rsidRPr="00D24FC0">
        <w:rPr>
          <w:rFonts w:ascii="Times New Roman" w:hAnsi="Times New Roman"/>
          <w:b/>
          <w:sz w:val="26"/>
          <w:szCs w:val="26"/>
        </w:rPr>
        <w:t>«Поставщик»</w:t>
      </w:r>
      <w:r w:rsidRPr="00D24FC0">
        <w:rPr>
          <w:rFonts w:ascii="Times New Roman" w:hAnsi="Times New Roman"/>
          <w:sz w:val="26"/>
          <w:szCs w:val="26"/>
        </w:rPr>
        <w:t xml:space="preserve">, в лице </w:t>
      </w:r>
      <w:r w:rsidR="005247C2">
        <w:rPr>
          <w:rFonts w:ascii="Times New Roman" w:hAnsi="Times New Roman"/>
          <w:b/>
          <w:bCs/>
          <w:sz w:val="26"/>
          <w:szCs w:val="26"/>
        </w:rPr>
        <w:t>________________________________________________________________________</w:t>
      </w:r>
      <w:r w:rsidRPr="00D24FC0">
        <w:rPr>
          <w:rFonts w:ascii="Times New Roman" w:hAnsi="Times New Roman"/>
          <w:sz w:val="26"/>
          <w:szCs w:val="26"/>
        </w:rPr>
        <w:t xml:space="preserve">, действующего на основании </w:t>
      </w:r>
      <w:r w:rsidR="005247C2">
        <w:rPr>
          <w:rFonts w:ascii="Times New Roman" w:hAnsi="Times New Roman"/>
          <w:b/>
          <w:bCs/>
          <w:sz w:val="26"/>
          <w:szCs w:val="26"/>
        </w:rPr>
        <w:t>________________________</w:t>
      </w:r>
      <w:r w:rsidRPr="00D24FC0">
        <w:rPr>
          <w:rFonts w:ascii="Times New Roman" w:hAnsi="Times New Roman"/>
          <w:sz w:val="26"/>
          <w:szCs w:val="26"/>
        </w:rPr>
        <w:t>, с одной стороны, и</w:t>
      </w:r>
    </w:p>
    <w:p w:rsidR="00E17C95" w:rsidRDefault="00D24FC0" w:rsidP="00D24FC0">
      <w:pPr>
        <w:shd w:val="clear" w:color="auto" w:fill="FFFFFF"/>
        <w:autoSpaceDE w:val="0"/>
        <w:autoSpaceDN w:val="0"/>
        <w:adjustRightInd w:val="0"/>
        <w:spacing w:after="0" w:line="240" w:lineRule="auto"/>
        <w:ind w:firstLine="709"/>
        <w:jc w:val="both"/>
        <w:rPr>
          <w:rFonts w:ascii="Times New Roman" w:hAnsi="Times New Roman"/>
          <w:sz w:val="26"/>
          <w:szCs w:val="26"/>
        </w:rPr>
      </w:pPr>
      <w:r w:rsidRPr="00D24FC0">
        <w:rPr>
          <w:rFonts w:ascii="Times New Roman" w:eastAsia="Batang" w:hAnsi="Times New Roman"/>
          <w:b/>
          <w:bCs/>
          <w:sz w:val="26"/>
          <w:szCs w:val="26"/>
        </w:rPr>
        <w:t>Общество с ограниченной ответственностью «</w:t>
      </w:r>
      <w:r w:rsidR="00677F7B">
        <w:rPr>
          <w:rFonts w:ascii="Times New Roman" w:eastAsia="Batang" w:hAnsi="Times New Roman"/>
          <w:b/>
          <w:bCs/>
          <w:sz w:val="26"/>
          <w:szCs w:val="26"/>
        </w:rPr>
        <w:t>______________</w:t>
      </w:r>
      <w:r w:rsidRPr="00D24FC0">
        <w:rPr>
          <w:rFonts w:ascii="Times New Roman" w:eastAsia="Batang" w:hAnsi="Times New Roman"/>
          <w:b/>
          <w:bCs/>
          <w:sz w:val="26"/>
          <w:szCs w:val="26"/>
        </w:rPr>
        <w:t>» (ООО «</w:t>
      </w:r>
      <w:r w:rsidR="00677F7B">
        <w:rPr>
          <w:rFonts w:ascii="Times New Roman" w:eastAsia="Batang" w:hAnsi="Times New Roman"/>
          <w:b/>
          <w:bCs/>
          <w:sz w:val="26"/>
          <w:szCs w:val="26"/>
        </w:rPr>
        <w:t>_______</w:t>
      </w:r>
      <w:r w:rsidRPr="00D24FC0">
        <w:rPr>
          <w:rFonts w:ascii="Times New Roman" w:eastAsia="Batang" w:hAnsi="Times New Roman"/>
          <w:b/>
          <w:bCs/>
          <w:sz w:val="26"/>
          <w:szCs w:val="26"/>
        </w:rPr>
        <w:t xml:space="preserve">»), </w:t>
      </w:r>
      <w:r w:rsidRPr="00D24FC0">
        <w:rPr>
          <w:rFonts w:ascii="Times New Roman" w:eastAsia="Batang" w:hAnsi="Times New Roman"/>
          <w:bCs/>
          <w:sz w:val="26"/>
          <w:szCs w:val="26"/>
        </w:rPr>
        <w:t>именуемое в дальнейшем</w:t>
      </w:r>
      <w:r w:rsidRPr="00D24FC0">
        <w:rPr>
          <w:rFonts w:ascii="Times New Roman" w:eastAsia="Batang" w:hAnsi="Times New Roman"/>
          <w:b/>
          <w:bCs/>
          <w:sz w:val="26"/>
          <w:szCs w:val="26"/>
        </w:rPr>
        <w:t xml:space="preserve"> «Покупатель», </w:t>
      </w:r>
      <w:r w:rsidRPr="00D24FC0">
        <w:rPr>
          <w:rFonts w:ascii="Times New Roman" w:eastAsia="Batang" w:hAnsi="Times New Roman"/>
          <w:bCs/>
          <w:sz w:val="26"/>
          <w:szCs w:val="26"/>
        </w:rPr>
        <w:t xml:space="preserve">в лице </w:t>
      </w:r>
      <w:r w:rsidR="005247C2">
        <w:rPr>
          <w:rFonts w:ascii="Times New Roman" w:hAnsi="Times New Roman"/>
          <w:b/>
          <w:bCs/>
          <w:sz w:val="26"/>
          <w:szCs w:val="26"/>
        </w:rPr>
        <w:t>________________________</w:t>
      </w:r>
      <w:r w:rsidR="00677F7B">
        <w:rPr>
          <w:rFonts w:ascii="Times New Roman" w:eastAsia="Batang" w:hAnsi="Times New Roman"/>
          <w:bCs/>
          <w:sz w:val="26"/>
          <w:szCs w:val="26"/>
        </w:rPr>
        <w:t>___________________________________</w:t>
      </w:r>
      <w:r w:rsidRPr="00D24FC0">
        <w:rPr>
          <w:rFonts w:ascii="Times New Roman" w:hAnsi="Times New Roman"/>
          <w:sz w:val="26"/>
          <w:szCs w:val="26"/>
        </w:rPr>
        <w:t xml:space="preserve">, действующего на основании </w:t>
      </w:r>
      <w:r w:rsidR="005247C2">
        <w:rPr>
          <w:rFonts w:ascii="Times New Roman" w:hAnsi="Times New Roman"/>
          <w:b/>
          <w:bCs/>
          <w:sz w:val="26"/>
          <w:szCs w:val="26"/>
        </w:rPr>
        <w:t>_______________________</w:t>
      </w:r>
      <w:r w:rsidRPr="00D24FC0">
        <w:rPr>
          <w:rFonts w:ascii="Times New Roman" w:hAnsi="Times New Roman"/>
          <w:sz w:val="26"/>
          <w:szCs w:val="26"/>
        </w:rPr>
        <w:t>, с другой стороны, именуемые вместе «Стороны», заключили настоящий договор поставки (далее – Договор) о нижеследующем:</w:t>
      </w:r>
    </w:p>
    <w:p w:rsidR="00D24FC0" w:rsidRPr="00D24FC0" w:rsidRDefault="00D24FC0" w:rsidP="00D24FC0">
      <w:pPr>
        <w:shd w:val="clear" w:color="auto" w:fill="FFFFFF"/>
        <w:autoSpaceDE w:val="0"/>
        <w:autoSpaceDN w:val="0"/>
        <w:adjustRightInd w:val="0"/>
        <w:spacing w:after="0" w:line="240" w:lineRule="auto"/>
        <w:ind w:firstLine="709"/>
        <w:jc w:val="both"/>
        <w:rPr>
          <w:rFonts w:ascii="Times New Roman" w:hAnsi="Times New Roman"/>
          <w:sz w:val="26"/>
          <w:szCs w:val="26"/>
        </w:rPr>
      </w:pPr>
    </w:p>
    <w:p w:rsidR="00747EE0" w:rsidRPr="00D24FC0" w:rsidRDefault="00747EE0" w:rsidP="00D24FC0">
      <w:pPr>
        <w:numPr>
          <w:ilvl w:val="0"/>
          <w:numId w:val="1"/>
        </w:numPr>
        <w:tabs>
          <w:tab w:val="left" w:pos="284"/>
        </w:tabs>
        <w:spacing w:after="0" w:line="240" w:lineRule="auto"/>
        <w:jc w:val="center"/>
        <w:rPr>
          <w:rFonts w:ascii="Times New Roman" w:hAnsi="Times New Roman"/>
          <w:b/>
          <w:sz w:val="26"/>
          <w:szCs w:val="26"/>
        </w:rPr>
      </w:pPr>
      <w:r w:rsidRPr="00D24FC0">
        <w:rPr>
          <w:rFonts w:ascii="Times New Roman" w:hAnsi="Times New Roman"/>
          <w:b/>
          <w:sz w:val="26"/>
          <w:szCs w:val="26"/>
        </w:rPr>
        <w:t>ПРЕДМЕТ ДОГОВОРА</w:t>
      </w:r>
    </w:p>
    <w:p w:rsidR="00747EE0" w:rsidRPr="00D24FC0" w:rsidRDefault="00747EE0" w:rsidP="00D24FC0">
      <w:pPr>
        <w:tabs>
          <w:tab w:val="left" w:pos="284"/>
        </w:tabs>
        <w:spacing w:after="0" w:line="240" w:lineRule="auto"/>
        <w:rPr>
          <w:rFonts w:ascii="Times New Roman" w:hAnsi="Times New Roman"/>
          <w:b/>
          <w:sz w:val="26"/>
          <w:szCs w:val="26"/>
        </w:rPr>
      </w:pP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lang w:val="x-none"/>
        </w:rPr>
        <w:t xml:space="preserve">Поставщик обязуется в течение срока действия настоящего Договора передавать в собственность Покупателю </w:t>
      </w:r>
      <w:r w:rsidRPr="00D24FC0">
        <w:rPr>
          <w:rFonts w:ascii="Times New Roman" w:hAnsi="Times New Roman"/>
          <w:sz w:val="26"/>
          <w:szCs w:val="26"/>
        </w:rPr>
        <w:t xml:space="preserve">нефтепродукты </w:t>
      </w:r>
      <w:r w:rsidRPr="00D24FC0">
        <w:rPr>
          <w:rFonts w:ascii="Times New Roman" w:hAnsi="Times New Roman"/>
          <w:sz w:val="26"/>
          <w:szCs w:val="26"/>
          <w:lang w:val="x-none"/>
        </w:rPr>
        <w:t>(далее</w:t>
      </w:r>
      <w:r w:rsidRPr="00D24FC0">
        <w:rPr>
          <w:rFonts w:ascii="Times New Roman" w:hAnsi="Times New Roman"/>
          <w:sz w:val="26"/>
          <w:szCs w:val="26"/>
        </w:rPr>
        <w:t xml:space="preserve"> -</w:t>
      </w:r>
      <w:r w:rsidRPr="00D24FC0">
        <w:rPr>
          <w:rFonts w:ascii="Times New Roman" w:hAnsi="Times New Roman"/>
          <w:sz w:val="26"/>
          <w:szCs w:val="26"/>
          <w:lang w:val="x-none"/>
        </w:rPr>
        <w:t xml:space="preserve"> Товар), а Покупатель обязуется принимать Товар и оплачивать его стоимость Поставщику в порядке и на условиях, </w:t>
      </w:r>
      <w:proofErr w:type="spellStart"/>
      <w:r w:rsidRPr="00D24FC0">
        <w:rPr>
          <w:rFonts w:ascii="Times New Roman" w:hAnsi="Times New Roman"/>
          <w:sz w:val="26"/>
          <w:szCs w:val="26"/>
          <w:lang w:val="x-none"/>
        </w:rPr>
        <w:t>определ</w:t>
      </w:r>
      <w:r w:rsidRPr="00D24FC0">
        <w:rPr>
          <w:rFonts w:ascii="Times New Roman" w:hAnsi="Times New Roman"/>
          <w:sz w:val="26"/>
          <w:szCs w:val="26"/>
        </w:rPr>
        <w:t>е</w:t>
      </w:r>
      <w:r w:rsidRPr="00D24FC0">
        <w:rPr>
          <w:rFonts w:ascii="Times New Roman" w:hAnsi="Times New Roman"/>
          <w:sz w:val="26"/>
          <w:szCs w:val="26"/>
          <w:lang w:val="x-none"/>
        </w:rPr>
        <w:t>нных</w:t>
      </w:r>
      <w:proofErr w:type="spellEnd"/>
      <w:r w:rsidRPr="00D24FC0">
        <w:rPr>
          <w:rFonts w:ascii="Times New Roman" w:hAnsi="Times New Roman"/>
          <w:sz w:val="26"/>
          <w:szCs w:val="26"/>
          <w:lang w:val="x-none"/>
        </w:rPr>
        <w:t xml:space="preserve"> настоящим </w:t>
      </w:r>
      <w:r w:rsidRPr="00D24FC0">
        <w:rPr>
          <w:rFonts w:ascii="Times New Roman" w:hAnsi="Times New Roman"/>
          <w:sz w:val="26"/>
          <w:szCs w:val="26"/>
        </w:rPr>
        <w:t>Договором.</w:t>
      </w: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lang w:val="x-none"/>
        </w:rPr>
        <w:t>Наименование, количество,</w:t>
      </w:r>
      <w:r w:rsidRPr="00D24FC0">
        <w:rPr>
          <w:rFonts w:ascii="Times New Roman" w:hAnsi="Times New Roman"/>
          <w:sz w:val="26"/>
          <w:szCs w:val="26"/>
        </w:rPr>
        <w:t xml:space="preserve"> качество, базис поставки,</w:t>
      </w:r>
      <w:r w:rsidRPr="00D24FC0">
        <w:rPr>
          <w:rFonts w:ascii="Times New Roman" w:hAnsi="Times New Roman"/>
          <w:sz w:val="26"/>
          <w:szCs w:val="26"/>
          <w:lang w:val="x-none"/>
        </w:rPr>
        <w:t xml:space="preserve"> цена поставляемого Товара, а также </w:t>
      </w:r>
      <w:r w:rsidRPr="00D24FC0">
        <w:rPr>
          <w:rFonts w:ascii="Times New Roman" w:hAnsi="Times New Roman"/>
          <w:sz w:val="26"/>
          <w:szCs w:val="26"/>
        </w:rPr>
        <w:t>период поставки</w:t>
      </w:r>
      <w:r w:rsidRPr="00D24FC0">
        <w:rPr>
          <w:rFonts w:ascii="Times New Roman" w:hAnsi="Times New Roman"/>
          <w:sz w:val="26"/>
          <w:szCs w:val="26"/>
          <w:lang w:val="x-none"/>
        </w:rPr>
        <w:t xml:space="preserve"> Товара согласовываются Сторонами в </w:t>
      </w:r>
      <w:r w:rsidR="00DC5A37" w:rsidRPr="00D24FC0">
        <w:rPr>
          <w:rFonts w:ascii="Times New Roman" w:hAnsi="Times New Roman"/>
          <w:sz w:val="26"/>
          <w:szCs w:val="26"/>
        </w:rPr>
        <w:t>Приложениях</w:t>
      </w:r>
      <w:r w:rsidRPr="00D24FC0">
        <w:rPr>
          <w:rFonts w:ascii="Times New Roman" w:hAnsi="Times New Roman"/>
          <w:sz w:val="26"/>
          <w:szCs w:val="26"/>
          <w:lang w:val="x-none"/>
        </w:rPr>
        <w:t xml:space="preserve">, которые </w:t>
      </w:r>
      <w:r w:rsidRPr="00D24FC0">
        <w:rPr>
          <w:rFonts w:ascii="Times New Roman" w:hAnsi="Times New Roman"/>
          <w:sz w:val="26"/>
          <w:szCs w:val="26"/>
        </w:rPr>
        <w:t xml:space="preserve">подписываются на основании Протокола торговли по результатам аукционов на электронной площадке </w:t>
      </w:r>
      <w:proofErr w:type="spellStart"/>
      <w:r w:rsidRPr="00D24FC0">
        <w:rPr>
          <w:rFonts w:ascii="Times New Roman" w:hAnsi="Times New Roman"/>
          <w:sz w:val="26"/>
          <w:szCs w:val="26"/>
          <w:lang w:val="en-US"/>
        </w:rPr>
        <w:t>eOil</w:t>
      </w:r>
      <w:proofErr w:type="spellEnd"/>
      <w:r w:rsidRPr="00D24FC0">
        <w:rPr>
          <w:rFonts w:ascii="Times New Roman" w:hAnsi="Times New Roman"/>
          <w:sz w:val="26"/>
          <w:szCs w:val="26"/>
        </w:rPr>
        <w:t>.</w:t>
      </w:r>
      <w:proofErr w:type="spellStart"/>
      <w:r w:rsidRPr="00D24FC0">
        <w:rPr>
          <w:rFonts w:ascii="Times New Roman" w:hAnsi="Times New Roman"/>
          <w:sz w:val="26"/>
          <w:szCs w:val="26"/>
          <w:lang w:val="en-US"/>
        </w:rPr>
        <w:t>ru</w:t>
      </w:r>
      <w:proofErr w:type="spellEnd"/>
      <w:r w:rsidRPr="00D24FC0">
        <w:rPr>
          <w:rFonts w:ascii="Times New Roman" w:hAnsi="Times New Roman"/>
          <w:sz w:val="26"/>
          <w:szCs w:val="26"/>
        </w:rPr>
        <w:t xml:space="preserve">, </w:t>
      </w:r>
      <w:r w:rsidRPr="00D24FC0">
        <w:rPr>
          <w:rFonts w:ascii="Times New Roman" w:hAnsi="Times New Roman"/>
          <w:sz w:val="26"/>
          <w:szCs w:val="26"/>
          <w:lang w:val="x-none"/>
        </w:rPr>
        <w:t xml:space="preserve">являются неотъемлемой частью настоящего Договора </w:t>
      </w:r>
      <w:r w:rsidRPr="00D24FC0">
        <w:rPr>
          <w:rFonts w:ascii="Times New Roman" w:hAnsi="Times New Roman"/>
          <w:sz w:val="26"/>
          <w:szCs w:val="26"/>
        </w:rPr>
        <w:t xml:space="preserve"> и составляются по форме, указанной в </w:t>
      </w:r>
      <w:r w:rsidR="0036512A" w:rsidRPr="00D24FC0">
        <w:rPr>
          <w:rFonts w:ascii="Times New Roman" w:hAnsi="Times New Roman"/>
          <w:sz w:val="26"/>
          <w:szCs w:val="26"/>
        </w:rPr>
        <w:t>П</w:t>
      </w:r>
      <w:r w:rsidRPr="00D24FC0">
        <w:rPr>
          <w:rFonts w:ascii="Times New Roman" w:hAnsi="Times New Roman"/>
          <w:sz w:val="26"/>
          <w:szCs w:val="26"/>
        </w:rPr>
        <w:t>риложении №1</w:t>
      </w:r>
      <w:r w:rsidR="00CF33DD" w:rsidRPr="00D24FC0">
        <w:rPr>
          <w:rFonts w:ascii="Times New Roman" w:hAnsi="Times New Roman"/>
          <w:sz w:val="26"/>
          <w:szCs w:val="26"/>
        </w:rPr>
        <w:t xml:space="preserve"> к настоящему Договору</w:t>
      </w:r>
      <w:r w:rsidR="0036512A" w:rsidRPr="00D24FC0">
        <w:rPr>
          <w:rFonts w:ascii="Times New Roman" w:hAnsi="Times New Roman"/>
          <w:sz w:val="26"/>
          <w:szCs w:val="26"/>
        </w:rPr>
        <w:t xml:space="preserve"> </w:t>
      </w:r>
      <w:r w:rsidR="0036512A" w:rsidRPr="00D24FC0">
        <w:rPr>
          <w:rFonts w:ascii="Times New Roman" w:hAnsi="Times New Roman"/>
          <w:sz w:val="26"/>
          <w:szCs w:val="26"/>
          <w:lang w:val="x-none"/>
        </w:rPr>
        <w:t>(далее – Приложение)</w:t>
      </w:r>
      <w:r w:rsidRPr="00D24FC0">
        <w:rPr>
          <w:rFonts w:ascii="Times New Roman" w:hAnsi="Times New Roman"/>
          <w:sz w:val="26"/>
          <w:szCs w:val="26"/>
        </w:rPr>
        <w:t>.</w:t>
      </w:r>
    </w:p>
    <w:p w:rsidR="00747EE0" w:rsidRPr="00D24FC0" w:rsidRDefault="00747EE0" w:rsidP="00D24FC0">
      <w:pPr>
        <w:spacing w:after="0" w:line="240" w:lineRule="auto"/>
        <w:ind w:firstLine="709"/>
        <w:jc w:val="both"/>
        <w:rPr>
          <w:rFonts w:ascii="Times New Roman" w:hAnsi="Times New Roman"/>
          <w:sz w:val="26"/>
          <w:szCs w:val="26"/>
        </w:rPr>
      </w:pPr>
    </w:p>
    <w:p w:rsidR="00747EE0" w:rsidRPr="00D24FC0" w:rsidRDefault="00747EE0" w:rsidP="00D24FC0">
      <w:pPr>
        <w:numPr>
          <w:ilvl w:val="0"/>
          <w:numId w:val="1"/>
        </w:numPr>
        <w:tabs>
          <w:tab w:val="left" w:pos="284"/>
        </w:tabs>
        <w:spacing w:after="0" w:line="240" w:lineRule="auto"/>
        <w:ind w:firstLine="709"/>
        <w:jc w:val="center"/>
        <w:rPr>
          <w:rFonts w:ascii="Times New Roman" w:hAnsi="Times New Roman"/>
          <w:b/>
          <w:sz w:val="26"/>
          <w:szCs w:val="26"/>
        </w:rPr>
      </w:pPr>
      <w:r w:rsidRPr="00D24FC0">
        <w:rPr>
          <w:rFonts w:ascii="Times New Roman" w:hAnsi="Times New Roman"/>
          <w:b/>
          <w:caps/>
          <w:sz w:val="26"/>
          <w:szCs w:val="26"/>
        </w:rPr>
        <w:t>Условия поставки И ПРИЕМКИ</w:t>
      </w:r>
    </w:p>
    <w:p w:rsidR="00747EE0" w:rsidRPr="00D24FC0" w:rsidRDefault="00747EE0" w:rsidP="00D24FC0">
      <w:pPr>
        <w:tabs>
          <w:tab w:val="left" w:pos="284"/>
        </w:tabs>
        <w:spacing w:after="0" w:line="240" w:lineRule="auto"/>
        <w:ind w:left="709"/>
        <w:rPr>
          <w:rFonts w:ascii="Times New Roman" w:hAnsi="Times New Roman"/>
          <w:b/>
          <w:sz w:val="26"/>
          <w:szCs w:val="26"/>
        </w:rPr>
      </w:pP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b/>
          <w:sz w:val="26"/>
          <w:szCs w:val="26"/>
        </w:rPr>
        <w:t>Общие условия поставки</w:t>
      </w:r>
    </w:p>
    <w:p w:rsidR="00747EE0" w:rsidRPr="00D24FC0" w:rsidRDefault="00747EE0" w:rsidP="00D24FC0">
      <w:pPr>
        <w:numPr>
          <w:ilvl w:val="2"/>
          <w:numId w:val="1"/>
        </w:numPr>
        <w:spacing w:after="0" w:line="240" w:lineRule="auto"/>
        <w:ind w:firstLine="709"/>
        <w:jc w:val="both"/>
        <w:rPr>
          <w:rFonts w:ascii="Times New Roman" w:hAnsi="Times New Roman"/>
          <w:sz w:val="26"/>
          <w:szCs w:val="26"/>
        </w:rPr>
      </w:pPr>
      <w:r w:rsidRPr="00D24FC0">
        <w:rPr>
          <w:rFonts w:ascii="Times New Roman" w:hAnsi="Times New Roman"/>
          <w:sz w:val="26"/>
          <w:szCs w:val="26"/>
        </w:rPr>
        <w:t>Отчетным периодом поставки Товара является календарный месяц.</w:t>
      </w:r>
    </w:p>
    <w:p w:rsidR="00747EE0" w:rsidRPr="00D24FC0" w:rsidRDefault="00747EE0" w:rsidP="00D24FC0">
      <w:pPr>
        <w:pStyle w:val="a3"/>
        <w:widowControl w:val="0"/>
        <w:numPr>
          <w:ilvl w:val="2"/>
          <w:numId w:val="1"/>
        </w:numPr>
        <w:tabs>
          <w:tab w:val="left" w:pos="1560"/>
          <w:tab w:val="left" w:leader="underscore" w:pos="3938"/>
          <w:tab w:val="left" w:leader="underscore" w:pos="7350"/>
          <w:tab w:val="left" w:leader="underscore" w:pos="8037"/>
        </w:tabs>
        <w:ind w:firstLine="709"/>
        <w:jc w:val="both"/>
        <w:rPr>
          <w:b/>
          <w:sz w:val="26"/>
          <w:szCs w:val="26"/>
          <w:lang w:eastAsia="en-US"/>
        </w:rPr>
      </w:pPr>
      <w:r w:rsidRPr="00D24FC0">
        <w:rPr>
          <w:iCs/>
          <w:sz w:val="26"/>
          <w:szCs w:val="26"/>
        </w:rPr>
        <w:t xml:space="preserve">Поставщик осуществляет поставку Товара </w:t>
      </w:r>
      <w:r w:rsidR="00362729" w:rsidRPr="00D24FC0">
        <w:rPr>
          <w:sz w:val="26"/>
          <w:szCs w:val="26"/>
        </w:rPr>
        <w:t xml:space="preserve">в течение </w:t>
      </w:r>
      <w:r w:rsidR="00A5443C" w:rsidRPr="00D24FC0">
        <w:rPr>
          <w:sz w:val="26"/>
          <w:szCs w:val="26"/>
        </w:rPr>
        <w:t>30</w:t>
      </w:r>
      <w:r w:rsidR="00B411B1" w:rsidRPr="00D24FC0">
        <w:rPr>
          <w:sz w:val="26"/>
          <w:szCs w:val="26"/>
        </w:rPr>
        <w:t xml:space="preserve"> (</w:t>
      </w:r>
      <w:r w:rsidR="00A5443C" w:rsidRPr="00D24FC0">
        <w:rPr>
          <w:sz w:val="26"/>
          <w:szCs w:val="26"/>
        </w:rPr>
        <w:t>тридцати</w:t>
      </w:r>
      <w:r w:rsidR="00B411B1" w:rsidRPr="00D24FC0">
        <w:rPr>
          <w:sz w:val="26"/>
          <w:szCs w:val="26"/>
        </w:rPr>
        <w:t>)</w:t>
      </w:r>
      <w:r w:rsidRPr="00D24FC0">
        <w:rPr>
          <w:sz w:val="26"/>
          <w:szCs w:val="26"/>
        </w:rPr>
        <w:t xml:space="preserve"> календарных дней с даты оформления Протокола торговли по результатам аукционов на электронной площадке </w:t>
      </w:r>
      <w:proofErr w:type="spellStart"/>
      <w:r w:rsidRPr="00D24FC0">
        <w:rPr>
          <w:sz w:val="26"/>
          <w:szCs w:val="26"/>
          <w:lang w:val="en-US"/>
        </w:rPr>
        <w:t>eOil</w:t>
      </w:r>
      <w:proofErr w:type="spellEnd"/>
      <w:r w:rsidRPr="00D24FC0">
        <w:rPr>
          <w:sz w:val="26"/>
          <w:szCs w:val="26"/>
        </w:rPr>
        <w:t>.</w:t>
      </w:r>
      <w:proofErr w:type="spellStart"/>
      <w:r w:rsidRPr="00D24FC0">
        <w:rPr>
          <w:sz w:val="26"/>
          <w:szCs w:val="26"/>
          <w:lang w:val="en-US"/>
        </w:rPr>
        <w:t>ru</w:t>
      </w:r>
      <w:proofErr w:type="spellEnd"/>
      <w:r w:rsidRPr="00D24FC0">
        <w:rPr>
          <w:sz w:val="26"/>
          <w:szCs w:val="26"/>
        </w:rPr>
        <w:t>.</w:t>
      </w:r>
    </w:p>
    <w:p w:rsidR="00747EE0" w:rsidRPr="00D24FC0" w:rsidRDefault="00747EE0" w:rsidP="00D24FC0">
      <w:pPr>
        <w:pStyle w:val="a3"/>
        <w:widowControl w:val="0"/>
        <w:numPr>
          <w:ilvl w:val="2"/>
          <w:numId w:val="1"/>
        </w:numPr>
        <w:tabs>
          <w:tab w:val="left" w:pos="1560"/>
          <w:tab w:val="left" w:leader="underscore" w:pos="3938"/>
          <w:tab w:val="left" w:leader="underscore" w:pos="7350"/>
          <w:tab w:val="left" w:leader="underscore" w:pos="8037"/>
        </w:tabs>
        <w:ind w:firstLine="709"/>
        <w:jc w:val="both"/>
        <w:rPr>
          <w:b/>
          <w:sz w:val="26"/>
          <w:szCs w:val="26"/>
          <w:lang w:eastAsia="en-US"/>
        </w:rPr>
      </w:pPr>
      <w:r w:rsidRPr="00D24FC0">
        <w:rPr>
          <w:sz w:val="26"/>
          <w:szCs w:val="26"/>
        </w:rPr>
        <w:t xml:space="preserve">Покупатель осуществляет выборку Товара в течение </w:t>
      </w:r>
      <w:r w:rsidR="00A5443C" w:rsidRPr="00D24FC0">
        <w:rPr>
          <w:sz w:val="26"/>
          <w:szCs w:val="26"/>
        </w:rPr>
        <w:t>30</w:t>
      </w:r>
      <w:r w:rsidR="00B411B1" w:rsidRPr="00D24FC0">
        <w:rPr>
          <w:sz w:val="26"/>
          <w:szCs w:val="26"/>
        </w:rPr>
        <w:t xml:space="preserve"> (</w:t>
      </w:r>
      <w:r w:rsidR="00A5443C" w:rsidRPr="00D24FC0">
        <w:rPr>
          <w:sz w:val="26"/>
          <w:szCs w:val="26"/>
        </w:rPr>
        <w:t>тридцати</w:t>
      </w:r>
      <w:r w:rsidR="00B411B1" w:rsidRPr="00D24FC0">
        <w:rPr>
          <w:sz w:val="26"/>
          <w:szCs w:val="26"/>
        </w:rPr>
        <w:t>)</w:t>
      </w:r>
      <w:r w:rsidR="00362729" w:rsidRPr="00D24FC0">
        <w:rPr>
          <w:sz w:val="26"/>
          <w:szCs w:val="26"/>
        </w:rPr>
        <w:t xml:space="preserve"> </w:t>
      </w:r>
      <w:r w:rsidRPr="00D24FC0">
        <w:rPr>
          <w:sz w:val="26"/>
          <w:szCs w:val="26"/>
        </w:rPr>
        <w:t xml:space="preserve">календарных дней с даты оформления Протокола торговли по результатам аукционов на электронной площадке </w:t>
      </w:r>
      <w:proofErr w:type="spellStart"/>
      <w:r w:rsidRPr="00D24FC0">
        <w:rPr>
          <w:sz w:val="26"/>
          <w:szCs w:val="26"/>
          <w:lang w:val="en-US"/>
        </w:rPr>
        <w:t>eOil</w:t>
      </w:r>
      <w:proofErr w:type="spellEnd"/>
      <w:r w:rsidRPr="00D24FC0">
        <w:rPr>
          <w:sz w:val="26"/>
          <w:szCs w:val="26"/>
        </w:rPr>
        <w:t>.</w:t>
      </w:r>
      <w:proofErr w:type="spellStart"/>
      <w:r w:rsidRPr="00D24FC0">
        <w:rPr>
          <w:sz w:val="26"/>
          <w:szCs w:val="26"/>
          <w:lang w:val="en-US"/>
        </w:rPr>
        <w:t>ru</w:t>
      </w:r>
      <w:proofErr w:type="spellEnd"/>
      <w:r w:rsidRPr="00D24FC0">
        <w:rPr>
          <w:sz w:val="26"/>
          <w:szCs w:val="26"/>
        </w:rPr>
        <w:t>.</w:t>
      </w:r>
    </w:p>
    <w:p w:rsidR="00747EE0" w:rsidRPr="00D24FC0" w:rsidRDefault="00747EE0" w:rsidP="00D24FC0">
      <w:pPr>
        <w:pStyle w:val="a3"/>
        <w:widowControl w:val="0"/>
        <w:numPr>
          <w:ilvl w:val="2"/>
          <w:numId w:val="1"/>
        </w:numPr>
        <w:tabs>
          <w:tab w:val="left" w:pos="1560"/>
          <w:tab w:val="left" w:leader="underscore" w:pos="3938"/>
          <w:tab w:val="left" w:leader="underscore" w:pos="7350"/>
          <w:tab w:val="left" w:leader="underscore" w:pos="8037"/>
        </w:tabs>
        <w:ind w:firstLine="709"/>
        <w:jc w:val="both"/>
        <w:rPr>
          <w:b/>
          <w:sz w:val="26"/>
          <w:szCs w:val="26"/>
          <w:lang w:eastAsia="en-US"/>
        </w:rPr>
      </w:pPr>
      <w:r w:rsidRPr="00D24FC0">
        <w:rPr>
          <w:sz w:val="26"/>
          <w:szCs w:val="26"/>
        </w:rPr>
        <w:t>Поставка Товара осуществляется партиями. Минимальной партией поставки явля</w:t>
      </w:r>
      <w:r w:rsidR="0036512A" w:rsidRPr="00D24FC0">
        <w:rPr>
          <w:sz w:val="26"/>
          <w:szCs w:val="26"/>
        </w:rPr>
        <w:t>е</w:t>
      </w:r>
      <w:r w:rsidRPr="00D24FC0">
        <w:rPr>
          <w:sz w:val="26"/>
          <w:szCs w:val="26"/>
        </w:rPr>
        <w:t>тся одна автоцистерна. Поставка Товара объемом ниже минимальной партии поставки не осуществляется и недопоставкой не считается.</w:t>
      </w:r>
    </w:p>
    <w:p w:rsidR="00747EE0" w:rsidRPr="00D24FC0" w:rsidRDefault="00747EE0" w:rsidP="00D24FC0">
      <w:pPr>
        <w:numPr>
          <w:ilvl w:val="2"/>
          <w:numId w:val="1"/>
        </w:numPr>
        <w:spacing w:after="0" w:line="240" w:lineRule="auto"/>
        <w:ind w:firstLine="709"/>
        <w:jc w:val="both"/>
        <w:rPr>
          <w:rFonts w:ascii="Times New Roman" w:hAnsi="Times New Roman"/>
          <w:sz w:val="26"/>
          <w:szCs w:val="26"/>
        </w:rPr>
      </w:pPr>
      <w:r w:rsidRPr="00D24FC0">
        <w:rPr>
          <w:rFonts w:ascii="Times New Roman" w:hAnsi="Times New Roman"/>
          <w:sz w:val="26"/>
          <w:szCs w:val="26"/>
        </w:rPr>
        <w:t>Грузоотправителем по настоящему Договору является лицо</w:t>
      </w:r>
      <w:r w:rsidR="00E17C95" w:rsidRPr="00D24FC0">
        <w:rPr>
          <w:rFonts w:ascii="Times New Roman" w:hAnsi="Times New Roman"/>
          <w:sz w:val="26"/>
          <w:szCs w:val="26"/>
        </w:rPr>
        <w:t>,</w:t>
      </w:r>
      <w:r w:rsidRPr="00D24FC0">
        <w:rPr>
          <w:rFonts w:ascii="Times New Roman" w:hAnsi="Times New Roman"/>
          <w:sz w:val="26"/>
          <w:szCs w:val="26"/>
        </w:rPr>
        <w:t xml:space="preserve"> эксплуатирующее Пункт отгрузки Товара (далее – Грузоотправитель).</w:t>
      </w:r>
    </w:p>
    <w:p w:rsidR="00747EE0" w:rsidRPr="00D24FC0" w:rsidRDefault="00747EE0" w:rsidP="00D24FC0">
      <w:pPr>
        <w:numPr>
          <w:ilvl w:val="2"/>
          <w:numId w:val="1"/>
        </w:numPr>
        <w:tabs>
          <w:tab w:val="left" w:pos="1418"/>
        </w:tabs>
        <w:spacing w:after="0" w:line="240" w:lineRule="auto"/>
        <w:ind w:firstLine="709"/>
        <w:jc w:val="both"/>
        <w:rPr>
          <w:rFonts w:ascii="Times New Roman" w:hAnsi="Times New Roman"/>
          <w:sz w:val="26"/>
          <w:szCs w:val="26"/>
        </w:rPr>
      </w:pPr>
      <w:r w:rsidRPr="00D24FC0">
        <w:rPr>
          <w:rFonts w:ascii="Times New Roman" w:hAnsi="Times New Roman"/>
          <w:iCs/>
          <w:sz w:val="26"/>
          <w:szCs w:val="26"/>
        </w:rPr>
        <w:t>Грузополучателем является Покупатель или иное лицо, указанное Покупателем в Заявке.</w:t>
      </w:r>
    </w:p>
    <w:p w:rsidR="00747EE0" w:rsidRPr="00D24FC0" w:rsidRDefault="00747EE0" w:rsidP="00D24FC0">
      <w:pPr>
        <w:numPr>
          <w:ilvl w:val="2"/>
          <w:numId w:val="1"/>
        </w:numPr>
        <w:spacing w:after="0" w:line="240" w:lineRule="auto"/>
        <w:ind w:firstLine="709"/>
        <w:jc w:val="both"/>
        <w:rPr>
          <w:rFonts w:ascii="Times New Roman" w:hAnsi="Times New Roman"/>
          <w:sz w:val="26"/>
          <w:szCs w:val="26"/>
        </w:rPr>
      </w:pPr>
      <w:r w:rsidRPr="00D24FC0">
        <w:rPr>
          <w:rFonts w:ascii="Times New Roman" w:hAnsi="Times New Roman"/>
          <w:sz w:val="26"/>
          <w:szCs w:val="26"/>
        </w:rPr>
        <w:t xml:space="preserve">Не позднее </w:t>
      </w:r>
      <w:r w:rsidR="00B411B1" w:rsidRPr="00D24FC0">
        <w:rPr>
          <w:rFonts w:ascii="Times New Roman" w:hAnsi="Times New Roman"/>
          <w:sz w:val="26"/>
          <w:szCs w:val="26"/>
        </w:rPr>
        <w:t>2</w:t>
      </w:r>
      <w:r w:rsidRPr="00D24FC0">
        <w:rPr>
          <w:rFonts w:ascii="Times New Roman" w:hAnsi="Times New Roman"/>
          <w:sz w:val="26"/>
          <w:szCs w:val="26"/>
        </w:rPr>
        <w:t xml:space="preserve"> (</w:t>
      </w:r>
      <w:r w:rsidR="00B411B1" w:rsidRPr="00D24FC0">
        <w:rPr>
          <w:rFonts w:ascii="Times New Roman" w:hAnsi="Times New Roman"/>
          <w:sz w:val="26"/>
          <w:szCs w:val="26"/>
        </w:rPr>
        <w:t>двух</w:t>
      </w:r>
      <w:r w:rsidRPr="00D24FC0">
        <w:rPr>
          <w:rFonts w:ascii="Times New Roman" w:hAnsi="Times New Roman"/>
          <w:sz w:val="26"/>
          <w:szCs w:val="26"/>
        </w:rPr>
        <w:t>) рабочих дней с даты окончания аукциона Покупатель предоставляет Поставщику Заявку, оформляемую по форме Приложения №2 к насто</w:t>
      </w:r>
      <w:r w:rsidR="00362729" w:rsidRPr="00D24FC0">
        <w:rPr>
          <w:rFonts w:ascii="Times New Roman" w:hAnsi="Times New Roman"/>
          <w:sz w:val="26"/>
          <w:szCs w:val="26"/>
        </w:rPr>
        <w:t xml:space="preserve">ящему Договору (далее – Заявка), </w:t>
      </w:r>
      <w:r w:rsidR="006C27F1" w:rsidRPr="00D24FC0">
        <w:rPr>
          <w:rFonts w:ascii="Times New Roman" w:hAnsi="Times New Roman"/>
          <w:sz w:val="26"/>
          <w:szCs w:val="26"/>
        </w:rPr>
        <w:t>и документы</w:t>
      </w:r>
      <w:r w:rsidR="00AF28C1" w:rsidRPr="00D24FC0">
        <w:rPr>
          <w:rFonts w:ascii="Times New Roman" w:hAnsi="Times New Roman"/>
          <w:sz w:val="26"/>
          <w:szCs w:val="26"/>
        </w:rPr>
        <w:t xml:space="preserve"> (информацию)</w:t>
      </w:r>
      <w:r w:rsidR="006C27F1" w:rsidRPr="00D24FC0">
        <w:rPr>
          <w:rFonts w:ascii="Times New Roman" w:hAnsi="Times New Roman"/>
          <w:sz w:val="26"/>
          <w:szCs w:val="26"/>
        </w:rPr>
        <w:t xml:space="preserve">, указанные в </w:t>
      </w:r>
      <w:r w:rsidR="006C27F1" w:rsidRPr="00D24FC0">
        <w:rPr>
          <w:rFonts w:ascii="Times New Roman" w:hAnsi="Times New Roman"/>
          <w:sz w:val="26"/>
          <w:szCs w:val="26"/>
        </w:rPr>
        <w:lastRenderedPageBreak/>
        <w:t xml:space="preserve">Приложениях №№4-8 к настоящему Договору (в зависимости от Пункта отгрузки Товара). </w:t>
      </w:r>
    </w:p>
    <w:p w:rsidR="00747EE0" w:rsidRPr="00D24FC0" w:rsidRDefault="00747EE0" w:rsidP="00D24FC0">
      <w:pPr>
        <w:numPr>
          <w:ilvl w:val="2"/>
          <w:numId w:val="1"/>
        </w:numPr>
        <w:spacing w:after="0" w:line="240" w:lineRule="auto"/>
        <w:ind w:firstLine="709"/>
        <w:jc w:val="both"/>
        <w:rPr>
          <w:rFonts w:ascii="Times New Roman" w:hAnsi="Times New Roman"/>
          <w:sz w:val="26"/>
          <w:szCs w:val="26"/>
        </w:rPr>
      </w:pPr>
      <w:r w:rsidRPr="00D24FC0">
        <w:rPr>
          <w:rFonts w:ascii="Times New Roman" w:hAnsi="Times New Roman"/>
          <w:sz w:val="26"/>
          <w:szCs w:val="26"/>
        </w:rPr>
        <w:t>До начала поставки Товара Стороны подписывают Приложение, в котором фиксируются обязательства Поставщика по поставке Товара. Приложение должно быть подписано Покупателем и отправлено Поставщику в течение 3 (трех) рабочих дней с момента получения от Поставщика.</w:t>
      </w:r>
    </w:p>
    <w:p w:rsidR="00747EE0" w:rsidRPr="00D24FC0" w:rsidRDefault="00747EE0" w:rsidP="00D24FC0">
      <w:pPr>
        <w:numPr>
          <w:ilvl w:val="2"/>
          <w:numId w:val="1"/>
        </w:numPr>
        <w:spacing w:after="0" w:line="240" w:lineRule="auto"/>
        <w:ind w:firstLine="709"/>
        <w:jc w:val="both"/>
        <w:rPr>
          <w:rFonts w:ascii="Times New Roman" w:hAnsi="Times New Roman"/>
          <w:sz w:val="26"/>
          <w:szCs w:val="26"/>
        </w:rPr>
      </w:pPr>
      <w:r w:rsidRPr="00D24FC0">
        <w:rPr>
          <w:rFonts w:ascii="Times New Roman" w:hAnsi="Times New Roman"/>
          <w:sz w:val="26"/>
          <w:szCs w:val="26"/>
        </w:rPr>
        <w:t xml:space="preserve">В случае расхождений между условиями поставки, указанными в Протоколе торговли по результатам аукционов на электронной площадке </w:t>
      </w:r>
      <w:proofErr w:type="spellStart"/>
      <w:r w:rsidRPr="00D24FC0">
        <w:rPr>
          <w:rFonts w:ascii="Times New Roman" w:hAnsi="Times New Roman"/>
          <w:sz w:val="26"/>
          <w:szCs w:val="26"/>
          <w:lang w:val="en-US"/>
        </w:rPr>
        <w:t>eOil</w:t>
      </w:r>
      <w:proofErr w:type="spellEnd"/>
      <w:r w:rsidRPr="00D24FC0">
        <w:rPr>
          <w:rFonts w:ascii="Times New Roman" w:hAnsi="Times New Roman"/>
          <w:sz w:val="26"/>
          <w:szCs w:val="26"/>
        </w:rPr>
        <w:t>.</w:t>
      </w:r>
      <w:proofErr w:type="spellStart"/>
      <w:r w:rsidRPr="00D24FC0">
        <w:rPr>
          <w:rFonts w:ascii="Times New Roman" w:hAnsi="Times New Roman"/>
          <w:sz w:val="26"/>
          <w:szCs w:val="26"/>
          <w:lang w:val="en-US"/>
        </w:rPr>
        <w:t>ru</w:t>
      </w:r>
      <w:proofErr w:type="spellEnd"/>
      <w:r w:rsidRPr="00D24FC0">
        <w:rPr>
          <w:rFonts w:ascii="Times New Roman" w:hAnsi="Times New Roman"/>
          <w:sz w:val="26"/>
          <w:szCs w:val="26"/>
        </w:rPr>
        <w:t xml:space="preserve">, и условиями поставки, указанными в Приложении, приоритет имеют условия поставки, указанные в Протоколе торговли по результатам аукционов на электронной площадке </w:t>
      </w:r>
      <w:proofErr w:type="spellStart"/>
      <w:r w:rsidRPr="00D24FC0">
        <w:rPr>
          <w:rFonts w:ascii="Times New Roman" w:hAnsi="Times New Roman"/>
          <w:sz w:val="26"/>
          <w:szCs w:val="26"/>
          <w:lang w:val="en-US"/>
        </w:rPr>
        <w:t>eOil</w:t>
      </w:r>
      <w:proofErr w:type="spellEnd"/>
      <w:r w:rsidRPr="00D24FC0">
        <w:rPr>
          <w:rFonts w:ascii="Times New Roman" w:hAnsi="Times New Roman"/>
          <w:sz w:val="26"/>
          <w:szCs w:val="26"/>
        </w:rPr>
        <w:t>.</w:t>
      </w:r>
      <w:proofErr w:type="spellStart"/>
      <w:r w:rsidRPr="00D24FC0">
        <w:rPr>
          <w:rFonts w:ascii="Times New Roman" w:hAnsi="Times New Roman"/>
          <w:sz w:val="26"/>
          <w:szCs w:val="26"/>
          <w:lang w:val="en-US"/>
        </w:rPr>
        <w:t>ru</w:t>
      </w:r>
      <w:proofErr w:type="spellEnd"/>
      <w:r w:rsidRPr="00D24FC0">
        <w:rPr>
          <w:rFonts w:ascii="Times New Roman" w:hAnsi="Times New Roman"/>
          <w:sz w:val="26"/>
          <w:szCs w:val="26"/>
        </w:rPr>
        <w:t>. В случае расхождений между условиями поставки, указанными в Заявке, и условиями поставки, указанными в Приложении, приоритет имеют условия поставки, указанные в Приложении.</w:t>
      </w:r>
    </w:p>
    <w:p w:rsidR="00747EE0" w:rsidRPr="00D24FC0" w:rsidRDefault="00747EE0" w:rsidP="00D24FC0">
      <w:pPr>
        <w:numPr>
          <w:ilvl w:val="2"/>
          <w:numId w:val="1"/>
        </w:numPr>
        <w:spacing w:after="0" w:line="240" w:lineRule="auto"/>
        <w:ind w:firstLine="709"/>
        <w:jc w:val="both"/>
        <w:rPr>
          <w:rFonts w:ascii="Times New Roman" w:hAnsi="Times New Roman"/>
          <w:sz w:val="26"/>
          <w:szCs w:val="26"/>
          <w:u w:val="single"/>
        </w:rPr>
      </w:pPr>
      <w:r w:rsidRPr="00D24FC0">
        <w:rPr>
          <w:rFonts w:ascii="Times New Roman" w:hAnsi="Times New Roman"/>
          <w:iCs/>
          <w:sz w:val="26"/>
          <w:szCs w:val="26"/>
          <w:u w:val="single"/>
        </w:rPr>
        <w:t>Поставщик осуществляет поставку Товара:</w:t>
      </w:r>
    </w:p>
    <w:p w:rsidR="00747EE0" w:rsidRPr="00D24FC0" w:rsidRDefault="00747EE0" w:rsidP="00D24FC0">
      <w:pPr>
        <w:numPr>
          <w:ilvl w:val="3"/>
          <w:numId w:val="1"/>
        </w:numPr>
        <w:tabs>
          <w:tab w:val="left" w:pos="1701"/>
        </w:tabs>
        <w:spacing w:after="0" w:line="240" w:lineRule="auto"/>
        <w:ind w:left="0" w:firstLine="709"/>
        <w:jc w:val="both"/>
        <w:rPr>
          <w:rFonts w:ascii="Times New Roman" w:hAnsi="Times New Roman"/>
          <w:sz w:val="26"/>
          <w:szCs w:val="26"/>
        </w:rPr>
      </w:pPr>
      <w:r w:rsidRPr="00D24FC0">
        <w:rPr>
          <w:rFonts w:ascii="Times New Roman" w:hAnsi="Times New Roman"/>
          <w:iCs/>
          <w:sz w:val="26"/>
          <w:szCs w:val="26"/>
        </w:rPr>
        <w:t xml:space="preserve">путем </w:t>
      </w:r>
      <w:r w:rsidRPr="00D24FC0">
        <w:rPr>
          <w:rFonts w:ascii="Times New Roman" w:hAnsi="Times New Roman"/>
          <w:sz w:val="26"/>
          <w:szCs w:val="26"/>
        </w:rPr>
        <w:t>выборки (самовывоза) Покупателем Товара автомобильным транспортом Покупателя из Пункта отгрузки Товара. Пункт отгрузки Товара указывается в соответствующем Приложении;</w:t>
      </w:r>
    </w:p>
    <w:p w:rsidR="00747EE0" w:rsidRPr="00D24FC0" w:rsidRDefault="00747EE0" w:rsidP="00D24FC0">
      <w:pPr>
        <w:numPr>
          <w:ilvl w:val="3"/>
          <w:numId w:val="1"/>
        </w:numPr>
        <w:tabs>
          <w:tab w:val="left" w:pos="1701"/>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путем поставки Товара автомобильным транспортом до склада Покупателя силами Поставщика. Склад Покупателя указывается в соответствующем Приложении.</w:t>
      </w:r>
    </w:p>
    <w:p w:rsidR="00747EE0" w:rsidRPr="00D24FC0" w:rsidRDefault="00747EE0" w:rsidP="00D24FC0">
      <w:pPr>
        <w:widowControl w:val="0"/>
        <w:numPr>
          <w:ilvl w:val="2"/>
          <w:numId w:val="1"/>
        </w:numPr>
        <w:tabs>
          <w:tab w:val="left" w:pos="851"/>
          <w:tab w:val="left" w:leader="underscore" w:pos="1108"/>
          <w:tab w:val="left" w:pos="1418"/>
          <w:tab w:val="left" w:leader="underscore" w:pos="3938"/>
          <w:tab w:val="left" w:leader="underscore" w:pos="7350"/>
          <w:tab w:val="left" w:leader="underscore" w:pos="8037"/>
        </w:tabs>
        <w:spacing w:after="0" w:line="240" w:lineRule="auto"/>
        <w:ind w:firstLine="709"/>
        <w:jc w:val="both"/>
        <w:rPr>
          <w:rFonts w:ascii="Times New Roman" w:hAnsi="Times New Roman"/>
          <w:b/>
          <w:sz w:val="26"/>
          <w:szCs w:val="26"/>
        </w:rPr>
      </w:pPr>
      <w:r w:rsidRPr="00D24FC0">
        <w:rPr>
          <w:rFonts w:ascii="Times New Roman" w:hAnsi="Times New Roman"/>
          <w:sz w:val="26"/>
          <w:szCs w:val="26"/>
        </w:rPr>
        <w:t>Поставщик вправе не поставлять Товар Покупателю в соответствующем периоде поставки в следующих случаях:</w:t>
      </w:r>
    </w:p>
    <w:p w:rsidR="00747EE0" w:rsidRPr="00D24FC0" w:rsidRDefault="0036512A" w:rsidP="00D24FC0">
      <w:pPr>
        <w:widowControl w:val="0"/>
        <w:numPr>
          <w:ilvl w:val="3"/>
          <w:numId w:val="1"/>
        </w:numPr>
        <w:tabs>
          <w:tab w:val="left" w:pos="851"/>
          <w:tab w:val="left" w:leader="underscore" w:pos="1108"/>
          <w:tab w:val="left" w:pos="1701"/>
          <w:tab w:val="left" w:leader="underscore" w:pos="3938"/>
          <w:tab w:val="left" w:leader="underscore" w:pos="7350"/>
          <w:tab w:val="left" w:leader="underscore" w:pos="8037"/>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н</w:t>
      </w:r>
      <w:r w:rsidR="00747EE0" w:rsidRPr="00D24FC0">
        <w:rPr>
          <w:rFonts w:ascii="Times New Roman" w:hAnsi="Times New Roman"/>
          <w:sz w:val="26"/>
          <w:szCs w:val="26"/>
        </w:rPr>
        <w:t>арушения Покупателем требований, предусмотренных пунктами 2.2.1, 2.2.2 настоящего Договора;</w:t>
      </w:r>
    </w:p>
    <w:p w:rsidR="00747EE0" w:rsidRPr="00D24FC0" w:rsidRDefault="00747EE0" w:rsidP="00D24FC0">
      <w:pPr>
        <w:widowControl w:val="0"/>
        <w:numPr>
          <w:ilvl w:val="3"/>
          <w:numId w:val="1"/>
        </w:numPr>
        <w:tabs>
          <w:tab w:val="left" w:pos="1560"/>
          <w:tab w:val="left" w:leader="underscore" w:pos="1701"/>
          <w:tab w:val="left" w:leader="underscore" w:pos="3938"/>
          <w:tab w:val="left" w:leader="underscore" w:pos="7350"/>
          <w:tab w:val="left" w:leader="underscore" w:pos="8037"/>
        </w:tabs>
        <w:spacing w:after="0" w:line="240" w:lineRule="auto"/>
        <w:ind w:left="0" w:firstLine="709"/>
        <w:jc w:val="both"/>
        <w:rPr>
          <w:rFonts w:ascii="Times New Roman" w:hAnsi="Times New Roman"/>
          <w:sz w:val="26"/>
          <w:szCs w:val="26"/>
        </w:rPr>
      </w:pPr>
      <w:r w:rsidRPr="00D24FC0">
        <w:rPr>
          <w:rFonts w:ascii="Times New Roman" w:hAnsi="Times New Roman"/>
          <w:bCs/>
          <w:sz w:val="26"/>
          <w:szCs w:val="26"/>
        </w:rPr>
        <w:t xml:space="preserve"> </w:t>
      </w:r>
      <w:proofErr w:type="spellStart"/>
      <w:r w:rsidR="0036512A" w:rsidRPr="00D24FC0">
        <w:rPr>
          <w:rFonts w:ascii="Times New Roman" w:hAnsi="Times New Roman"/>
          <w:bCs/>
          <w:sz w:val="26"/>
          <w:szCs w:val="26"/>
        </w:rPr>
        <w:t>н</w:t>
      </w:r>
      <w:r w:rsidRPr="00D24FC0">
        <w:rPr>
          <w:rFonts w:ascii="Times New Roman" w:hAnsi="Times New Roman"/>
          <w:bCs/>
          <w:sz w:val="26"/>
          <w:szCs w:val="26"/>
        </w:rPr>
        <w:t>еподписания</w:t>
      </w:r>
      <w:proofErr w:type="spellEnd"/>
      <w:r w:rsidRPr="00D24FC0">
        <w:rPr>
          <w:rFonts w:ascii="Times New Roman" w:hAnsi="Times New Roman"/>
          <w:bCs/>
          <w:sz w:val="26"/>
          <w:szCs w:val="26"/>
        </w:rPr>
        <w:t xml:space="preserve"> Покупателем Приложения или направления им подписанного Приложения Поставщику после предусмотренного пунктом 2.1.8 Договора срока;</w:t>
      </w:r>
    </w:p>
    <w:p w:rsidR="00747EE0" w:rsidRPr="00D24FC0" w:rsidRDefault="00747EE0" w:rsidP="00D24FC0">
      <w:pPr>
        <w:widowControl w:val="0"/>
        <w:numPr>
          <w:ilvl w:val="3"/>
          <w:numId w:val="1"/>
        </w:numPr>
        <w:tabs>
          <w:tab w:val="left" w:pos="1560"/>
          <w:tab w:val="left" w:leader="underscore" w:pos="1701"/>
          <w:tab w:val="left" w:leader="underscore" w:pos="3938"/>
          <w:tab w:val="left" w:leader="underscore" w:pos="7350"/>
          <w:tab w:val="left" w:leader="underscore" w:pos="8037"/>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 </w:t>
      </w:r>
      <w:r w:rsidR="0036512A" w:rsidRPr="00D24FC0">
        <w:rPr>
          <w:rFonts w:ascii="Times New Roman" w:hAnsi="Times New Roman"/>
          <w:sz w:val="26"/>
          <w:szCs w:val="26"/>
        </w:rPr>
        <w:t>н</w:t>
      </w:r>
      <w:r w:rsidRPr="00D24FC0">
        <w:rPr>
          <w:rFonts w:ascii="Times New Roman" w:hAnsi="Times New Roman"/>
          <w:sz w:val="26"/>
          <w:szCs w:val="26"/>
        </w:rPr>
        <w:t xml:space="preserve">еисполнения Покупателем обязанности по предоплате Товара (пункт 4.2 настоящего Договора); </w:t>
      </w:r>
    </w:p>
    <w:p w:rsidR="00747EE0" w:rsidRPr="00D24FC0" w:rsidRDefault="0036512A" w:rsidP="00D24FC0">
      <w:pPr>
        <w:widowControl w:val="0"/>
        <w:numPr>
          <w:ilvl w:val="3"/>
          <w:numId w:val="1"/>
        </w:numPr>
        <w:tabs>
          <w:tab w:val="left" w:pos="1560"/>
          <w:tab w:val="left" w:leader="underscore" w:pos="1701"/>
          <w:tab w:val="left" w:leader="underscore" w:pos="7350"/>
          <w:tab w:val="left" w:leader="underscore" w:pos="8037"/>
        </w:tabs>
        <w:spacing w:after="0" w:line="240" w:lineRule="auto"/>
        <w:ind w:left="0" w:firstLine="709"/>
        <w:jc w:val="both"/>
        <w:rPr>
          <w:rFonts w:ascii="Times New Roman" w:hAnsi="Times New Roman"/>
          <w:sz w:val="26"/>
          <w:szCs w:val="26"/>
        </w:rPr>
      </w:pPr>
      <w:proofErr w:type="spellStart"/>
      <w:r w:rsidRPr="00D24FC0">
        <w:rPr>
          <w:rFonts w:ascii="Times New Roman" w:hAnsi="Times New Roman"/>
          <w:sz w:val="26"/>
          <w:szCs w:val="26"/>
        </w:rPr>
        <w:t>н</w:t>
      </w:r>
      <w:r w:rsidR="00747EE0" w:rsidRPr="00D24FC0">
        <w:rPr>
          <w:rFonts w:ascii="Times New Roman" w:hAnsi="Times New Roman"/>
          <w:sz w:val="26"/>
          <w:szCs w:val="26"/>
        </w:rPr>
        <w:t>епредоставления</w:t>
      </w:r>
      <w:proofErr w:type="spellEnd"/>
      <w:r w:rsidR="00747EE0" w:rsidRPr="00D24FC0">
        <w:rPr>
          <w:rFonts w:ascii="Times New Roman" w:hAnsi="Times New Roman"/>
          <w:sz w:val="26"/>
          <w:szCs w:val="26"/>
        </w:rPr>
        <w:t xml:space="preserve"> представителем Покупателя Грузоотправителю оригинала Доверенности на получение Товара (пункт 2.2.3 Договора) в Пункте отгрузки Товара;</w:t>
      </w:r>
    </w:p>
    <w:p w:rsidR="00747EE0" w:rsidRPr="00D24FC0" w:rsidRDefault="00747EE0" w:rsidP="00D24FC0">
      <w:pPr>
        <w:widowControl w:val="0"/>
        <w:numPr>
          <w:ilvl w:val="3"/>
          <w:numId w:val="1"/>
        </w:numPr>
        <w:tabs>
          <w:tab w:val="left" w:pos="1560"/>
          <w:tab w:val="left" w:leader="underscore" w:pos="1701"/>
          <w:tab w:val="left" w:leader="underscore" w:pos="7350"/>
          <w:tab w:val="left" w:leader="underscore" w:pos="8037"/>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 </w:t>
      </w:r>
      <w:r w:rsidR="0036512A" w:rsidRPr="00D24FC0">
        <w:rPr>
          <w:rFonts w:ascii="Times New Roman" w:hAnsi="Times New Roman"/>
          <w:sz w:val="26"/>
          <w:szCs w:val="26"/>
        </w:rPr>
        <w:t>н</w:t>
      </w:r>
      <w:r w:rsidRPr="00D24FC0">
        <w:rPr>
          <w:rFonts w:ascii="Times New Roman" w:hAnsi="Times New Roman"/>
          <w:sz w:val="26"/>
          <w:szCs w:val="26"/>
        </w:rPr>
        <w:t>аличия у Покупателя просроченной задолженности перед Поставщиком за ранее поставленный по Договору Товар;</w:t>
      </w:r>
    </w:p>
    <w:p w:rsidR="00747EE0" w:rsidRPr="00D24FC0" w:rsidRDefault="00747EE0" w:rsidP="00D24FC0">
      <w:pPr>
        <w:widowControl w:val="0"/>
        <w:numPr>
          <w:ilvl w:val="3"/>
          <w:numId w:val="1"/>
        </w:numPr>
        <w:tabs>
          <w:tab w:val="left" w:pos="1560"/>
          <w:tab w:val="left" w:leader="underscore" w:pos="1701"/>
          <w:tab w:val="left" w:leader="underscore" w:pos="7350"/>
          <w:tab w:val="left" w:leader="underscore" w:pos="8037"/>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 </w:t>
      </w:r>
      <w:proofErr w:type="spellStart"/>
      <w:r w:rsidR="0036512A" w:rsidRPr="00D24FC0">
        <w:rPr>
          <w:rFonts w:ascii="Times New Roman" w:hAnsi="Times New Roman"/>
          <w:sz w:val="26"/>
          <w:szCs w:val="26"/>
        </w:rPr>
        <w:t>н</w:t>
      </w:r>
      <w:r w:rsidRPr="00D24FC0">
        <w:rPr>
          <w:rFonts w:ascii="Times New Roman" w:hAnsi="Times New Roman"/>
          <w:sz w:val="26"/>
          <w:szCs w:val="26"/>
        </w:rPr>
        <w:t>епредоставления</w:t>
      </w:r>
      <w:proofErr w:type="spellEnd"/>
      <w:r w:rsidRPr="00D24FC0">
        <w:rPr>
          <w:rFonts w:ascii="Times New Roman" w:hAnsi="Times New Roman"/>
          <w:sz w:val="26"/>
          <w:szCs w:val="26"/>
        </w:rPr>
        <w:t xml:space="preserve"> Покупателем информации о цепочке собственников Покупателя, включая бенефициаров (в том числе конечных), в соот</w:t>
      </w:r>
      <w:r w:rsidR="00976FCB" w:rsidRPr="00D24FC0">
        <w:rPr>
          <w:rFonts w:ascii="Times New Roman" w:hAnsi="Times New Roman"/>
          <w:sz w:val="26"/>
          <w:szCs w:val="26"/>
        </w:rPr>
        <w:t>ветствии с пунктом 9.5 Договора;</w:t>
      </w:r>
    </w:p>
    <w:p w:rsidR="00976FCB" w:rsidRPr="00D24FC0" w:rsidRDefault="00976FCB" w:rsidP="00D24FC0">
      <w:pPr>
        <w:widowControl w:val="0"/>
        <w:numPr>
          <w:ilvl w:val="3"/>
          <w:numId w:val="1"/>
        </w:numPr>
        <w:tabs>
          <w:tab w:val="left" w:pos="1560"/>
          <w:tab w:val="left" w:leader="underscore" w:pos="1701"/>
          <w:tab w:val="left" w:leader="underscore" w:pos="7350"/>
          <w:tab w:val="left" w:leader="underscore" w:pos="8037"/>
        </w:tabs>
        <w:spacing w:after="0" w:line="240" w:lineRule="auto"/>
        <w:ind w:left="0" w:firstLine="709"/>
        <w:jc w:val="both"/>
        <w:rPr>
          <w:rFonts w:ascii="Times New Roman" w:hAnsi="Times New Roman"/>
          <w:sz w:val="26"/>
          <w:szCs w:val="26"/>
        </w:rPr>
      </w:pPr>
      <w:proofErr w:type="spellStart"/>
      <w:r w:rsidRPr="00D24FC0">
        <w:rPr>
          <w:rFonts w:ascii="Times New Roman" w:hAnsi="Times New Roman"/>
          <w:sz w:val="26"/>
          <w:szCs w:val="26"/>
        </w:rPr>
        <w:t>непредоставления</w:t>
      </w:r>
      <w:proofErr w:type="spellEnd"/>
      <w:r w:rsidRPr="00D24FC0">
        <w:rPr>
          <w:rFonts w:ascii="Times New Roman" w:hAnsi="Times New Roman"/>
          <w:sz w:val="26"/>
          <w:szCs w:val="26"/>
        </w:rPr>
        <w:t xml:space="preserve"> Покупателем </w:t>
      </w:r>
      <w:r w:rsidR="000666D5" w:rsidRPr="00D24FC0">
        <w:rPr>
          <w:rFonts w:ascii="Times New Roman" w:hAnsi="Times New Roman"/>
          <w:sz w:val="26"/>
          <w:szCs w:val="26"/>
        </w:rPr>
        <w:t>документов (</w:t>
      </w:r>
      <w:r w:rsidRPr="00D24FC0">
        <w:rPr>
          <w:rFonts w:ascii="Times New Roman" w:hAnsi="Times New Roman"/>
          <w:sz w:val="26"/>
          <w:szCs w:val="26"/>
        </w:rPr>
        <w:t>информации</w:t>
      </w:r>
      <w:r w:rsidR="000666D5" w:rsidRPr="00D24FC0">
        <w:rPr>
          <w:rFonts w:ascii="Times New Roman" w:hAnsi="Times New Roman"/>
          <w:sz w:val="26"/>
          <w:szCs w:val="26"/>
        </w:rPr>
        <w:t>),</w:t>
      </w:r>
      <w:r w:rsidRPr="00D24FC0">
        <w:rPr>
          <w:rFonts w:ascii="Times New Roman" w:hAnsi="Times New Roman"/>
          <w:sz w:val="26"/>
          <w:szCs w:val="26"/>
        </w:rPr>
        <w:t xml:space="preserve"> необходимой для оформления допусков автотранспортных средств и водителей (пункт 2.</w:t>
      </w:r>
      <w:r w:rsidR="000666D5" w:rsidRPr="00D24FC0">
        <w:rPr>
          <w:rFonts w:ascii="Times New Roman" w:hAnsi="Times New Roman"/>
          <w:sz w:val="26"/>
          <w:szCs w:val="26"/>
        </w:rPr>
        <w:t>1.7</w:t>
      </w:r>
      <w:r w:rsidRPr="00D24FC0">
        <w:rPr>
          <w:rFonts w:ascii="Times New Roman" w:hAnsi="Times New Roman"/>
          <w:sz w:val="26"/>
          <w:szCs w:val="26"/>
        </w:rPr>
        <w:t xml:space="preserve"> Договора) на территорию Пункта отгрузки Товара;</w:t>
      </w:r>
    </w:p>
    <w:p w:rsidR="00747EE0" w:rsidRPr="00D24FC0" w:rsidRDefault="00747EE0" w:rsidP="00D24FC0">
      <w:pPr>
        <w:pStyle w:val="a3"/>
        <w:widowControl w:val="0"/>
        <w:numPr>
          <w:ilvl w:val="2"/>
          <w:numId w:val="1"/>
        </w:numPr>
        <w:tabs>
          <w:tab w:val="left" w:pos="1560"/>
          <w:tab w:val="left" w:leader="underscore" w:pos="3938"/>
          <w:tab w:val="left" w:leader="underscore" w:pos="7350"/>
          <w:tab w:val="left" w:leader="underscore" w:pos="8037"/>
        </w:tabs>
        <w:ind w:firstLine="709"/>
        <w:jc w:val="both"/>
        <w:rPr>
          <w:b/>
          <w:sz w:val="26"/>
          <w:szCs w:val="26"/>
          <w:lang w:eastAsia="en-US"/>
        </w:rPr>
      </w:pPr>
      <w:r w:rsidRPr="00D24FC0">
        <w:rPr>
          <w:sz w:val="26"/>
          <w:szCs w:val="26"/>
        </w:rPr>
        <w:t xml:space="preserve">В случаях, указанных в пункте 2.1.11 настоящего Договора, </w:t>
      </w:r>
      <w:proofErr w:type="spellStart"/>
      <w:r w:rsidRPr="00D24FC0">
        <w:rPr>
          <w:sz w:val="26"/>
          <w:szCs w:val="26"/>
        </w:rPr>
        <w:t>непоставка</w:t>
      </w:r>
      <w:proofErr w:type="spellEnd"/>
      <w:r w:rsidRPr="00D24FC0">
        <w:rPr>
          <w:sz w:val="26"/>
          <w:szCs w:val="26"/>
        </w:rPr>
        <w:t xml:space="preserve"> Товара Покупателю в данном отчетном периоде недопоставкой не считается, в последующих периодах Поставщиком может не восполняться, а убытки от </w:t>
      </w:r>
      <w:proofErr w:type="spellStart"/>
      <w:r w:rsidRPr="00D24FC0">
        <w:rPr>
          <w:sz w:val="26"/>
          <w:szCs w:val="26"/>
        </w:rPr>
        <w:t>непоставки</w:t>
      </w:r>
      <w:proofErr w:type="spellEnd"/>
      <w:r w:rsidRPr="00D24FC0">
        <w:rPr>
          <w:sz w:val="26"/>
          <w:szCs w:val="26"/>
        </w:rPr>
        <w:t xml:space="preserve"> Товара Покупателю Поставщиком не возмещаются.</w:t>
      </w:r>
    </w:p>
    <w:p w:rsidR="00747EE0" w:rsidRPr="001C601C" w:rsidRDefault="00747EE0" w:rsidP="001C601C">
      <w:pPr>
        <w:pStyle w:val="a3"/>
        <w:widowControl w:val="0"/>
        <w:numPr>
          <w:ilvl w:val="2"/>
          <w:numId w:val="1"/>
        </w:numPr>
        <w:tabs>
          <w:tab w:val="left" w:pos="1560"/>
          <w:tab w:val="left" w:leader="underscore" w:pos="3938"/>
          <w:tab w:val="left" w:leader="underscore" w:pos="7350"/>
          <w:tab w:val="left" w:leader="underscore" w:pos="8037"/>
        </w:tabs>
        <w:ind w:firstLine="709"/>
        <w:jc w:val="both"/>
        <w:rPr>
          <w:b/>
          <w:sz w:val="26"/>
          <w:szCs w:val="26"/>
          <w:lang w:eastAsia="en-US"/>
        </w:rPr>
      </w:pPr>
      <w:r w:rsidRPr="00D24FC0">
        <w:rPr>
          <w:sz w:val="26"/>
          <w:szCs w:val="26"/>
        </w:rPr>
        <w:t>Поставщик обязан направить Покупателю товарную накладную по унифицированной форме № ТОРГ-12 (утв. Постановлением Госкомстата Российской Федерации от 25.12.1998 №132, далее – Товарная накладная)</w:t>
      </w:r>
      <w:r w:rsidR="001C601C">
        <w:rPr>
          <w:sz w:val="26"/>
          <w:szCs w:val="26"/>
        </w:rPr>
        <w:t xml:space="preserve">, </w:t>
      </w:r>
      <w:r w:rsidR="001C601C" w:rsidRPr="002178AD">
        <w:rPr>
          <w:sz w:val="26"/>
          <w:szCs w:val="26"/>
        </w:rPr>
        <w:t>либо</w:t>
      </w:r>
      <w:r w:rsidR="001C601C" w:rsidRPr="002178AD">
        <w:t xml:space="preserve"> </w:t>
      </w:r>
      <w:r w:rsidR="001C601C" w:rsidRPr="002178AD">
        <w:rPr>
          <w:sz w:val="26"/>
          <w:szCs w:val="26"/>
        </w:rPr>
        <w:t xml:space="preserve">Универсальный передаточный документ по форме утвержденной </w:t>
      </w:r>
      <w:hyperlink r:id="rId8" w:anchor="dst100015" w:history="1">
        <w:r w:rsidR="001C601C" w:rsidRPr="002178AD">
          <w:rPr>
            <w:color w:val="666633"/>
            <w:sz w:val="26"/>
            <w:szCs w:val="26"/>
            <w:u w:val="single"/>
          </w:rPr>
          <w:t>Постановлением</w:t>
        </w:r>
      </w:hyperlink>
      <w:r w:rsidR="001C601C" w:rsidRPr="002178AD">
        <w:rPr>
          <w:sz w:val="26"/>
          <w:szCs w:val="26"/>
        </w:rPr>
        <w:t xml:space="preserve"> Правительства РФ от </w:t>
      </w:r>
      <w:r w:rsidR="001C601C" w:rsidRPr="002178AD">
        <w:rPr>
          <w:sz w:val="26"/>
          <w:szCs w:val="26"/>
        </w:rPr>
        <w:lastRenderedPageBreak/>
        <w:t>19.08.2017 N 981 (далее – УПД)</w:t>
      </w:r>
      <w:r w:rsidR="001C601C" w:rsidRPr="009632D2">
        <w:rPr>
          <w:sz w:val="26"/>
          <w:szCs w:val="26"/>
        </w:rPr>
        <w:t>.</w:t>
      </w:r>
    </w:p>
    <w:p w:rsidR="00747EE0" w:rsidRPr="00D24FC0" w:rsidRDefault="00747EE0" w:rsidP="00D24FC0">
      <w:pPr>
        <w:pStyle w:val="a3"/>
        <w:widowControl w:val="0"/>
        <w:numPr>
          <w:ilvl w:val="2"/>
          <w:numId w:val="1"/>
        </w:numPr>
        <w:tabs>
          <w:tab w:val="left" w:pos="1560"/>
          <w:tab w:val="left" w:leader="underscore" w:pos="3938"/>
          <w:tab w:val="left" w:leader="underscore" w:pos="7350"/>
          <w:tab w:val="left" w:leader="underscore" w:pos="8037"/>
        </w:tabs>
        <w:ind w:firstLine="709"/>
        <w:jc w:val="both"/>
        <w:rPr>
          <w:b/>
          <w:sz w:val="26"/>
          <w:szCs w:val="26"/>
          <w:lang w:eastAsia="en-US"/>
        </w:rPr>
      </w:pPr>
      <w:r w:rsidRPr="00D24FC0">
        <w:rPr>
          <w:rFonts w:eastAsia="Calibri"/>
          <w:sz w:val="26"/>
          <w:szCs w:val="26"/>
          <w:lang w:eastAsia="en-US"/>
        </w:rPr>
        <w:t>Поставщик обязан направить Покупателю счета-фактуры</w:t>
      </w:r>
      <w:r w:rsidR="001C601C">
        <w:rPr>
          <w:rFonts w:eastAsia="Calibri"/>
          <w:sz w:val="26"/>
          <w:szCs w:val="26"/>
          <w:lang w:eastAsia="en-US"/>
        </w:rPr>
        <w:t>, либо УПД</w:t>
      </w:r>
      <w:r w:rsidRPr="00D24FC0">
        <w:rPr>
          <w:rFonts w:eastAsia="Calibri"/>
          <w:sz w:val="26"/>
          <w:szCs w:val="26"/>
          <w:lang w:eastAsia="en-US"/>
        </w:rPr>
        <w:t xml:space="preserve"> в течение 5 (пяти) рабочих дней с даты поставки по факсу или электронной почте, </w:t>
      </w:r>
      <w:r w:rsidRPr="00D24FC0">
        <w:rPr>
          <w:sz w:val="26"/>
          <w:szCs w:val="26"/>
        </w:rPr>
        <w:t xml:space="preserve">указанным в статье 10 настоящего Договора, </w:t>
      </w:r>
      <w:r w:rsidRPr="00D24FC0">
        <w:rPr>
          <w:rFonts w:eastAsia="Calibri"/>
          <w:sz w:val="26"/>
          <w:szCs w:val="26"/>
          <w:lang w:eastAsia="en-US"/>
        </w:rPr>
        <w:t>с последующей отправкой оригиналов документов по почте или нарочно в соответствии со статьей 9 Договора.</w:t>
      </w:r>
    </w:p>
    <w:p w:rsidR="00747EE0" w:rsidRPr="00D24FC0" w:rsidRDefault="00747EE0" w:rsidP="00D24FC0">
      <w:pPr>
        <w:pStyle w:val="a3"/>
        <w:widowControl w:val="0"/>
        <w:numPr>
          <w:ilvl w:val="2"/>
          <w:numId w:val="1"/>
        </w:numPr>
        <w:tabs>
          <w:tab w:val="left" w:pos="1560"/>
          <w:tab w:val="left" w:leader="underscore" w:pos="3938"/>
          <w:tab w:val="left" w:leader="underscore" w:pos="7350"/>
          <w:tab w:val="left" w:leader="underscore" w:pos="8037"/>
        </w:tabs>
        <w:ind w:firstLine="709"/>
        <w:jc w:val="both"/>
        <w:rPr>
          <w:b/>
          <w:sz w:val="26"/>
          <w:szCs w:val="26"/>
          <w:lang w:eastAsia="en-US"/>
        </w:rPr>
      </w:pPr>
      <w:r w:rsidRPr="00D24FC0">
        <w:rPr>
          <w:sz w:val="26"/>
          <w:szCs w:val="26"/>
          <w:lang w:val="x-none"/>
        </w:rPr>
        <w:t>Допускается отклонение в объеме поставленного Товара в пределах +/-10% от объема, указанного в соответствующем Приложении</w:t>
      </w:r>
      <w:r w:rsidRPr="00D24FC0">
        <w:rPr>
          <w:sz w:val="26"/>
          <w:szCs w:val="26"/>
        </w:rPr>
        <w:t>.</w:t>
      </w:r>
    </w:p>
    <w:p w:rsidR="00747EE0" w:rsidRPr="00D24FC0" w:rsidRDefault="00747EE0" w:rsidP="00D24FC0">
      <w:pPr>
        <w:numPr>
          <w:ilvl w:val="1"/>
          <w:numId w:val="1"/>
        </w:numPr>
        <w:tabs>
          <w:tab w:val="left" w:pos="284"/>
        </w:tabs>
        <w:spacing w:after="0" w:line="240" w:lineRule="auto"/>
        <w:ind w:left="0" w:firstLine="709"/>
        <w:jc w:val="both"/>
        <w:rPr>
          <w:rFonts w:ascii="Times New Roman" w:hAnsi="Times New Roman"/>
          <w:sz w:val="26"/>
          <w:szCs w:val="26"/>
        </w:rPr>
      </w:pPr>
      <w:r w:rsidRPr="00D24FC0">
        <w:rPr>
          <w:rFonts w:ascii="Times New Roman" w:hAnsi="Times New Roman"/>
          <w:b/>
          <w:sz w:val="26"/>
          <w:szCs w:val="26"/>
        </w:rPr>
        <w:t>Особые условия при поставке Товара автомобильным транспортом путем выборки Товара (самовывоз):</w:t>
      </w:r>
    </w:p>
    <w:p w:rsidR="00747EE0" w:rsidRPr="00D24FC0" w:rsidRDefault="00747EE0" w:rsidP="00D24FC0">
      <w:pPr>
        <w:numPr>
          <w:ilvl w:val="2"/>
          <w:numId w:val="1"/>
        </w:numPr>
        <w:spacing w:after="0" w:line="240" w:lineRule="auto"/>
        <w:ind w:firstLine="709"/>
        <w:jc w:val="both"/>
        <w:rPr>
          <w:rFonts w:ascii="Times New Roman" w:hAnsi="Times New Roman"/>
          <w:strike/>
          <w:sz w:val="26"/>
          <w:szCs w:val="26"/>
        </w:rPr>
      </w:pPr>
      <w:r w:rsidRPr="00D24FC0">
        <w:rPr>
          <w:rFonts w:ascii="Times New Roman" w:hAnsi="Times New Roman"/>
          <w:iCs/>
          <w:sz w:val="26"/>
          <w:szCs w:val="26"/>
        </w:rPr>
        <w:t xml:space="preserve">Поставка Товара </w:t>
      </w:r>
      <w:r w:rsidRPr="00D24FC0">
        <w:rPr>
          <w:rFonts w:ascii="Times New Roman" w:hAnsi="Times New Roman"/>
          <w:noProof/>
          <w:sz w:val="26"/>
          <w:szCs w:val="26"/>
        </w:rPr>
        <w:t>производится в автоцистерны, подаваемые Покупателем под погрузку в Пункт отгрузки Товара.</w:t>
      </w:r>
    </w:p>
    <w:p w:rsidR="00747EE0" w:rsidRPr="00D24FC0" w:rsidRDefault="00747EE0" w:rsidP="00D24FC0">
      <w:pPr>
        <w:spacing w:after="0" w:line="240" w:lineRule="auto"/>
        <w:ind w:firstLine="709"/>
        <w:jc w:val="both"/>
        <w:rPr>
          <w:rFonts w:ascii="Times New Roman" w:hAnsi="Times New Roman"/>
          <w:noProof/>
          <w:sz w:val="26"/>
          <w:szCs w:val="26"/>
        </w:rPr>
      </w:pPr>
      <w:r w:rsidRPr="00D24FC0">
        <w:rPr>
          <w:rFonts w:ascii="Times New Roman" w:hAnsi="Times New Roman"/>
          <w:noProof/>
          <w:sz w:val="26"/>
          <w:szCs w:val="26"/>
        </w:rPr>
        <w:t>Автомобильные цистерны, использующиеся для перевозки Товара, должны иметь свидетельства о поверке, выданные органом Госстандарта, и соответствовать Правилам перевозки опасных грузов автомобильным транспортом, быть подготовленными в соответствии с приложением 2 ГОСТ 1510-84 «Нефть и нефтепродукты. Маркировка, упаковка, транспортирование и хранение» и требованием действующих правил безопасности. Разрешение на перевозку от органов внутренних дел получает Покупатель.</w:t>
      </w:r>
    </w:p>
    <w:p w:rsidR="000666D5" w:rsidRPr="00D24FC0" w:rsidRDefault="00747EE0" w:rsidP="00D24FC0">
      <w:pPr>
        <w:pStyle w:val="a3"/>
        <w:numPr>
          <w:ilvl w:val="2"/>
          <w:numId w:val="1"/>
        </w:numPr>
        <w:jc w:val="both"/>
        <w:rPr>
          <w:sz w:val="26"/>
          <w:szCs w:val="26"/>
        </w:rPr>
      </w:pPr>
      <w:r w:rsidRPr="00D24FC0">
        <w:rPr>
          <w:sz w:val="26"/>
          <w:szCs w:val="26"/>
        </w:rPr>
        <w:t>Покупатель должен подавать под погрузку автоцистерны в надлежащем состоянии и перевозить Товар в соответствии с требованиями, предъявляемыми на территории Российской Федерации для перевозки данного вида Товара. При получении Товара в Пункте отгрузки Товара Покупатель обязан обеспечить выполнение своими представителями, включая водителей, требований правил охраны труда, пожарной и промышленной безопасности, предусмотренных действующим законод</w:t>
      </w:r>
      <w:r w:rsidR="000666D5" w:rsidRPr="00D24FC0">
        <w:rPr>
          <w:sz w:val="26"/>
          <w:szCs w:val="26"/>
        </w:rPr>
        <w:t xml:space="preserve">ательством Российской Федерации, а также </w:t>
      </w:r>
      <w:r w:rsidR="009C7714" w:rsidRPr="00D24FC0">
        <w:rPr>
          <w:sz w:val="26"/>
          <w:szCs w:val="26"/>
        </w:rPr>
        <w:t>требований</w:t>
      </w:r>
      <w:r w:rsidR="000666D5" w:rsidRPr="00D24FC0">
        <w:rPr>
          <w:sz w:val="26"/>
          <w:szCs w:val="26"/>
        </w:rPr>
        <w:t>,</w:t>
      </w:r>
      <w:r w:rsidR="00BC72D5" w:rsidRPr="00D24FC0">
        <w:rPr>
          <w:sz w:val="26"/>
          <w:szCs w:val="26"/>
        </w:rPr>
        <w:t xml:space="preserve"> </w:t>
      </w:r>
      <w:r w:rsidR="009C7714" w:rsidRPr="00D24FC0">
        <w:rPr>
          <w:sz w:val="26"/>
          <w:szCs w:val="26"/>
        </w:rPr>
        <w:t>предусмотренных Приложени</w:t>
      </w:r>
      <w:r w:rsidR="000666D5" w:rsidRPr="00D24FC0">
        <w:rPr>
          <w:sz w:val="26"/>
          <w:szCs w:val="26"/>
        </w:rPr>
        <w:t>ями</w:t>
      </w:r>
      <w:r w:rsidR="009C7714" w:rsidRPr="00D24FC0">
        <w:rPr>
          <w:sz w:val="26"/>
          <w:szCs w:val="26"/>
        </w:rPr>
        <w:t xml:space="preserve"> №4-8 к настоящему Договору</w:t>
      </w:r>
      <w:r w:rsidR="000666D5" w:rsidRPr="00D24FC0">
        <w:rPr>
          <w:sz w:val="26"/>
          <w:szCs w:val="26"/>
        </w:rPr>
        <w:t xml:space="preserve"> (в зависимости от Пункта отгрузки Товара). </w:t>
      </w:r>
    </w:p>
    <w:p w:rsidR="00747EE0" w:rsidRPr="00D24FC0" w:rsidRDefault="00747EE0" w:rsidP="00D24FC0">
      <w:pPr>
        <w:numPr>
          <w:ilvl w:val="2"/>
          <w:numId w:val="1"/>
        </w:numPr>
        <w:tabs>
          <w:tab w:val="left" w:pos="1276"/>
        </w:tabs>
        <w:spacing w:after="0" w:line="240" w:lineRule="auto"/>
        <w:jc w:val="both"/>
        <w:outlineLvl w:val="0"/>
        <w:rPr>
          <w:rFonts w:ascii="Times New Roman" w:hAnsi="Times New Roman"/>
          <w:b/>
          <w:sz w:val="26"/>
          <w:szCs w:val="26"/>
        </w:rPr>
      </w:pPr>
      <w:r w:rsidRPr="00D24FC0">
        <w:rPr>
          <w:rFonts w:ascii="Times New Roman" w:hAnsi="Times New Roman"/>
          <w:sz w:val="26"/>
          <w:szCs w:val="26"/>
        </w:rPr>
        <w:t>Покупатель назначает своих представителей в Пункте отгрузки Товара для надлежащего оформления товарно-транспортного документа (товарно-транспортной  накладной (по форме №1-Т, утвержденной Постановлением Госкомстата РФ от 28.11.1997 №78) или транспортной накладной (по форме, утвержденной Постановлением Правительства РФ от 15.04.2011 № 272</w:t>
      </w:r>
      <w:r w:rsidRPr="00D24FC0">
        <w:rPr>
          <w:rFonts w:ascii="Times New Roman" w:eastAsia="Times New Roman" w:hAnsi="Times New Roman"/>
          <w:bCs/>
          <w:sz w:val="26"/>
          <w:szCs w:val="26"/>
        </w:rPr>
        <w:t>)</w:t>
      </w:r>
      <w:r w:rsidR="0036512A" w:rsidRPr="00D24FC0">
        <w:rPr>
          <w:rFonts w:ascii="Times New Roman" w:eastAsia="Times New Roman" w:hAnsi="Times New Roman"/>
          <w:bCs/>
          <w:sz w:val="26"/>
          <w:szCs w:val="26"/>
        </w:rPr>
        <w:t>,</w:t>
      </w:r>
      <w:r w:rsidRPr="00D24FC0">
        <w:rPr>
          <w:rFonts w:ascii="Times New Roman" w:hAnsi="Times New Roman"/>
          <w:sz w:val="26"/>
          <w:szCs w:val="26"/>
        </w:rPr>
        <w:t xml:space="preserve"> или накладной на отпуск материалов на сторону (по форме М-15</w:t>
      </w:r>
      <w:r w:rsidR="0036512A" w:rsidRPr="00D24FC0">
        <w:rPr>
          <w:rFonts w:ascii="Times New Roman" w:hAnsi="Times New Roman"/>
          <w:sz w:val="26"/>
          <w:szCs w:val="26"/>
        </w:rPr>
        <w:t>,</w:t>
      </w:r>
      <w:r w:rsidRPr="00D24FC0">
        <w:rPr>
          <w:rFonts w:ascii="Times New Roman" w:hAnsi="Times New Roman"/>
          <w:sz w:val="26"/>
          <w:szCs w:val="26"/>
        </w:rPr>
        <w:t xml:space="preserve"> утвержденной Постановлением Госкомстата РФ от 30.10.1997 №71а) (далее – Товарно-транспортный документ).</w:t>
      </w:r>
    </w:p>
    <w:p w:rsidR="00747EE0" w:rsidRPr="00D24FC0" w:rsidRDefault="00747EE0" w:rsidP="00D24FC0">
      <w:pPr>
        <w:spacing w:after="0" w:line="240" w:lineRule="auto"/>
        <w:ind w:firstLine="708"/>
        <w:jc w:val="both"/>
        <w:outlineLvl w:val="0"/>
        <w:rPr>
          <w:rFonts w:ascii="Times New Roman" w:hAnsi="Times New Roman"/>
          <w:sz w:val="26"/>
          <w:szCs w:val="26"/>
        </w:rPr>
      </w:pPr>
      <w:r w:rsidRPr="00D24FC0">
        <w:rPr>
          <w:rFonts w:ascii="Times New Roman" w:hAnsi="Times New Roman"/>
          <w:sz w:val="26"/>
          <w:szCs w:val="26"/>
        </w:rPr>
        <w:t>Полномочия представителей Покупателя оформляются доверенностью по установленной форме (типовая межотраслевая форма № М-2 (М-2А), утвержденная Постановлением Госкомстата Российской Федерации от 30.10.1</w:t>
      </w:r>
      <w:r w:rsidR="0036512A" w:rsidRPr="00D24FC0">
        <w:rPr>
          <w:rFonts w:ascii="Times New Roman" w:hAnsi="Times New Roman"/>
          <w:sz w:val="26"/>
          <w:szCs w:val="26"/>
        </w:rPr>
        <w:t xml:space="preserve">997 № 71а) (далее – </w:t>
      </w:r>
      <w:r w:rsidRPr="00D24FC0">
        <w:rPr>
          <w:rFonts w:ascii="Times New Roman" w:hAnsi="Times New Roman"/>
          <w:sz w:val="26"/>
          <w:szCs w:val="26"/>
        </w:rPr>
        <w:t xml:space="preserve">Доверенность), </w:t>
      </w:r>
      <w:r w:rsidR="00D07346" w:rsidRPr="00D24FC0">
        <w:rPr>
          <w:rFonts w:ascii="Times New Roman" w:hAnsi="Times New Roman"/>
          <w:sz w:val="26"/>
          <w:szCs w:val="26"/>
        </w:rPr>
        <w:t xml:space="preserve">или поручением </w:t>
      </w:r>
      <w:r w:rsidRPr="00D24FC0">
        <w:rPr>
          <w:rFonts w:ascii="Times New Roman" w:hAnsi="Times New Roman"/>
          <w:sz w:val="26"/>
          <w:szCs w:val="26"/>
        </w:rPr>
        <w:t>выданн</w:t>
      </w:r>
      <w:r w:rsidR="00BE1E65" w:rsidRPr="00D24FC0">
        <w:rPr>
          <w:rFonts w:ascii="Times New Roman" w:hAnsi="Times New Roman"/>
          <w:sz w:val="26"/>
          <w:szCs w:val="26"/>
        </w:rPr>
        <w:t>ым</w:t>
      </w:r>
      <w:r w:rsidRPr="00D24FC0">
        <w:rPr>
          <w:rFonts w:ascii="Times New Roman" w:hAnsi="Times New Roman"/>
          <w:sz w:val="26"/>
          <w:szCs w:val="26"/>
        </w:rPr>
        <w:t xml:space="preserve"> Поставщиком на основании доверенности Покупателя</w:t>
      </w:r>
      <w:r w:rsidR="00D07346" w:rsidRPr="00D24FC0">
        <w:rPr>
          <w:rFonts w:ascii="Times New Roman" w:hAnsi="Times New Roman"/>
          <w:sz w:val="26"/>
          <w:szCs w:val="26"/>
        </w:rPr>
        <w:t>.</w:t>
      </w:r>
      <w:r w:rsidRPr="00D24FC0">
        <w:rPr>
          <w:rFonts w:ascii="Times New Roman" w:hAnsi="Times New Roman"/>
          <w:sz w:val="26"/>
          <w:szCs w:val="26"/>
        </w:rPr>
        <w:t xml:space="preserve">  Покупатель направляет Поставщику доверенность на своего представителя вместе с Заявкой. В Пункте отгрузки Товара представитель Покупателя передает представителю Грузоотправителя оригинал Доверенности на получение Товара. </w:t>
      </w:r>
    </w:p>
    <w:p w:rsidR="00747EE0" w:rsidRPr="00D24FC0" w:rsidRDefault="00747EE0" w:rsidP="00D24FC0">
      <w:pPr>
        <w:pStyle w:val="a3"/>
        <w:numPr>
          <w:ilvl w:val="2"/>
          <w:numId w:val="1"/>
        </w:numPr>
        <w:tabs>
          <w:tab w:val="left" w:pos="3828"/>
        </w:tabs>
        <w:ind w:firstLine="709"/>
        <w:jc w:val="both"/>
        <w:rPr>
          <w:sz w:val="26"/>
          <w:szCs w:val="26"/>
        </w:rPr>
      </w:pPr>
      <w:r w:rsidRPr="00D24FC0">
        <w:rPr>
          <w:sz w:val="26"/>
          <w:szCs w:val="26"/>
        </w:rPr>
        <w:t>Поставщик обеспечивает оформление Грузоотправителем</w:t>
      </w:r>
      <w:r w:rsidRPr="00D24FC0">
        <w:rPr>
          <w:iCs/>
          <w:sz w:val="26"/>
          <w:szCs w:val="26"/>
        </w:rPr>
        <w:t xml:space="preserve"> </w:t>
      </w:r>
      <w:r w:rsidRPr="00D24FC0">
        <w:rPr>
          <w:sz w:val="26"/>
          <w:szCs w:val="26"/>
        </w:rPr>
        <w:t>Товарно-транспортных документов.</w:t>
      </w:r>
    </w:p>
    <w:p w:rsidR="00747EE0" w:rsidRPr="00D24FC0" w:rsidRDefault="00747EE0" w:rsidP="00D24FC0">
      <w:pPr>
        <w:pStyle w:val="a3"/>
        <w:numPr>
          <w:ilvl w:val="2"/>
          <w:numId w:val="1"/>
        </w:numPr>
        <w:tabs>
          <w:tab w:val="left" w:pos="3828"/>
        </w:tabs>
        <w:ind w:firstLine="709"/>
        <w:jc w:val="both"/>
        <w:rPr>
          <w:sz w:val="26"/>
          <w:szCs w:val="26"/>
        </w:rPr>
      </w:pPr>
      <w:r w:rsidRPr="00D24FC0">
        <w:rPr>
          <w:sz w:val="26"/>
          <w:szCs w:val="26"/>
        </w:rPr>
        <w:t xml:space="preserve">Право собственности на Товар, а также риск </w:t>
      </w:r>
      <w:r w:rsidR="0036512A" w:rsidRPr="00D24FC0">
        <w:rPr>
          <w:sz w:val="26"/>
          <w:szCs w:val="26"/>
        </w:rPr>
        <w:t xml:space="preserve">его </w:t>
      </w:r>
      <w:r w:rsidRPr="00D24FC0">
        <w:rPr>
          <w:sz w:val="26"/>
          <w:szCs w:val="26"/>
        </w:rPr>
        <w:t>случайной гибели или повреждения переходят от Поставщика к Покупателю в Пункте отгрузки Товара в момент проставления подписи представителем Покупателя на Товарно-транспортном документе.</w:t>
      </w:r>
    </w:p>
    <w:p w:rsidR="00747EE0" w:rsidRPr="00D24FC0" w:rsidRDefault="00747EE0" w:rsidP="00D24FC0">
      <w:pPr>
        <w:pStyle w:val="a3"/>
        <w:numPr>
          <w:ilvl w:val="2"/>
          <w:numId w:val="1"/>
        </w:numPr>
        <w:ind w:firstLine="709"/>
        <w:jc w:val="both"/>
        <w:rPr>
          <w:sz w:val="26"/>
          <w:szCs w:val="26"/>
        </w:rPr>
      </w:pPr>
      <w:r w:rsidRPr="00D24FC0">
        <w:rPr>
          <w:sz w:val="26"/>
          <w:szCs w:val="26"/>
        </w:rPr>
        <w:t>Товар считается принятым Покупателем по количеству согласно данным, отраженным в соответствующих Товарно-транспортных документах.</w:t>
      </w:r>
    </w:p>
    <w:p w:rsidR="00747EE0" w:rsidRPr="00D24FC0" w:rsidRDefault="00747EE0" w:rsidP="00D24FC0">
      <w:pPr>
        <w:pStyle w:val="a3"/>
        <w:numPr>
          <w:ilvl w:val="2"/>
          <w:numId w:val="1"/>
        </w:numPr>
        <w:ind w:firstLine="709"/>
        <w:jc w:val="both"/>
        <w:rPr>
          <w:sz w:val="26"/>
          <w:szCs w:val="26"/>
        </w:rPr>
      </w:pPr>
      <w:r w:rsidRPr="00D24FC0">
        <w:rPr>
          <w:sz w:val="26"/>
          <w:szCs w:val="26"/>
        </w:rPr>
        <w:lastRenderedPageBreak/>
        <w:t>Товар считается принятым Покупателем по качеству в соответствии с условиями Договора согласно паспорту качества.</w:t>
      </w:r>
    </w:p>
    <w:p w:rsidR="00747EE0" w:rsidRPr="00D24FC0" w:rsidRDefault="00747EE0" w:rsidP="00D24FC0">
      <w:pPr>
        <w:pStyle w:val="a3"/>
        <w:numPr>
          <w:ilvl w:val="1"/>
          <w:numId w:val="2"/>
        </w:numPr>
        <w:tabs>
          <w:tab w:val="left" w:pos="1276"/>
        </w:tabs>
        <w:ind w:left="0" w:firstLine="709"/>
        <w:jc w:val="both"/>
        <w:rPr>
          <w:sz w:val="26"/>
          <w:szCs w:val="26"/>
        </w:rPr>
      </w:pPr>
      <w:r w:rsidRPr="00D24FC0">
        <w:rPr>
          <w:b/>
          <w:sz w:val="26"/>
          <w:szCs w:val="26"/>
        </w:rPr>
        <w:t>Особые условия при поставке Товара автомобильным транспортом путем передачи на складе Покупателя</w:t>
      </w:r>
      <w:r w:rsidRPr="00D24FC0">
        <w:rPr>
          <w:sz w:val="26"/>
          <w:szCs w:val="26"/>
        </w:rPr>
        <w:t>:</w:t>
      </w:r>
    </w:p>
    <w:p w:rsidR="00747EE0" w:rsidRPr="00D24FC0" w:rsidRDefault="00747EE0" w:rsidP="00D24FC0">
      <w:pPr>
        <w:pStyle w:val="a3"/>
        <w:numPr>
          <w:ilvl w:val="2"/>
          <w:numId w:val="2"/>
        </w:numPr>
        <w:ind w:left="0" w:firstLine="709"/>
        <w:jc w:val="both"/>
        <w:rPr>
          <w:sz w:val="26"/>
          <w:szCs w:val="26"/>
        </w:rPr>
      </w:pPr>
      <w:r w:rsidRPr="00D24FC0">
        <w:rPr>
          <w:sz w:val="26"/>
          <w:szCs w:val="26"/>
        </w:rPr>
        <w:t>Поставка Товара на склад Покупателя производится автомобильным транспортом Поставщика или привлеченного им третьего лица.</w:t>
      </w:r>
    </w:p>
    <w:p w:rsidR="00747EE0" w:rsidRPr="00D24FC0" w:rsidRDefault="00747EE0" w:rsidP="00D24FC0">
      <w:pPr>
        <w:pStyle w:val="a3"/>
        <w:numPr>
          <w:ilvl w:val="2"/>
          <w:numId w:val="2"/>
        </w:numPr>
        <w:ind w:left="0" w:firstLine="709"/>
        <w:jc w:val="both"/>
        <w:rPr>
          <w:sz w:val="26"/>
          <w:szCs w:val="26"/>
        </w:rPr>
      </w:pPr>
      <w:r w:rsidRPr="00D24FC0">
        <w:rPr>
          <w:sz w:val="26"/>
          <w:szCs w:val="26"/>
        </w:rPr>
        <w:t>Покупатель обязуется обеспечить наличие у своего представителя или представителя грузополучателя надлежащим образом оформленной доверенности на право приемки Товара и документа, удостоверяющего личность.</w:t>
      </w:r>
    </w:p>
    <w:p w:rsidR="00747EE0" w:rsidRPr="00D24FC0" w:rsidRDefault="00747EE0" w:rsidP="00D24FC0">
      <w:pPr>
        <w:pStyle w:val="a3"/>
        <w:numPr>
          <w:ilvl w:val="2"/>
          <w:numId w:val="2"/>
        </w:numPr>
        <w:ind w:left="0" w:firstLine="709"/>
        <w:jc w:val="both"/>
        <w:rPr>
          <w:b/>
          <w:sz w:val="26"/>
          <w:szCs w:val="26"/>
        </w:rPr>
      </w:pPr>
      <w:r w:rsidRPr="00D24FC0">
        <w:rPr>
          <w:sz w:val="26"/>
          <w:szCs w:val="26"/>
        </w:rPr>
        <w:t>Обязанность Поставщика по передаче Товара считается исполненной с даты подписания Покупателем Товарно-транспортного документа, оформленного в Пункте отгрузки Товара.</w:t>
      </w:r>
    </w:p>
    <w:p w:rsidR="00747EE0" w:rsidRPr="00D24FC0" w:rsidRDefault="00747EE0" w:rsidP="00D24FC0">
      <w:pPr>
        <w:pStyle w:val="a3"/>
        <w:numPr>
          <w:ilvl w:val="2"/>
          <w:numId w:val="2"/>
        </w:numPr>
        <w:ind w:left="0" w:firstLine="709"/>
        <w:jc w:val="both"/>
        <w:rPr>
          <w:b/>
          <w:sz w:val="26"/>
          <w:szCs w:val="26"/>
        </w:rPr>
      </w:pPr>
      <w:r w:rsidRPr="00D24FC0">
        <w:rPr>
          <w:sz w:val="26"/>
          <w:szCs w:val="26"/>
        </w:rPr>
        <w:t xml:space="preserve"> Право собственности на Товар, а также риск случайной гибели или повреждения переходят от Поставщика к Покупателю на складе Покупателя в момент проставления представителем Покупателя (грузополучателя) подписи на Товарно-транспортном документе.</w:t>
      </w:r>
    </w:p>
    <w:p w:rsidR="00747EE0" w:rsidRPr="00D24FC0" w:rsidRDefault="00747EE0" w:rsidP="00D24FC0">
      <w:pPr>
        <w:pStyle w:val="a3"/>
        <w:numPr>
          <w:ilvl w:val="2"/>
          <w:numId w:val="2"/>
        </w:numPr>
        <w:ind w:left="0" w:firstLine="709"/>
        <w:jc w:val="both"/>
        <w:rPr>
          <w:sz w:val="26"/>
          <w:szCs w:val="26"/>
        </w:rPr>
      </w:pPr>
      <w:r w:rsidRPr="00D24FC0">
        <w:rPr>
          <w:sz w:val="26"/>
          <w:szCs w:val="26"/>
        </w:rPr>
        <w:t xml:space="preserve">Выгрузка Товара из поданных под разгрузку автотранспортных средств производится силами Покупателя (грузополучателя). Товар должен быть выгружен Покупателем (грузополучателем) в срок, не превышающий </w:t>
      </w:r>
      <w:r w:rsidR="00380BAA" w:rsidRPr="00D24FC0">
        <w:rPr>
          <w:sz w:val="26"/>
          <w:szCs w:val="26"/>
        </w:rPr>
        <w:t>3 (трех</w:t>
      </w:r>
      <w:r w:rsidRPr="00D24FC0">
        <w:rPr>
          <w:sz w:val="26"/>
          <w:szCs w:val="26"/>
        </w:rPr>
        <w:t>) часов с момента прибытия автотранспортного средства на склад Покупателя, если иной срок не будет согласован Сторонами в Приложении.</w:t>
      </w:r>
    </w:p>
    <w:p w:rsidR="00747EE0" w:rsidRPr="00D24FC0" w:rsidRDefault="00747EE0" w:rsidP="00D24FC0">
      <w:pPr>
        <w:pStyle w:val="a3"/>
        <w:numPr>
          <w:ilvl w:val="2"/>
          <w:numId w:val="2"/>
        </w:numPr>
        <w:ind w:left="0" w:firstLine="709"/>
        <w:jc w:val="both"/>
        <w:rPr>
          <w:sz w:val="26"/>
          <w:szCs w:val="26"/>
        </w:rPr>
      </w:pPr>
      <w:r w:rsidRPr="00D24FC0">
        <w:rPr>
          <w:sz w:val="26"/>
          <w:szCs w:val="26"/>
        </w:rPr>
        <w:t>Приемка Товара по количеству и качеству производится на складе Покупателя (грузополучателя) при получении Товара от перевозчика.</w:t>
      </w:r>
    </w:p>
    <w:p w:rsidR="00747EE0" w:rsidRPr="00D24FC0" w:rsidRDefault="00747EE0" w:rsidP="00D24FC0">
      <w:pPr>
        <w:pStyle w:val="a3"/>
        <w:numPr>
          <w:ilvl w:val="2"/>
          <w:numId w:val="2"/>
        </w:numPr>
        <w:ind w:left="0" w:firstLine="709"/>
        <w:jc w:val="both"/>
        <w:rPr>
          <w:sz w:val="26"/>
          <w:szCs w:val="26"/>
        </w:rPr>
      </w:pPr>
      <w:r w:rsidRPr="00D24FC0">
        <w:rPr>
          <w:sz w:val="26"/>
          <w:szCs w:val="26"/>
        </w:rPr>
        <w:t>Приемка Товара по количеству должна производиться Покупателем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СССР от 15.06.1965 № П-6 (с последующими изменениями и дополнениями).</w:t>
      </w:r>
    </w:p>
    <w:p w:rsidR="00747EE0" w:rsidRPr="00D24FC0" w:rsidRDefault="00747EE0" w:rsidP="00D24FC0">
      <w:pPr>
        <w:pStyle w:val="a3"/>
        <w:numPr>
          <w:ilvl w:val="2"/>
          <w:numId w:val="2"/>
        </w:numPr>
        <w:ind w:left="0" w:firstLine="709"/>
        <w:jc w:val="both"/>
        <w:rPr>
          <w:sz w:val="26"/>
          <w:szCs w:val="26"/>
        </w:rPr>
      </w:pPr>
      <w:r w:rsidRPr="00D24FC0">
        <w:rPr>
          <w:sz w:val="26"/>
          <w:szCs w:val="26"/>
        </w:rPr>
        <w:t>Приемка Покупателем Товара по качеству должна производиться в соответствии с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СССР от 25.04.1966 № П-7 (с последующими изменениями и дополнениями).</w:t>
      </w:r>
    </w:p>
    <w:p w:rsidR="00AF28C1" w:rsidRPr="00D24FC0" w:rsidRDefault="00AF28C1" w:rsidP="00D24FC0">
      <w:pPr>
        <w:pStyle w:val="a3"/>
        <w:tabs>
          <w:tab w:val="left" w:pos="1701"/>
        </w:tabs>
        <w:ind w:left="709"/>
        <w:jc w:val="both"/>
        <w:rPr>
          <w:sz w:val="26"/>
          <w:szCs w:val="26"/>
        </w:rPr>
      </w:pPr>
    </w:p>
    <w:p w:rsidR="00747EE0" w:rsidRPr="00D24FC0" w:rsidRDefault="00747EE0" w:rsidP="00D24FC0">
      <w:pPr>
        <w:numPr>
          <w:ilvl w:val="0"/>
          <w:numId w:val="1"/>
        </w:numPr>
        <w:tabs>
          <w:tab w:val="left" w:pos="284"/>
        </w:tabs>
        <w:spacing w:after="0" w:line="240" w:lineRule="auto"/>
        <w:jc w:val="center"/>
        <w:rPr>
          <w:rFonts w:ascii="Times New Roman" w:hAnsi="Times New Roman"/>
          <w:b/>
          <w:sz w:val="26"/>
          <w:szCs w:val="26"/>
        </w:rPr>
      </w:pPr>
      <w:r w:rsidRPr="00D24FC0">
        <w:rPr>
          <w:rFonts w:ascii="Times New Roman" w:hAnsi="Times New Roman"/>
          <w:b/>
          <w:sz w:val="26"/>
          <w:szCs w:val="26"/>
        </w:rPr>
        <w:t>КАЧЕСТВО ТОВАРА</w:t>
      </w:r>
    </w:p>
    <w:p w:rsidR="00747EE0" w:rsidRPr="00D24FC0" w:rsidRDefault="00747EE0" w:rsidP="00D24FC0">
      <w:pPr>
        <w:tabs>
          <w:tab w:val="left" w:pos="284"/>
        </w:tabs>
        <w:spacing w:after="0" w:line="240" w:lineRule="auto"/>
        <w:rPr>
          <w:rFonts w:ascii="Times New Roman" w:hAnsi="Times New Roman"/>
          <w:b/>
          <w:sz w:val="26"/>
          <w:szCs w:val="26"/>
        </w:rPr>
      </w:pP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Качество поставляемого Товара в момент его передачи Покупателю должно соответствовать требованиям ГОСТ, ОСТ, ТУ, СТО и подтверждаться паспортом качества</w:t>
      </w:r>
      <w:r w:rsidR="00945F3F">
        <w:rPr>
          <w:rFonts w:ascii="Times New Roman" w:hAnsi="Times New Roman"/>
          <w:sz w:val="26"/>
          <w:szCs w:val="26"/>
        </w:rPr>
        <w:t>, протоколом испытания</w:t>
      </w:r>
      <w:bookmarkStart w:id="0" w:name="_GoBack"/>
      <w:bookmarkEnd w:id="0"/>
      <w:r w:rsidRPr="00D24FC0">
        <w:rPr>
          <w:rFonts w:ascii="Times New Roman" w:hAnsi="Times New Roman"/>
          <w:sz w:val="26"/>
          <w:szCs w:val="26"/>
        </w:rPr>
        <w:t xml:space="preserve"> на каждую отгружаемую партию Товара.</w:t>
      </w: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Качество поставляемого Товара оценивается по стандартам Российской Федерации с применением показателей точности методов в соответствии с ГОСТ Р ИСО 5725. При возникновении претензий применяется процедура оценки приемлемости результатов измерений в соответствии с ГОСТ Р ИСО 5725-6 и ГОСТ Р 8.580 (для нефтепродуктов).</w:t>
      </w:r>
    </w:p>
    <w:p w:rsidR="00747EE0" w:rsidRPr="00D24FC0" w:rsidRDefault="00747EE0" w:rsidP="00D24FC0">
      <w:pPr>
        <w:spacing w:after="0" w:line="240" w:lineRule="auto"/>
        <w:ind w:left="709"/>
        <w:jc w:val="both"/>
        <w:rPr>
          <w:rFonts w:ascii="Times New Roman" w:hAnsi="Times New Roman"/>
          <w:sz w:val="26"/>
          <w:szCs w:val="26"/>
        </w:rPr>
      </w:pPr>
    </w:p>
    <w:p w:rsidR="00747EE0" w:rsidRDefault="00747EE0" w:rsidP="00D24FC0">
      <w:pPr>
        <w:numPr>
          <w:ilvl w:val="0"/>
          <w:numId w:val="1"/>
        </w:numPr>
        <w:tabs>
          <w:tab w:val="left" w:pos="284"/>
        </w:tabs>
        <w:spacing w:after="0" w:line="240" w:lineRule="auto"/>
        <w:jc w:val="center"/>
        <w:rPr>
          <w:rFonts w:ascii="Times New Roman" w:hAnsi="Times New Roman"/>
          <w:b/>
          <w:sz w:val="26"/>
          <w:szCs w:val="26"/>
        </w:rPr>
      </w:pPr>
      <w:r w:rsidRPr="00D24FC0">
        <w:rPr>
          <w:rFonts w:ascii="Times New Roman" w:hAnsi="Times New Roman"/>
          <w:b/>
          <w:sz w:val="26"/>
          <w:szCs w:val="26"/>
        </w:rPr>
        <w:t>ЦЕНА И ПОРЯДОК РАСЧЁТОВ</w:t>
      </w:r>
    </w:p>
    <w:p w:rsidR="007A4252" w:rsidRPr="00D24FC0" w:rsidRDefault="007A4252" w:rsidP="007A4252">
      <w:pPr>
        <w:tabs>
          <w:tab w:val="left" w:pos="284"/>
        </w:tabs>
        <w:spacing w:after="0" w:line="240" w:lineRule="auto"/>
        <w:rPr>
          <w:rFonts w:ascii="Times New Roman" w:hAnsi="Times New Roman"/>
          <w:b/>
          <w:sz w:val="26"/>
          <w:szCs w:val="26"/>
        </w:rPr>
      </w:pP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lastRenderedPageBreak/>
        <w:t xml:space="preserve">Цена на Товар определяется по результатам проведения аукционов на электронной площадке </w:t>
      </w:r>
      <w:proofErr w:type="spellStart"/>
      <w:r w:rsidRPr="00D24FC0">
        <w:rPr>
          <w:rFonts w:ascii="Times New Roman" w:hAnsi="Times New Roman"/>
          <w:sz w:val="26"/>
          <w:szCs w:val="26"/>
          <w:lang w:val="en-US"/>
        </w:rPr>
        <w:t>eOil</w:t>
      </w:r>
      <w:proofErr w:type="spellEnd"/>
      <w:r w:rsidRPr="00D24FC0">
        <w:rPr>
          <w:rFonts w:ascii="Times New Roman" w:hAnsi="Times New Roman"/>
          <w:sz w:val="26"/>
          <w:szCs w:val="26"/>
        </w:rPr>
        <w:t>.</w:t>
      </w:r>
      <w:proofErr w:type="spellStart"/>
      <w:r w:rsidRPr="00D24FC0">
        <w:rPr>
          <w:rFonts w:ascii="Times New Roman" w:hAnsi="Times New Roman"/>
          <w:sz w:val="26"/>
          <w:szCs w:val="26"/>
          <w:lang w:val="en-US"/>
        </w:rPr>
        <w:t>ru</w:t>
      </w:r>
      <w:proofErr w:type="spellEnd"/>
      <w:r w:rsidRPr="00D24FC0">
        <w:rPr>
          <w:rFonts w:ascii="Times New Roman" w:hAnsi="Times New Roman"/>
          <w:sz w:val="26"/>
          <w:szCs w:val="26"/>
        </w:rPr>
        <w:t xml:space="preserve"> и фиксируется в Приложениях. Стоимость налива Товара автоцистерны согласно пункту 2.2 настоящего Договора включена в Цену Товара. Дополнительно в Цену Товара включается стоимость доставки Товара по отгрузочным реквизитам Покупателя (при поставке согласно пункту 2.3 Договора).</w:t>
      </w: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Покупатель осуществляет оплату Товара на условиях предоплаты в течение 3 (трех) рабочих дней с момента подписания Приложения, но не позже 8 (восьми) рабочих дней с даты Протокола торговли по результатам аукционов на электронной площадке </w:t>
      </w:r>
      <w:proofErr w:type="spellStart"/>
      <w:r w:rsidRPr="00D24FC0">
        <w:rPr>
          <w:rFonts w:ascii="Times New Roman" w:hAnsi="Times New Roman"/>
          <w:sz w:val="26"/>
          <w:szCs w:val="26"/>
          <w:lang w:val="en-US"/>
        </w:rPr>
        <w:t>eOil</w:t>
      </w:r>
      <w:proofErr w:type="spellEnd"/>
      <w:r w:rsidRPr="00D24FC0">
        <w:rPr>
          <w:rFonts w:ascii="Times New Roman" w:hAnsi="Times New Roman"/>
          <w:sz w:val="26"/>
          <w:szCs w:val="26"/>
        </w:rPr>
        <w:t>.</w:t>
      </w:r>
      <w:proofErr w:type="spellStart"/>
      <w:r w:rsidRPr="00D24FC0">
        <w:rPr>
          <w:rFonts w:ascii="Times New Roman" w:hAnsi="Times New Roman"/>
          <w:sz w:val="26"/>
          <w:szCs w:val="26"/>
          <w:lang w:val="en-US"/>
        </w:rPr>
        <w:t>ru</w:t>
      </w:r>
      <w:proofErr w:type="spellEnd"/>
      <w:r w:rsidRPr="00D24FC0">
        <w:rPr>
          <w:rFonts w:ascii="Times New Roman" w:hAnsi="Times New Roman"/>
          <w:sz w:val="26"/>
          <w:szCs w:val="26"/>
        </w:rPr>
        <w:t>. При этом Поставщик производит отгрузку, исходя из фактически полученных от Покупателя денежных средств, с учетом требований пункта 2.1.4 настоящего Договора.</w:t>
      </w: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Оплата Товара производится Покупателем путем перечисления денежных средств на расчетный счет Поставщика, указанный в статье 10 настоящего Договора. В платежных документах ссылка на номер и дату настоящего Договора обязательна. Датой оплаты считается дата зачисления денежных средств на корреспондентский счет банка, обслуживающий расчетный счет Поставщика, указанный в статье 10 настоящего Договора.</w:t>
      </w: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Окончательный расчет за фактически поставленное количество Товара производится в течение 10 (десяти) рабочих дней с даты поставки Товара в соответствии со счетами-фактурами (по форме приложения №1 к постановлению Правительства Российской Федерации от 26.12.2011 №1137)</w:t>
      </w:r>
      <w:r w:rsidR="001C601C">
        <w:rPr>
          <w:rFonts w:ascii="Times New Roman" w:hAnsi="Times New Roman"/>
          <w:sz w:val="26"/>
          <w:szCs w:val="26"/>
        </w:rPr>
        <w:t>, либо УПД</w:t>
      </w:r>
      <w:r w:rsidRPr="00D24FC0">
        <w:rPr>
          <w:rFonts w:ascii="Times New Roman" w:hAnsi="Times New Roman"/>
          <w:sz w:val="26"/>
          <w:szCs w:val="26"/>
        </w:rPr>
        <w:t>.</w:t>
      </w: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Ежеквартально Поставщик направляет Покупателю Акт сверки взаиморасчетов. Указанный Акт подписывается Покупателем и направляется обратно Поставщику в течение 5 (пяти) рабочих дней с момента его получения. В случае </w:t>
      </w:r>
      <w:proofErr w:type="spellStart"/>
      <w:r w:rsidRPr="00D24FC0">
        <w:rPr>
          <w:rFonts w:ascii="Times New Roman" w:hAnsi="Times New Roman"/>
          <w:sz w:val="26"/>
          <w:szCs w:val="26"/>
        </w:rPr>
        <w:t>ненаправления</w:t>
      </w:r>
      <w:proofErr w:type="spellEnd"/>
      <w:r w:rsidRPr="00D24FC0">
        <w:rPr>
          <w:rFonts w:ascii="Times New Roman" w:hAnsi="Times New Roman"/>
          <w:sz w:val="26"/>
          <w:szCs w:val="26"/>
        </w:rPr>
        <w:t xml:space="preserve"> Покупателем Акта сверки взаиморасчетов в адрес Поставщика в указанный в настоящем пункте срок Акт сверки взаиморасчетов считается согласованным и подписанным Покупателем. По требованию любой из Сторон сверка взаиморасчетов может производиться чаще.</w:t>
      </w:r>
    </w:p>
    <w:p w:rsidR="00747EE0" w:rsidRPr="00D24FC0" w:rsidRDefault="00747EE0" w:rsidP="00D24FC0">
      <w:pPr>
        <w:numPr>
          <w:ilvl w:val="1"/>
          <w:numId w:val="1"/>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Если Покупатель оплатил товар в соответствии с пунктами 4.2, 4.3 настоящего Договора, а Поставщик осуществил его поставку в количестве меньшем, чем согласовано в Приложении (с учетом допустимых отклонений согласно пункту 2.1.15 Договора), денежные средства возвращаются Поставщиком Покупателю на основании соглашения о корректировке объемов поставки, оформляемого по форме Приложения №3, и Акта сверки взаиморасчетов. Указанные документы готовятся Поставщиком на основании письма Покупателя о возврате денежных средств. </w:t>
      </w:r>
    </w:p>
    <w:p w:rsidR="00747EE0" w:rsidRPr="00D24FC0" w:rsidRDefault="00747EE0" w:rsidP="00D24FC0">
      <w:pPr>
        <w:spacing w:after="0" w:line="240" w:lineRule="auto"/>
        <w:ind w:firstLine="709"/>
        <w:jc w:val="both"/>
        <w:rPr>
          <w:rFonts w:ascii="Times New Roman" w:hAnsi="Times New Roman"/>
          <w:sz w:val="26"/>
          <w:szCs w:val="26"/>
        </w:rPr>
      </w:pPr>
      <w:r w:rsidRPr="00D24FC0">
        <w:rPr>
          <w:rFonts w:ascii="Times New Roman" w:hAnsi="Times New Roman"/>
          <w:sz w:val="26"/>
          <w:szCs w:val="26"/>
        </w:rPr>
        <w:t xml:space="preserve">Возврат денежных средств Покупателю производится в течение 5 (пяти) банковских дней со дня получения Поставщиком от Покупателя </w:t>
      </w:r>
      <w:r w:rsidR="008B2B17" w:rsidRPr="00D24FC0">
        <w:rPr>
          <w:rFonts w:ascii="Times New Roman" w:hAnsi="Times New Roman"/>
          <w:sz w:val="26"/>
          <w:szCs w:val="26"/>
        </w:rPr>
        <w:t xml:space="preserve">оригиналов: письма, </w:t>
      </w:r>
      <w:r w:rsidRPr="00D24FC0">
        <w:rPr>
          <w:rFonts w:ascii="Times New Roman" w:hAnsi="Times New Roman"/>
          <w:sz w:val="26"/>
          <w:szCs w:val="26"/>
        </w:rPr>
        <w:t xml:space="preserve">подписанных Акта сверки взаиморасчетов и соглашения о корректировке объемов поставки. </w:t>
      </w:r>
    </w:p>
    <w:p w:rsidR="00747EE0" w:rsidRPr="00D24FC0" w:rsidRDefault="00747EE0" w:rsidP="00D24FC0">
      <w:pPr>
        <w:spacing w:after="0" w:line="240" w:lineRule="auto"/>
        <w:ind w:firstLine="709"/>
        <w:jc w:val="both"/>
        <w:rPr>
          <w:rFonts w:ascii="Times New Roman" w:hAnsi="Times New Roman"/>
          <w:sz w:val="26"/>
          <w:szCs w:val="26"/>
        </w:rPr>
      </w:pPr>
      <w:r w:rsidRPr="00D24FC0">
        <w:rPr>
          <w:rFonts w:ascii="Times New Roman" w:hAnsi="Times New Roman"/>
          <w:sz w:val="26"/>
          <w:szCs w:val="26"/>
        </w:rPr>
        <w:t xml:space="preserve">При отсутствии письма Покупателя о возврате денежных средств излишне уплаченная Покупателем сумма засчитывается Поставщиком в счет оплаты поставок будущих периодов и не рассматривается как коммерческое кредитование Поставщика. </w:t>
      </w:r>
    </w:p>
    <w:p w:rsidR="00747EE0" w:rsidRPr="00D24FC0" w:rsidRDefault="00747EE0" w:rsidP="00D24FC0">
      <w:pPr>
        <w:spacing w:after="0" w:line="240" w:lineRule="auto"/>
        <w:ind w:firstLine="709"/>
        <w:jc w:val="both"/>
        <w:rPr>
          <w:rFonts w:ascii="Times New Roman" w:hAnsi="Times New Roman"/>
          <w:sz w:val="26"/>
          <w:szCs w:val="26"/>
        </w:rPr>
      </w:pPr>
      <w:r w:rsidRPr="00D24FC0">
        <w:rPr>
          <w:rFonts w:ascii="Times New Roman" w:hAnsi="Times New Roman"/>
          <w:sz w:val="26"/>
          <w:szCs w:val="26"/>
        </w:rPr>
        <w:t>Уплата Покупателем Поставщику денежных средств на условиях предварительной оплаты в счет будущих поставок Товара не рассматривается как коммерческое кредитование Поставщика (статья 823 Гражданского Кодекса Российской Федерации); на полученные Поставщиком в качестве предварительной оплаты суммы не подлежат начислению проценты, предусмотренные статьей 317.1 Гражданского Кодекса Российской Федерации.</w:t>
      </w:r>
    </w:p>
    <w:p w:rsidR="00747EE0" w:rsidRPr="00D24FC0" w:rsidRDefault="00747EE0" w:rsidP="00D24FC0">
      <w:pPr>
        <w:numPr>
          <w:ilvl w:val="0"/>
          <w:numId w:val="1"/>
        </w:numPr>
        <w:tabs>
          <w:tab w:val="left" w:pos="284"/>
        </w:tabs>
        <w:spacing w:after="0" w:line="240" w:lineRule="auto"/>
        <w:jc w:val="center"/>
        <w:rPr>
          <w:rFonts w:ascii="Times New Roman" w:hAnsi="Times New Roman"/>
          <w:b/>
          <w:sz w:val="26"/>
          <w:szCs w:val="26"/>
        </w:rPr>
      </w:pPr>
      <w:r w:rsidRPr="00D24FC0">
        <w:rPr>
          <w:rFonts w:ascii="Times New Roman" w:hAnsi="Times New Roman"/>
          <w:b/>
          <w:sz w:val="26"/>
          <w:szCs w:val="26"/>
        </w:rPr>
        <w:lastRenderedPageBreak/>
        <w:t>ОТВЕТСТВЕННОСТЬ СТОРОН</w:t>
      </w:r>
    </w:p>
    <w:p w:rsidR="00747EE0" w:rsidRPr="00D24FC0" w:rsidRDefault="00747EE0" w:rsidP="00D24FC0">
      <w:pPr>
        <w:tabs>
          <w:tab w:val="left" w:pos="284"/>
        </w:tabs>
        <w:spacing w:after="0" w:line="240" w:lineRule="auto"/>
        <w:rPr>
          <w:rFonts w:ascii="Times New Roman" w:hAnsi="Times New Roman"/>
          <w:b/>
          <w:sz w:val="26"/>
          <w:szCs w:val="26"/>
        </w:rPr>
      </w:pPr>
    </w:p>
    <w:p w:rsidR="00747EE0" w:rsidRPr="00D24FC0" w:rsidRDefault="00747EE0" w:rsidP="00D24FC0">
      <w:pPr>
        <w:numPr>
          <w:ilvl w:val="1"/>
          <w:numId w:val="1"/>
        </w:numPr>
        <w:tabs>
          <w:tab w:val="left" w:pos="1276"/>
        </w:tabs>
        <w:spacing w:after="0" w:line="240" w:lineRule="auto"/>
        <w:ind w:left="0" w:firstLine="709"/>
        <w:jc w:val="both"/>
        <w:rPr>
          <w:rFonts w:ascii="Times New Roman" w:hAnsi="Times New Roman"/>
          <w:b/>
          <w:sz w:val="26"/>
          <w:szCs w:val="26"/>
        </w:rPr>
      </w:pPr>
      <w:r w:rsidRPr="00D24FC0">
        <w:rPr>
          <w:rFonts w:ascii="Times New Roman" w:hAnsi="Times New Roman"/>
          <w:b/>
          <w:sz w:val="26"/>
          <w:szCs w:val="26"/>
        </w:rPr>
        <w:t>Общие нормы ответственности по Договору</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За несоблюдение сроков расчетов по настоящему Договору пострадавшая Сторона имеет право предъявить другой Стороне неустойку в размере</w:t>
      </w:r>
      <w:r w:rsidRPr="00D24FC0">
        <w:rPr>
          <w:rFonts w:ascii="Times New Roman" w:hAnsi="Times New Roman"/>
          <w:noProof/>
          <w:sz w:val="26"/>
          <w:szCs w:val="26"/>
        </w:rPr>
        <w:t xml:space="preserve"> 0,1 %</w:t>
      </w:r>
      <w:r w:rsidRPr="00D24FC0">
        <w:rPr>
          <w:rFonts w:ascii="Times New Roman" w:hAnsi="Times New Roman"/>
          <w:sz w:val="26"/>
          <w:szCs w:val="26"/>
        </w:rPr>
        <w:t xml:space="preserve"> от суммы просроченного платежа за каждый день просрочки.</w:t>
      </w:r>
    </w:p>
    <w:p w:rsidR="00747EE0" w:rsidRPr="00D24FC0" w:rsidRDefault="00747EE0" w:rsidP="00D24FC0">
      <w:pPr>
        <w:numPr>
          <w:ilvl w:val="2"/>
          <w:numId w:val="1"/>
        </w:numPr>
        <w:tabs>
          <w:tab w:val="left" w:pos="1560"/>
        </w:tabs>
        <w:spacing w:after="0" w:line="240" w:lineRule="auto"/>
        <w:jc w:val="both"/>
        <w:rPr>
          <w:rFonts w:ascii="Times New Roman" w:hAnsi="Times New Roman"/>
          <w:sz w:val="26"/>
          <w:szCs w:val="26"/>
        </w:rPr>
      </w:pPr>
      <w:r w:rsidRPr="00D24FC0">
        <w:rPr>
          <w:rFonts w:ascii="Times New Roman" w:hAnsi="Times New Roman"/>
          <w:sz w:val="26"/>
          <w:szCs w:val="26"/>
        </w:rPr>
        <w:t xml:space="preserve">В случае, если Покупатель уклоняется от исполнения настоящего Договора более 8 (восьми) рабочих дней с даты Протокола торговли по результатам аукционов на электронной площадке </w:t>
      </w:r>
      <w:proofErr w:type="spellStart"/>
      <w:r w:rsidRPr="00D24FC0">
        <w:rPr>
          <w:rFonts w:ascii="Times New Roman" w:hAnsi="Times New Roman"/>
          <w:sz w:val="26"/>
          <w:szCs w:val="26"/>
          <w:lang w:val="en-US"/>
        </w:rPr>
        <w:t>eOil</w:t>
      </w:r>
      <w:proofErr w:type="spellEnd"/>
      <w:r w:rsidRPr="00D24FC0">
        <w:rPr>
          <w:rFonts w:ascii="Times New Roman" w:hAnsi="Times New Roman"/>
          <w:sz w:val="26"/>
          <w:szCs w:val="26"/>
        </w:rPr>
        <w:t>.</w:t>
      </w:r>
      <w:proofErr w:type="spellStart"/>
      <w:r w:rsidRPr="00D24FC0">
        <w:rPr>
          <w:rFonts w:ascii="Times New Roman" w:hAnsi="Times New Roman"/>
          <w:sz w:val="26"/>
          <w:szCs w:val="26"/>
          <w:lang w:val="en-US"/>
        </w:rPr>
        <w:t>ru</w:t>
      </w:r>
      <w:proofErr w:type="spellEnd"/>
      <w:r w:rsidRPr="00D24FC0">
        <w:rPr>
          <w:rFonts w:ascii="Times New Roman" w:hAnsi="Times New Roman"/>
          <w:sz w:val="26"/>
          <w:szCs w:val="26"/>
        </w:rPr>
        <w:t>, в том числе, посредством нарушения сроков предоставления Заявки (пункт 2.1.7 Договора), подписания и направления Поставщику Приложения (пункт 2.1.8 Договора)</w:t>
      </w:r>
      <w:r w:rsidR="005941C8" w:rsidRPr="00D24FC0">
        <w:rPr>
          <w:rFonts w:ascii="Times New Roman" w:hAnsi="Times New Roman"/>
          <w:sz w:val="26"/>
          <w:szCs w:val="26"/>
        </w:rPr>
        <w:t xml:space="preserve">, предоставления </w:t>
      </w:r>
      <w:r w:rsidR="00AF28C1" w:rsidRPr="00D24FC0">
        <w:rPr>
          <w:rFonts w:ascii="Times New Roman" w:hAnsi="Times New Roman"/>
          <w:sz w:val="26"/>
          <w:szCs w:val="26"/>
        </w:rPr>
        <w:t>документов (</w:t>
      </w:r>
      <w:r w:rsidR="005941C8" w:rsidRPr="00D24FC0">
        <w:rPr>
          <w:rFonts w:ascii="Times New Roman" w:hAnsi="Times New Roman"/>
          <w:sz w:val="26"/>
          <w:szCs w:val="26"/>
        </w:rPr>
        <w:t>информации</w:t>
      </w:r>
      <w:r w:rsidR="00AF28C1" w:rsidRPr="00D24FC0">
        <w:rPr>
          <w:rFonts w:ascii="Times New Roman" w:hAnsi="Times New Roman"/>
          <w:sz w:val="26"/>
          <w:szCs w:val="26"/>
        </w:rPr>
        <w:t>),</w:t>
      </w:r>
      <w:r w:rsidR="005941C8" w:rsidRPr="00D24FC0">
        <w:rPr>
          <w:rFonts w:ascii="Times New Roman" w:hAnsi="Times New Roman"/>
          <w:sz w:val="26"/>
          <w:szCs w:val="26"/>
        </w:rPr>
        <w:t xml:space="preserve"> необходим</w:t>
      </w:r>
      <w:r w:rsidR="00AF28C1" w:rsidRPr="00D24FC0">
        <w:rPr>
          <w:rFonts w:ascii="Times New Roman" w:hAnsi="Times New Roman"/>
          <w:sz w:val="26"/>
          <w:szCs w:val="26"/>
        </w:rPr>
        <w:t>ых</w:t>
      </w:r>
      <w:r w:rsidR="005941C8" w:rsidRPr="00D24FC0">
        <w:rPr>
          <w:rFonts w:ascii="Times New Roman" w:hAnsi="Times New Roman"/>
          <w:sz w:val="26"/>
          <w:szCs w:val="26"/>
        </w:rPr>
        <w:t xml:space="preserve"> для оформления допусков автотранспортных средств и водителей (пункт 2.</w:t>
      </w:r>
      <w:r w:rsidR="00AF28C1" w:rsidRPr="00D24FC0">
        <w:rPr>
          <w:rFonts w:ascii="Times New Roman" w:hAnsi="Times New Roman"/>
          <w:sz w:val="26"/>
          <w:szCs w:val="26"/>
        </w:rPr>
        <w:t>1</w:t>
      </w:r>
      <w:r w:rsidR="005941C8" w:rsidRPr="00D24FC0">
        <w:rPr>
          <w:rFonts w:ascii="Times New Roman" w:hAnsi="Times New Roman"/>
          <w:sz w:val="26"/>
          <w:szCs w:val="26"/>
        </w:rPr>
        <w:t>.</w:t>
      </w:r>
      <w:r w:rsidR="00AF28C1" w:rsidRPr="00D24FC0">
        <w:rPr>
          <w:rFonts w:ascii="Times New Roman" w:hAnsi="Times New Roman"/>
          <w:sz w:val="26"/>
          <w:szCs w:val="26"/>
        </w:rPr>
        <w:t>7</w:t>
      </w:r>
      <w:r w:rsidR="005941C8" w:rsidRPr="00D24FC0">
        <w:rPr>
          <w:rFonts w:ascii="Times New Roman" w:hAnsi="Times New Roman"/>
          <w:sz w:val="26"/>
          <w:szCs w:val="26"/>
        </w:rPr>
        <w:t xml:space="preserve"> Договора) на территорию соответствующего Пункта отгрузки Товара, а также </w:t>
      </w:r>
      <w:r w:rsidRPr="00D24FC0">
        <w:rPr>
          <w:rFonts w:ascii="Times New Roman" w:hAnsi="Times New Roman"/>
          <w:sz w:val="26"/>
          <w:szCs w:val="26"/>
        </w:rPr>
        <w:t>оплаты Товара (пункт 4.2 Договора), Поставщик имеет право предъявить Покупателю штраф в размере 10% от стоимости не поставленного Товара.</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 xml:space="preserve">В случае, если Покупатель уклоняется от исполнения настоящего Договора более 12 (двенадцати) рабочих дней с даты Протокола торговли по результатам аукционов на электронной площадке </w:t>
      </w:r>
      <w:proofErr w:type="spellStart"/>
      <w:r w:rsidRPr="00D24FC0">
        <w:rPr>
          <w:rFonts w:ascii="Times New Roman" w:hAnsi="Times New Roman"/>
          <w:sz w:val="26"/>
          <w:szCs w:val="26"/>
          <w:lang w:val="en-US"/>
        </w:rPr>
        <w:t>eOil</w:t>
      </w:r>
      <w:proofErr w:type="spellEnd"/>
      <w:r w:rsidRPr="00D24FC0">
        <w:rPr>
          <w:rFonts w:ascii="Times New Roman" w:hAnsi="Times New Roman"/>
          <w:sz w:val="26"/>
          <w:szCs w:val="26"/>
        </w:rPr>
        <w:t>.</w:t>
      </w:r>
      <w:proofErr w:type="spellStart"/>
      <w:r w:rsidRPr="00D24FC0">
        <w:rPr>
          <w:rFonts w:ascii="Times New Roman" w:hAnsi="Times New Roman"/>
          <w:sz w:val="26"/>
          <w:szCs w:val="26"/>
          <w:lang w:val="en-US"/>
        </w:rPr>
        <w:t>ru</w:t>
      </w:r>
      <w:proofErr w:type="spellEnd"/>
      <w:r w:rsidRPr="00D24FC0">
        <w:rPr>
          <w:rFonts w:ascii="Times New Roman" w:hAnsi="Times New Roman"/>
          <w:sz w:val="26"/>
          <w:szCs w:val="26"/>
        </w:rPr>
        <w:t xml:space="preserve">, в том числе, посредством нарушения сроков подписания и направления Поставщику Приложения (пункт 2.1.8 Договора) или оплаты Товара (пункт 4.2 Договора), Поставщик имеет право предъявить Покупателю штраф в размере 20% от стоимости </w:t>
      </w:r>
      <w:proofErr w:type="spellStart"/>
      <w:r w:rsidRPr="00D24FC0">
        <w:rPr>
          <w:rFonts w:ascii="Times New Roman" w:hAnsi="Times New Roman"/>
          <w:sz w:val="26"/>
          <w:szCs w:val="26"/>
        </w:rPr>
        <w:t>непоставленного</w:t>
      </w:r>
      <w:proofErr w:type="spellEnd"/>
      <w:r w:rsidRPr="00D24FC0">
        <w:rPr>
          <w:rFonts w:ascii="Times New Roman" w:hAnsi="Times New Roman"/>
          <w:sz w:val="26"/>
          <w:szCs w:val="26"/>
        </w:rPr>
        <w:t xml:space="preserve"> Товара и отказаться от поставки Товара по соответствующему Приложению.</w:t>
      </w:r>
    </w:p>
    <w:p w:rsidR="005D4673" w:rsidRPr="00D24FC0" w:rsidRDefault="005D4673" w:rsidP="00D24FC0">
      <w:pPr>
        <w:numPr>
          <w:ilvl w:val="2"/>
          <w:numId w:val="1"/>
        </w:numPr>
        <w:spacing w:after="0" w:line="240" w:lineRule="auto"/>
        <w:ind w:firstLine="709"/>
        <w:jc w:val="both"/>
        <w:rPr>
          <w:rFonts w:ascii="Times New Roman" w:hAnsi="Times New Roman"/>
          <w:sz w:val="26"/>
          <w:szCs w:val="26"/>
        </w:rPr>
      </w:pPr>
      <w:r w:rsidRPr="00D24FC0">
        <w:rPr>
          <w:rFonts w:ascii="Times New Roman" w:hAnsi="Times New Roman"/>
          <w:sz w:val="26"/>
          <w:szCs w:val="26"/>
        </w:rPr>
        <w:t>Если Покупатель не осуществил выборку Товара в указанный в Приложении период, Поставщик имеет право предъявить, а Покупатель обязан уплатить штраф в размере 10% от стоимости невыбранного Товара.</w:t>
      </w:r>
    </w:p>
    <w:p w:rsidR="002549FF" w:rsidRPr="00D24FC0" w:rsidRDefault="002549FF" w:rsidP="00D24FC0">
      <w:pPr>
        <w:numPr>
          <w:ilvl w:val="2"/>
          <w:numId w:val="1"/>
        </w:numPr>
        <w:spacing w:after="0" w:line="240" w:lineRule="auto"/>
        <w:ind w:firstLine="709"/>
        <w:jc w:val="both"/>
        <w:rPr>
          <w:rFonts w:ascii="Times New Roman" w:hAnsi="Times New Roman"/>
          <w:sz w:val="26"/>
          <w:szCs w:val="26"/>
        </w:rPr>
      </w:pPr>
      <w:r w:rsidRPr="00D24FC0">
        <w:rPr>
          <w:rFonts w:ascii="Times New Roman" w:hAnsi="Times New Roman"/>
          <w:sz w:val="26"/>
          <w:szCs w:val="26"/>
        </w:rPr>
        <w:t xml:space="preserve"> Если </w:t>
      </w:r>
      <w:proofErr w:type="spellStart"/>
      <w:r w:rsidRPr="00D24FC0">
        <w:rPr>
          <w:rFonts w:ascii="Times New Roman" w:hAnsi="Times New Roman"/>
          <w:sz w:val="26"/>
          <w:szCs w:val="26"/>
        </w:rPr>
        <w:t>невыборка</w:t>
      </w:r>
      <w:proofErr w:type="spellEnd"/>
      <w:r w:rsidRPr="00D24FC0">
        <w:rPr>
          <w:rFonts w:ascii="Times New Roman" w:hAnsi="Times New Roman"/>
          <w:sz w:val="26"/>
          <w:szCs w:val="26"/>
        </w:rPr>
        <w:t xml:space="preserve"> Товара в согласованный в Приложении период произошла по вине Поставщика, Покупатель имеет право предъявить, а Поставщик обязан уплатить Покупателю штраф в размере 10% от стоимости </w:t>
      </w:r>
      <w:proofErr w:type="spellStart"/>
      <w:r w:rsidRPr="00D24FC0">
        <w:rPr>
          <w:rFonts w:ascii="Times New Roman" w:hAnsi="Times New Roman"/>
          <w:sz w:val="26"/>
          <w:szCs w:val="26"/>
        </w:rPr>
        <w:t>непоставленного</w:t>
      </w:r>
      <w:proofErr w:type="spellEnd"/>
      <w:r w:rsidRPr="00D24FC0">
        <w:rPr>
          <w:rFonts w:ascii="Times New Roman" w:hAnsi="Times New Roman"/>
          <w:sz w:val="26"/>
          <w:szCs w:val="26"/>
        </w:rPr>
        <w:t xml:space="preserve"> по вине Поставщика Товара. </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В случае невыполнения требований, указанных в пунктах 9.1 и 9.2 настоящего Договора, Поставщик имеет право предъявить Покупателю штраф за каждый непредставленный оригинал документа в размере 500 (Пятьсот) рублей за каждый день просрочки.</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 xml:space="preserve">В случае </w:t>
      </w:r>
      <w:proofErr w:type="spellStart"/>
      <w:r w:rsidRPr="00D24FC0">
        <w:rPr>
          <w:rFonts w:ascii="Times New Roman" w:hAnsi="Times New Roman"/>
          <w:sz w:val="26"/>
          <w:szCs w:val="26"/>
        </w:rPr>
        <w:t>неизвещения</w:t>
      </w:r>
      <w:proofErr w:type="spellEnd"/>
      <w:r w:rsidRPr="00D24FC0">
        <w:rPr>
          <w:rFonts w:ascii="Times New Roman" w:hAnsi="Times New Roman"/>
          <w:sz w:val="26"/>
          <w:szCs w:val="26"/>
        </w:rPr>
        <w:t xml:space="preserve"> или несвоевременного извещения Стороной другой Стороны об изменении данных, предусмотренных пунктом 9.4 настоящего Договора, все убытки, возникшие из-за такого </w:t>
      </w:r>
      <w:proofErr w:type="spellStart"/>
      <w:r w:rsidRPr="00D24FC0">
        <w:rPr>
          <w:rFonts w:ascii="Times New Roman" w:hAnsi="Times New Roman"/>
          <w:sz w:val="26"/>
          <w:szCs w:val="26"/>
        </w:rPr>
        <w:t>неизвещения</w:t>
      </w:r>
      <w:proofErr w:type="spellEnd"/>
      <w:r w:rsidRPr="00D24FC0">
        <w:rPr>
          <w:rFonts w:ascii="Times New Roman" w:hAnsi="Times New Roman"/>
          <w:sz w:val="26"/>
          <w:szCs w:val="26"/>
        </w:rPr>
        <w:t xml:space="preserve"> или несвоевременного извещения, возмещаются Стороной, это допустившей.</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В случае невыполнения Покупателем требований, указанных в пункте 9.8 настоящего Договора, Поставщик имеет право предъявить Покупателю штраф в размере 100 000 (Сто тысяч) рублей.</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Покупатель обязуется не уступать свои права по настоящему Договору без предварительного письменного согласия Поставщика. При нарушении данного обязательства Поставщик вправе предъявить, а Покупатель обязуется уплатить штраф в размере 20% от денежной оценки уступленных с нарушением предусмотренного порядка прав.</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Сторона, которая привлекла третье лицо к исполнению своих обязательств по настоящему Договору, несет перед другой Стороной ответственность за действия такого третьего лица как за свои собственные действия.</w:t>
      </w:r>
    </w:p>
    <w:p w:rsidR="00747EE0" w:rsidRPr="00D24FC0" w:rsidRDefault="00747EE0" w:rsidP="00D24FC0">
      <w:pPr>
        <w:pStyle w:val="a3"/>
        <w:numPr>
          <w:ilvl w:val="2"/>
          <w:numId w:val="1"/>
        </w:numPr>
        <w:tabs>
          <w:tab w:val="left" w:pos="1276"/>
        </w:tabs>
        <w:ind w:firstLine="709"/>
        <w:jc w:val="both"/>
        <w:outlineLvl w:val="0"/>
        <w:rPr>
          <w:b/>
          <w:sz w:val="26"/>
          <w:szCs w:val="26"/>
        </w:rPr>
      </w:pPr>
      <w:r w:rsidRPr="00D24FC0">
        <w:rPr>
          <w:sz w:val="26"/>
          <w:szCs w:val="26"/>
        </w:rPr>
        <w:lastRenderedPageBreak/>
        <w:t>Покупатель берет на себя обязательство обеспечить выполнение своими представителями дополнительных требований, предусмотренных Приложением №4 к настоящему Договору.</w:t>
      </w:r>
    </w:p>
    <w:p w:rsidR="00747EE0" w:rsidRPr="00D24FC0" w:rsidRDefault="00747EE0" w:rsidP="00D24FC0">
      <w:pPr>
        <w:numPr>
          <w:ilvl w:val="1"/>
          <w:numId w:val="1"/>
        </w:numPr>
        <w:tabs>
          <w:tab w:val="left" w:pos="1276"/>
        </w:tabs>
        <w:spacing w:after="0" w:line="240" w:lineRule="auto"/>
        <w:ind w:left="0" w:firstLine="709"/>
        <w:jc w:val="both"/>
        <w:rPr>
          <w:rFonts w:ascii="Times New Roman" w:hAnsi="Times New Roman"/>
          <w:b/>
          <w:sz w:val="26"/>
          <w:szCs w:val="26"/>
        </w:rPr>
      </w:pPr>
      <w:r w:rsidRPr="00D24FC0">
        <w:rPr>
          <w:rFonts w:ascii="Times New Roman" w:hAnsi="Times New Roman"/>
          <w:b/>
          <w:sz w:val="26"/>
          <w:szCs w:val="26"/>
        </w:rPr>
        <w:t>Специальные нормы ответственности при поставке Товара согласно пункту 2.2 Договора (выборка Товара автотранспортом):</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В случае несоблюдения Покупателем условий, предусмотренных пунктами 2.2.1, 2.2.2 настоящего Договора, если это привело к утрате Товара в Пункте отгрузки Товара, Поставщик считается поставившим Товар в объеме, указанном в Товарно-транспортном документе, оформленном в Пункте отгрузки Товара, а убытки от потери Товара считаются убытками Покупателя. При утрате Товара в Пункте отгрузки Товара по вине Покупателя и отказе Покупателя от подписания Товарно-транспортного документа, оформленного в Пункте отгрузки, количество переданного Товара определяется по данным Грузоотправителя.</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sz w:val="26"/>
          <w:szCs w:val="26"/>
        </w:rPr>
        <w:t>В случаях порчи представителями Покупателя оборудования, установленного в Пунктах отгрузки Товара, Покупатель возмещает Поставщику стоимость поврежденного оборудования и работ по его восстановлению на основании акта, составленного с участием представителей Грузоотправителя. Стоимость оборудования и работ по его восстановлению возмещаются Покупателем в течение 7 (семи) дней с момента получения претензии от Поставщика.</w:t>
      </w:r>
    </w:p>
    <w:p w:rsidR="00747EE0" w:rsidRPr="00D24FC0" w:rsidRDefault="00747EE0" w:rsidP="00D24FC0">
      <w:pPr>
        <w:numPr>
          <w:ilvl w:val="2"/>
          <w:numId w:val="1"/>
        </w:numPr>
        <w:tabs>
          <w:tab w:val="left" w:pos="1560"/>
        </w:tabs>
        <w:spacing w:after="0" w:line="240" w:lineRule="auto"/>
        <w:ind w:firstLine="709"/>
        <w:jc w:val="both"/>
        <w:rPr>
          <w:rFonts w:ascii="Times New Roman" w:hAnsi="Times New Roman"/>
          <w:sz w:val="26"/>
          <w:szCs w:val="26"/>
        </w:rPr>
      </w:pPr>
      <w:r w:rsidRPr="00D24FC0">
        <w:rPr>
          <w:rFonts w:ascii="Times New Roman" w:hAnsi="Times New Roman"/>
          <w:noProof/>
          <w:sz w:val="26"/>
          <w:szCs w:val="26"/>
        </w:rPr>
        <w:t>Покупатель несет ответственность за выполнение своими представителями, включая водителей, требований, инструкций и других нормативных документов Грузоотправителя, с которыми они были ознакомлены в проце</w:t>
      </w:r>
      <w:r w:rsidR="00DF4133" w:rsidRPr="00D24FC0">
        <w:rPr>
          <w:rFonts w:ascii="Times New Roman" w:hAnsi="Times New Roman"/>
          <w:noProof/>
          <w:sz w:val="26"/>
          <w:szCs w:val="26"/>
        </w:rPr>
        <w:t>с</w:t>
      </w:r>
      <w:r w:rsidRPr="00D24FC0">
        <w:rPr>
          <w:rFonts w:ascii="Times New Roman" w:hAnsi="Times New Roman"/>
          <w:noProof/>
          <w:sz w:val="26"/>
          <w:szCs w:val="26"/>
        </w:rPr>
        <w:t>се получения допуска в Пункт отгрузки Товара.</w:t>
      </w:r>
    </w:p>
    <w:p w:rsidR="00747EE0" w:rsidRPr="00D24FC0" w:rsidRDefault="00747EE0" w:rsidP="00D24FC0">
      <w:pPr>
        <w:pStyle w:val="a3"/>
        <w:numPr>
          <w:ilvl w:val="1"/>
          <w:numId w:val="5"/>
        </w:numPr>
        <w:tabs>
          <w:tab w:val="left" w:pos="1418"/>
        </w:tabs>
        <w:ind w:left="0" w:firstLine="709"/>
        <w:jc w:val="both"/>
        <w:rPr>
          <w:b/>
          <w:sz w:val="26"/>
          <w:szCs w:val="26"/>
          <w:lang w:eastAsia="en-US"/>
        </w:rPr>
      </w:pPr>
      <w:r w:rsidRPr="00D24FC0">
        <w:rPr>
          <w:b/>
          <w:sz w:val="26"/>
          <w:szCs w:val="26"/>
        </w:rPr>
        <w:t xml:space="preserve">Специальные нормы ответственности при поставке Товара </w:t>
      </w:r>
      <w:r w:rsidRPr="00D24FC0">
        <w:rPr>
          <w:b/>
          <w:sz w:val="26"/>
          <w:szCs w:val="26"/>
          <w:lang w:eastAsia="en-US"/>
        </w:rPr>
        <w:t xml:space="preserve">согласно пункту 2.3 Договора </w:t>
      </w:r>
      <w:r w:rsidRPr="00D24FC0">
        <w:rPr>
          <w:b/>
          <w:sz w:val="26"/>
          <w:szCs w:val="26"/>
        </w:rPr>
        <w:t>(передача на складе Покупателя):</w:t>
      </w:r>
    </w:p>
    <w:p w:rsidR="00747EE0" w:rsidRPr="00D24FC0" w:rsidRDefault="00747EE0" w:rsidP="00D24FC0">
      <w:pPr>
        <w:pStyle w:val="a3"/>
        <w:numPr>
          <w:ilvl w:val="2"/>
          <w:numId w:val="5"/>
        </w:numPr>
        <w:tabs>
          <w:tab w:val="left" w:pos="1560"/>
        </w:tabs>
        <w:ind w:left="0" w:firstLine="709"/>
        <w:jc w:val="both"/>
        <w:rPr>
          <w:sz w:val="26"/>
          <w:szCs w:val="26"/>
        </w:rPr>
      </w:pPr>
      <w:r w:rsidRPr="00D24FC0">
        <w:rPr>
          <w:sz w:val="26"/>
          <w:szCs w:val="26"/>
        </w:rPr>
        <w:t>В случаях порчи представителями Покупателя (грузополучателя) автотранспортных средств и/или установленного на них оборудования при разгрузке Покупатель в течение 7 (семи) дней с момента получения претензии от Поставщика возмещает Поставщику стоимость работ по восстановлению автотранспортны</w:t>
      </w:r>
      <w:r w:rsidR="0036512A" w:rsidRPr="00D24FC0">
        <w:rPr>
          <w:sz w:val="26"/>
          <w:szCs w:val="26"/>
        </w:rPr>
        <w:t>х</w:t>
      </w:r>
      <w:r w:rsidRPr="00D24FC0">
        <w:rPr>
          <w:sz w:val="26"/>
          <w:szCs w:val="26"/>
        </w:rPr>
        <w:t xml:space="preserve"> средств и оборудования.</w:t>
      </w:r>
    </w:p>
    <w:p w:rsidR="00747EE0" w:rsidRPr="00D24FC0" w:rsidRDefault="00747EE0" w:rsidP="00D24FC0">
      <w:pPr>
        <w:pStyle w:val="a3"/>
        <w:numPr>
          <w:ilvl w:val="2"/>
          <w:numId w:val="5"/>
        </w:numPr>
        <w:tabs>
          <w:tab w:val="left" w:pos="1560"/>
        </w:tabs>
        <w:ind w:left="0" w:firstLine="709"/>
        <w:jc w:val="both"/>
        <w:rPr>
          <w:sz w:val="26"/>
          <w:szCs w:val="26"/>
        </w:rPr>
      </w:pPr>
      <w:r w:rsidRPr="00D24FC0">
        <w:rPr>
          <w:sz w:val="26"/>
          <w:szCs w:val="26"/>
        </w:rPr>
        <w:t>Покупатель обязан возместить Поставщику все расходы, понесенные Поставщиком в связи с несоблюдением Покупателем сроков подачи Заявок на поставку Товара, согласованного порядка приемки Товара, необоснованного отказа Покупателя (грузополучателя) от приемки Товара и иных нарушающих требования настоящего Договора и действующего законодательства Российской Федерации действий (бездействия) Покупателя (грузополучателя).</w:t>
      </w:r>
    </w:p>
    <w:p w:rsidR="00747EE0" w:rsidRPr="00D24FC0" w:rsidRDefault="00747EE0" w:rsidP="00D24FC0">
      <w:pPr>
        <w:pStyle w:val="a3"/>
        <w:numPr>
          <w:ilvl w:val="2"/>
          <w:numId w:val="5"/>
        </w:numPr>
        <w:tabs>
          <w:tab w:val="left" w:pos="1560"/>
        </w:tabs>
        <w:ind w:left="0" w:firstLine="709"/>
        <w:jc w:val="both"/>
        <w:rPr>
          <w:sz w:val="26"/>
          <w:szCs w:val="26"/>
        </w:rPr>
      </w:pPr>
      <w:r w:rsidRPr="00D24FC0">
        <w:rPr>
          <w:sz w:val="26"/>
          <w:szCs w:val="26"/>
        </w:rPr>
        <w:t>В случае сверхнормативного нахождения автотранспортных средств под разгрузкой на складе Покупателя (грузополучателя) Покупатель уплачивает Поставщику неустойку в размере 1 000 (Одна тысяча) рублей за каждые сутки простоя каждой единиц</w:t>
      </w:r>
      <w:r w:rsidR="0036512A" w:rsidRPr="00D24FC0">
        <w:rPr>
          <w:sz w:val="26"/>
          <w:szCs w:val="26"/>
        </w:rPr>
        <w:t>ы</w:t>
      </w:r>
      <w:r w:rsidRPr="00D24FC0">
        <w:rPr>
          <w:sz w:val="26"/>
          <w:szCs w:val="26"/>
        </w:rPr>
        <w:t xml:space="preserve"> автотранспорта.</w:t>
      </w:r>
    </w:p>
    <w:p w:rsidR="00747EE0" w:rsidRPr="00D24FC0" w:rsidRDefault="00747EE0" w:rsidP="00D24FC0">
      <w:pPr>
        <w:spacing w:after="0" w:line="240" w:lineRule="auto"/>
        <w:ind w:firstLine="709"/>
        <w:jc w:val="both"/>
        <w:rPr>
          <w:rFonts w:ascii="Times New Roman" w:hAnsi="Times New Roman"/>
          <w:sz w:val="26"/>
          <w:szCs w:val="26"/>
        </w:rPr>
      </w:pPr>
    </w:p>
    <w:p w:rsidR="00747EE0" w:rsidRPr="00D24FC0" w:rsidRDefault="00747EE0" w:rsidP="00D24FC0">
      <w:pPr>
        <w:numPr>
          <w:ilvl w:val="0"/>
          <w:numId w:val="5"/>
        </w:numPr>
        <w:tabs>
          <w:tab w:val="left" w:pos="284"/>
        </w:tabs>
        <w:spacing w:after="0" w:line="240" w:lineRule="auto"/>
        <w:ind w:left="0" w:firstLine="0"/>
        <w:jc w:val="center"/>
        <w:rPr>
          <w:rFonts w:ascii="Times New Roman" w:hAnsi="Times New Roman"/>
          <w:sz w:val="26"/>
          <w:szCs w:val="26"/>
        </w:rPr>
      </w:pPr>
      <w:r w:rsidRPr="00D24FC0">
        <w:rPr>
          <w:rFonts w:ascii="Times New Roman" w:hAnsi="Times New Roman"/>
          <w:b/>
          <w:sz w:val="26"/>
          <w:szCs w:val="26"/>
        </w:rPr>
        <w:t>РАЗРЕШЕНИЕ СПОРОВ</w:t>
      </w:r>
    </w:p>
    <w:p w:rsidR="00747EE0" w:rsidRPr="00D24FC0" w:rsidRDefault="00747EE0" w:rsidP="00D24FC0">
      <w:pPr>
        <w:tabs>
          <w:tab w:val="left" w:pos="284"/>
        </w:tabs>
        <w:spacing w:after="0" w:line="240" w:lineRule="auto"/>
        <w:rPr>
          <w:rFonts w:ascii="Times New Roman" w:hAnsi="Times New Roman"/>
          <w:sz w:val="26"/>
          <w:szCs w:val="26"/>
        </w:rPr>
      </w:pPr>
    </w:p>
    <w:p w:rsidR="00747EE0" w:rsidRPr="00D24FC0" w:rsidRDefault="00747EE0" w:rsidP="00D24FC0">
      <w:pPr>
        <w:pStyle w:val="a3"/>
        <w:widowControl w:val="0"/>
        <w:numPr>
          <w:ilvl w:val="1"/>
          <w:numId w:val="6"/>
        </w:numPr>
        <w:tabs>
          <w:tab w:val="left" w:pos="1418"/>
          <w:tab w:val="left" w:leader="underscore" w:pos="7350"/>
          <w:tab w:val="left" w:leader="underscore" w:pos="8037"/>
        </w:tabs>
        <w:ind w:left="0" w:firstLine="709"/>
        <w:jc w:val="both"/>
        <w:rPr>
          <w:sz w:val="26"/>
          <w:szCs w:val="26"/>
          <w:lang w:eastAsia="en-US"/>
        </w:rPr>
      </w:pPr>
      <w:r w:rsidRPr="00D24FC0">
        <w:rPr>
          <w:sz w:val="26"/>
          <w:szCs w:val="26"/>
        </w:rPr>
        <w:t xml:space="preserve">Все споры и разногласия, которые могут возникнуть между Сторонами из настоящего Договора, будут, по возможности, разрешаться путем переговоров, в том числе посредством предъявления друг другу письменных претензий. В случае направления любой из Сторон претензии срок ответа на нее не может превышать 20 (двадцать) календарных дней со дня получения претензии, если иной более короткий </w:t>
      </w:r>
      <w:r w:rsidRPr="00D24FC0">
        <w:rPr>
          <w:sz w:val="26"/>
          <w:szCs w:val="26"/>
        </w:rPr>
        <w:lastRenderedPageBreak/>
        <w:t>срок не предусмотрен в настоящем Договоре.</w:t>
      </w:r>
    </w:p>
    <w:p w:rsidR="00747EE0" w:rsidRPr="00D24FC0" w:rsidRDefault="00747EE0" w:rsidP="00D24FC0">
      <w:pPr>
        <w:pStyle w:val="a3"/>
        <w:widowControl w:val="0"/>
        <w:numPr>
          <w:ilvl w:val="1"/>
          <w:numId w:val="6"/>
        </w:numPr>
        <w:tabs>
          <w:tab w:val="left" w:pos="1418"/>
          <w:tab w:val="left" w:leader="underscore" w:pos="7350"/>
          <w:tab w:val="left" w:leader="underscore" w:pos="8037"/>
        </w:tabs>
        <w:ind w:left="0" w:firstLine="709"/>
        <w:jc w:val="both"/>
        <w:rPr>
          <w:sz w:val="26"/>
          <w:szCs w:val="26"/>
          <w:lang w:eastAsia="en-US"/>
        </w:rPr>
      </w:pPr>
      <w:r w:rsidRPr="00D24FC0">
        <w:rPr>
          <w:sz w:val="26"/>
          <w:szCs w:val="26"/>
        </w:rPr>
        <w:t xml:space="preserve">При </w:t>
      </w:r>
      <w:proofErr w:type="spellStart"/>
      <w:r w:rsidRPr="00D24FC0">
        <w:rPr>
          <w:sz w:val="26"/>
          <w:szCs w:val="26"/>
        </w:rPr>
        <w:t>неурегулировании</w:t>
      </w:r>
      <w:proofErr w:type="spellEnd"/>
      <w:r w:rsidRPr="00D24FC0">
        <w:rPr>
          <w:sz w:val="26"/>
          <w:szCs w:val="26"/>
        </w:rPr>
        <w:t xml:space="preserve"> спора в претензионном порядке он подлежит рассмотрению в арбитражном суде по месту нахождения Поставщика.</w:t>
      </w:r>
    </w:p>
    <w:p w:rsidR="00747EE0" w:rsidRPr="00D24FC0" w:rsidRDefault="00747EE0" w:rsidP="00D24FC0">
      <w:pPr>
        <w:spacing w:after="0" w:line="240" w:lineRule="auto"/>
        <w:ind w:firstLine="709"/>
        <w:jc w:val="both"/>
        <w:rPr>
          <w:rFonts w:ascii="Times New Roman" w:hAnsi="Times New Roman"/>
          <w:sz w:val="26"/>
          <w:szCs w:val="26"/>
        </w:rPr>
      </w:pPr>
    </w:p>
    <w:p w:rsidR="00747EE0" w:rsidRPr="00D24FC0" w:rsidRDefault="00380BAA" w:rsidP="00D24FC0">
      <w:pPr>
        <w:numPr>
          <w:ilvl w:val="0"/>
          <w:numId w:val="6"/>
        </w:numPr>
        <w:tabs>
          <w:tab w:val="left" w:pos="284"/>
        </w:tabs>
        <w:spacing w:after="0" w:line="240" w:lineRule="auto"/>
        <w:ind w:left="0" w:firstLine="0"/>
        <w:jc w:val="center"/>
        <w:rPr>
          <w:rFonts w:ascii="Times New Roman" w:hAnsi="Times New Roman"/>
          <w:b/>
          <w:caps/>
          <w:sz w:val="26"/>
          <w:szCs w:val="26"/>
        </w:rPr>
      </w:pPr>
      <w:r w:rsidRPr="00D24FC0">
        <w:rPr>
          <w:rFonts w:ascii="Times New Roman" w:hAnsi="Times New Roman"/>
          <w:b/>
          <w:caps/>
          <w:sz w:val="26"/>
          <w:szCs w:val="26"/>
        </w:rPr>
        <w:t>обстоятельства непреодолимой силы</w:t>
      </w:r>
    </w:p>
    <w:p w:rsidR="00747EE0" w:rsidRPr="00D24FC0" w:rsidRDefault="00747EE0" w:rsidP="00D24FC0">
      <w:pPr>
        <w:tabs>
          <w:tab w:val="left" w:pos="284"/>
        </w:tabs>
        <w:spacing w:after="0" w:line="240" w:lineRule="auto"/>
        <w:rPr>
          <w:rFonts w:ascii="Times New Roman" w:hAnsi="Times New Roman"/>
          <w:caps/>
          <w:sz w:val="26"/>
          <w:szCs w:val="26"/>
        </w:rPr>
      </w:pPr>
    </w:p>
    <w:p w:rsidR="00747EE0" w:rsidRPr="00D24FC0" w:rsidRDefault="00747EE0" w:rsidP="00D24FC0">
      <w:pPr>
        <w:numPr>
          <w:ilvl w:val="1"/>
          <w:numId w:val="6"/>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Ни одна из Сторон не несет ответственности за несвоевременное и ненадлежащее исполнение своих обязательств по настоящему Договору, если такое неисполнение вызвано обстоятельствами непреодолимой силы.</w:t>
      </w:r>
    </w:p>
    <w:p w:rsidR="00747EE0" w:rsidRPr="00D24FC0" w:rsidRDefault="00747EE0" w:rsidP="00D24FC0">
      <w:pPr>
        <w:spacing w:after="0" w:line="240" w:lineRule="auto"/>
        <w:ind w:firstLine="709"/>
        <w:jc w:val="both"/>
        <w:rPr>
          <w:rFonts w:ascii="Times New Roman" w:hAnsi="Times New Roman"/>
          <w:sz w:val="26"/>
          <w:szCs w:val="26"/>
        </w:rPr>
      </w:pPr>
      <w:r w:rsidRPr="00D24FC0">
        <w:rPr>
          <w:rFonts w:ascii="Times New Roman" w:hAnsi="Times New Roman"/>
          <w:sz w:val="26"/>
          <w:szCs w:val="26"/>
        </w:rPr>
        <w:t xml:space="preserve">Обстоятельствами непреодолимой силы являются чрезвычайные и непредотвратимые при данных условиях обстоятельства, не зависящие от воли и контроля Сторон, если такие обстоятельства непосредственно влияют на исполнение обязательств по настоящему Договору, </w:t>
      </w:r>
      <w:proofErr w:type="gramStart"/>
      <w:r w:rsidRPr="00D24FC0">
        <w:rPr>
          <w:rFonts w:ascii="Times New Roman" w:hAnsi="Times New Roman"/>
          <w:sz w:val="26"/>
          <w:szCs w:val="26"/>
        </w:rPr>
        <w:t>и</w:t>
      </w:r>
      <w:proofErr w:type="gramEnd"/>
      <w:r w:rsidRPr="00D24FC0">
        <w:rPr>
          <w:rFonts w:ascii="Times New Roman" w:hAnsi="Times New Roman"/>
          <w:sz w:val="26"/>
          <w:szCs w:val="26"/>
        </w:rPr>
        <w:t xml:space="preserve"> если они возникли после подписания настоящего Договора, либо Стороны на момент подписания настоящего Договора не знали и не могли знать об их существовании или возможности их наступления.</w:t>
      </w:r>
    </w:p>
    <w:p w:rsidR="00747EE0" w:rsidRPr="00D24FC0" w:rsidRDefault="00747EE0" w:rsidP="00D24FC0">
      <w:pPr>
        <w:spacing w:after="0" w:line="240" w:lineRule="auto"/>
        <w:ind w:firstLine="709"/>
        <w:jc w:val="both"/>
        <w:rPr>
          <w:rFonts w:ascii="Times New Roman" w:hAnsi="Times New Roman"/>
          <w:sz w:val="26"/>
          <w:szCs w:val="26"/>
        </w:rPr>
      </w:pPr>
      <w:r w:rsidRPr="00D24FC0">
        <w:rPr>
          <w:rFonts w:ascii="Times New Roman" w:hAnsi="Times New Roman"/>
          <w:sz w:val="26"/>
          <w:szCs w:val="26"/>
        </w:rPr>
        <w:t>Не относятся к обстоятельствам непреодолимой силы отсутствие необходимых денежных средств, нарушение обязательств со стороны контрагентов должника, изменение конъюнктуры рынка, отсутствие на рынке товаров, необходимых для надлежащего исполнения настоящего Договора, и иные подобные вышеназванным обстоятельства.</w:t>
      </w:r>
    </w:p>
    <w:p w:rsidR="00747EE0" w:rsidRPr="00D24FC0" w:rsidRDefault="00747EE0" w:rsidP="00D24FC0">
      <w:pPr>
        <w:numPr>
          <w:ilvl w:val="1"/>
          <w:numId w:val="6"/>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 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 </w:t>
      </w:r>
    </w:p>
    <w:p w:rsidR="00747EE0" w:rsidRPr="00D24FC0" w:rsidRDefault="00747EE0" w:rsidP="00D24FC0">
      <w:pPr>
        <w:numPr>
          <w:ilvl w:val="1"/>
          <w:numId w:val="6"/>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 Сторона, для которой возникли обстоятельства непреодолимой силы, обязана в течение 5 (пяти) рабочих дней в письменном виде уведомить другую Сторону о возникновении непредвиденных обстоятельств, включая предположительную длительность периода, в течение которого будут действовать эти обстоятельства. Если о настоящих обстоятельствах не будет сообщено своевременно, Сторона, пострадавшая от обстоятельств непреодолимой силы, не имеет права на них ссылаться как на основание, дающее право на продление срока исполнения обязательств.</w:t>
      </w:r>
    </w:p>
    <w:p w:rsidR="00747EE0" w:rsidRPr="00D24FC0" w:rsidRDefault="00747EE0" w:rsidP="00D24FC0">
      <w:pPr>
        <w:numPr>
          <w:ilvl w:val="1"/>
          <w:numId w:val="6"/>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Документом, подтверждающим наличие факта обстоятельств непреодолимой силы, является сертификат Торгово-промышленной палаты либо иного уполномоченного государственного органа. Непредставление соответствующего документа лишает заинтересованную Сторону права ссылаться на действие обстоятельств непреодолимой силы.</w:t>
      </w:r>
    </w:p>
    <w:p w:rsidR="00747EE0" w:rsidRPr="00D24FC0" w:rsidRDefault="00747EE0" w:rsidP="00D24FC0">
      <w:pPr>
        <w:numPr>
          <w:ilvl w:val="1"/>
          <w:numId w:val="6"/>
        </w:numPr>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В случае если действие обстоятельств непреодолимой силы продлится свыше 30 (тридцати) календарных дней, Стороны принимают решение о соответствующем пересмотре условий Договора либо о его расторжении.</w:t>
      </w:r>
    </w:p>
    <w:p w:rsidR="00A03ECA" w:rsidRPr="00D24FC0" w:rsidRDefault="00A03ECA" w:rsidP="00D24FC0">
      <w:pPr>
        <w:spacing w:after="0" w:line="240" w:lineRule="auto"/>
        <w:ind w:firstLine="709"/>
        <w:jc w:val="both"/>
        <w:rPr>
          <w:rFonts w:ascii="Times New Roman" w:hAnsi="Times New Roman"/>
          <w:sz w:val="26"/>
          <w:szCs w:val="26"/>
        </w:rPr>
      </w:pPr>
    </w:p>
    <w:p w:rsidR="00747EE0" w:rsidRPr="00D24FC0" w:rsidRDefault="00747EE0" w:rsidP="00D24FC0">
      <w:pPr>
        <w:pStyle w:val="a3"/>
        <w:numPr>
          <w:ilvl w:val="0"/>
          <w:numId w:val="6"/>
        </w:numPr>
        <w:tabs>
          <w:tab w:val="left" w:pos="284"/>
        </w:tabs>
        <w:ind w:left="0" w:firstLine="0"/>
        <w:jc w:val="center"/>
        <w:rPr>
          <w:sz w:val="26"/>
          <w:szCs w:val="26"/>
        </w:rPr>
      </w:pPr>
      <w:r w:rsidRPr="00D24FC0">
        <w:rPr>
          <w:b/>
          <w:sz w:val="26"/>
          <w:szCs w:val="26"/>
        </w:rPr>
        <w:t>СРОК ДЕЙСТВИЯ ДОГОВОРА</w:t>
      </w:r>
    </w:p>
    <w:p w:rsidR="00747EE0" w:rsidRPr="00D24FC0" w:rsidRDefault="00747EE0" w:rsidP="00D24FC0">
      <w:pPr>
        <w:pStyle w:val="a3"/>
        <w:tabs>
          <w:tab w:val="left" w:pos="284"/>
        </w:tabs>
        <w:ind w:left="0"/>
        <w:rPr>
          <w:sz w:val="26"/>
          <w:szCs w:val="26"/>
        </w:rPr>
      </w:pPr>
    </w:p>
    <w:p w:rsidR="00747EE0" w:rsidRPr="00D24FC0" w:rsidRDefault="00747EE0" w:rsidP="00D24FC0">
      <w:pPr>
        <w:numPr>
          <w:ilvl w:val="1"/>
          <w:numId w:val="6"/>
        </w:numPr>
        <w:tabs>
          <w:tab w:val="left" w:pos="0"/>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Настоящий Договор заключается Сторонами путем его дистанционного (неодновременного) подписания представителями Сторон. При этом Поставщик является оферентом, а Покупатель акцептантом.</w:t>
      </w:r>
    </w:p>
    <w:p w:rsidR="00747EE0" w:rsidRPr="00D24FC0" w:rsidRDefault="00747EE0" w:rsidP="00D24FC0">
      <w:pPr>
        <w:numPr>
          <w:ilvl w:val="1"/>
          <w:numId w:val="6"/>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Направление Поставщиком Покупателю двух подписанных Поставщиком экземпляров Договора является Офертой. Срок действия оферты Поставщика (срок для ее акцепта Покупателем) – 45 (сорок пять) календарных дней с даты ее отправки Покупателю. Одновременно с направлением оригиналов Договора Поставщик </w:t>
      </w:r>
      <w:r w:rsidRPr="00D24FC0">
        <w:rPr>
          <w:rFonts w:ascii="Times New Roman" w:hAnsi="Times New Roman"/>
          <w:sz w:val="26"/>
          <w:szCs w:val="26"/>
        </w:rPr>
        <w:lastRenderedPageBreak/>
        <w:t>направляет Покупателю сканированный текст Договора по электронной почте или факсу.</w:t>
      </w:r>
    </w:p>
    <w:p w:rsidR="00747EE0" w:rsidRPr="00D24FC0" w:rsidRDefault="00747EE0" w:rsidP="00D24FC0">
      <w:pPr>
        <w:numPr>
          <w:ilvl w:val="1"/>
          <w:numId w:val="6"/>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Акцептом оферты Поставщика признается совершение Покупателем одного из следующих действий:</w:t>
      </w:r>
    </w:p>
    <w:p w:rsidR="00747EE0" w:rsidRPr="00D24FC0" w:rsidRDefault="00747EE0" w:rsidP="00D24FC0">
      <w:pPr>
        <w:pStyle w:val="a3"/>
        <w:numPr>
          <w:ilvl w:val="2"/>
          <w:numId w:val="3"/>
        </w:numPr>
        <w:tabs>
          <w:tab w:val="left" w:pos="142"/>
          <w:tab w:val="left" w:pos="993"/>
          <w:tab w:val="left" w:pos="1276"/>
        </w:tabs>
        <w:ind w:left="0" w:firstLine="709"/>
        <w:jc w:val="both"/>
        <w:rPr>
          <w:sz w:val="26"/>
          <w:szCs w:val="26"/>
        </w:rPr>
      </w:pPr>
      <w:r w:rsidRPr="00D24FC0">
        <w:rPr>
          <w:sz w:val="26"/>
          <w:szCs w:val="26"/>
        </w:rPr>
        <w:t xml:space="preserve">вручение Поставщику </w:t>
      </w:r>
      <w:proofErr w:type="gramStart"/>
      <w:r w:rsidRPr="00D24FC0">
        <w:rPr>
          <w:sz w:val="26"/>
          <w:szCs w:val="26"/>
        </w:rPr>
        <w:t>оригинала</w:t>
      </w:r>
      <w:proofErr w:type="gramEnd"/>
      <w:r w:rsidRPr="00D24FC0">
        <w:rPr>
          <w:sz w:val="26"/>
          <w:szCs w:val="26"/>
        </w:rPr>
        <w:t xml:space="preserve"> подписанного Покупателем Договора, помеченного как «экземпляр </w:t>
      </w:r>
      <w:r w:rsidR="00F4128C" w:rsidRPr="00D24FC0">
        <w:rPr>
          <w:sz w:val="26"/>
          <w:szCs w:val="26"/>
        </w:rPr>
        <w:t>ООО «</w:t>
      </w:r>
      <w:r w:rsidR="005247C2">
        <w:rPr>
          <w:sz w:val="26"/>
          <w:szCs w:val="26"/>
        </w:rPr>
        <w:t>________________________</w:t>
      </w:r>
      <w:r w:rsidR="00F4128C" w:rsidRPr="00D24FC0">
        <w:rPr>
          <w:sz w:val="26"/>
          <w:szCs w:val="26"/>
        </w:rPr>
        <w:t>»</w:t>
      </w:r>
      <w:r w:rsidRPr="00D24FC0">
        <w:rPr>
          <w:sz w:val="26"/>
          <w:szCs w:val="26"/>
        </w:rPr>
        <w:t>;</w:t>
      </w:r>
    </w:p>
    <w:p w:rsidR="00747EE0" w:rsidRPr="00D24FC0" w:rsidRDefault="00747EE0" w:rsidP="00D24FC0">
      <w:pPr>
        <w:pStyle w:val="a3"/>
        <w:numPr>
          <w:ilvl w:val="2"/>
          <w:numId w:val="3"/>
        </w:numPr>
        <w:tabs>
          <w:tab w:val="left" w:pos="142"/>
          <w:tab w:val="left" w:pos="993"/>
          <w:tab w:val="left" w:pos="1276"/>
        </w:tabs>
        <w:ind w:left="0" w:firstLine="709"/>
        <w:jc w:val="both"/>
        <w:rPr>
          <w:sz w:val="26"/>
          <w:szCs w:val="26"/>
        </w:rPr>
      </w:pPr>
      <w:r w:rsidRPr="00D24FC0">
        <w:rPr>
          <w:sz w:val="26"/>
          <w:szCs w:val="26"/>
        </w:rPr>
        <w:t>уплата Поставщику акцептного платежа в размере 1 000 (Одна тысяча) рублей. При этом в платежном поручении Покупатель в графе «назначение платежа» должен указать «</w:t>
      </w:r>
      <w:r w:rsidRPr="00D24FC0">
        <w:rPr>
          <w:i/>
          <w:sz w:val="26"/>
          <w:szCs w:val="26"/>
        </w:rPr>
        <w:t>Акцептный платеж по договору от ____________ № _________</w:t>
      </w:r>
      <w:r w:rsidRPr="00D24FC0">
        <w:rPr>
          <w:sz w:val="26"/>
          <w:szCs w:val="26"/>
        </w:rPr>
        <w:t>»;</w:t>
      </w:r>
    </w:p>
    <w:p w:rsidR="00747EE0" w:rsidRPr="00D24FC0" w:rsidRDefault="00747EE0" w:rsidP="00D24FC0">
      <w:pPr>
        <w:numPr>
          <w:ilvl w:val="2"/>
          <w:numId w:val="3"/>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принятие или оплата Товара Покупателем, или совершение Покупателем любых иных действий по исполнению предусмотренных в Договоре обязательств Покупателя.</w:t>
      </w:r>
    </w:p>
    <w:p w:rsidR="00747EE0" w:rsidRPr="00D24FC0" w:rsidRDefault="00747EE0" w:rsidP="00D24FC0">
      <w:pPr>
        <w:numPr>
          <w:ilvl w:val="1"/>
          <w:numId w:val="3"/>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Датой заключения настоящего Договора и вступления его в силу является наиболее ранняя из дат совершения Покупателем любого из действий, указанных в пункте 8.3 настоящего Договора.</w:t>
      </w:r>
    </w:p>
    <w:p w:rsidR="00747EE0" w:rsidRPr="00D24FC0" w:rsidRDefault="00747EE0" w:rsidP="00D24FC0">
      <w:pPr>
        <w:tabs>
          <w:tab w:val="left" w:pos="142"/>
          <w:tab w:val="left" w:pos="993"/>
          <w:tab w:val="left" w:pos="1276"/>
        </w:tabs>
        <w:spacing w:after="0" w:line="240" w:lineRule="auto"/>
        <w:ind w:firstLine="709"/>
        <w:jc w:val="both"/>
        <w:rPr>
          <w:rFonts w:ascii="Times New Roman" w:hAnsi="Times New Roman"/>
          <w:sz w:val="26"/>
          <w:szCs w:val="26"/>
        </w:rPr>
      </w:pPr>
      <w:r w:rsidRPr="00D24FC0">
        <w:rPr>
          <w:rFonts w:ascii="Times New Roman" w:hAnsi="Times New Roman"/>
          <w:sz w:val="26"/>
          <w:szCs w:val="26"/>
        </w:rPr>
        <w:tab/>
        <w:t xml:space="preserve">Однако Стороны договорились использовать в качестве даты Договора в платежных, распорядительных, учетных, отчетных и иных документах по исполнению Договора дату, указанную в левом верхнем углу на первой странице Договора. При этом Стороны осознают и подтверждают, что указанная дата не является датой заключения настоящего Договора и используется ими исключительно в целях его идентификации. </w:t>
      </w:r>
    </w:p>
    <w:p w:rsidR="00747EE0" w:rsidRPr="00D24FC0" w:rsidRDefault="00747EE0" w:rsidP="00D24FC0">
      <w:pPr>
        <w:numPr>
          <w:ilvl w:val="1"/>
          <w:numId w:val="3"/>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Акцепт оферты Поставщика, совершенный Покупателем способами, предусмотренными пунктами 8.3.2 и/ или 8.3.3 настоящего Договора, не освобождает Покупателя от обязанности передать Поставщику оригинал подписанного экземпляра Договора в срок, предусмотренный в пункте 8.2 настоящего Договора.</w:t>
      </w:r>
    </w:p>
    <w:p w:rsidR="00747EE0" w:rsidRPr="00D24FC0" w:rsidRDefault="00747EE0" w:rsidP="00D24FC0">
      <w:pPr>
        <w:numPr>
          <w:ilvl w:val="1"/>
          <w:numId w:val="3"/>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При получении от Покупателя экземпляра подписанного Договора в срок, указанный в пункте 8.2 настоящего Договора, акцептный платеж засчитывается в счет поставки Товара в первом Отчетном периоде или возвращается Поставщиком Покупателю в течение 30 (тридцати) дней с даты получения от Покупателя требования о возврате акцептного платежа. Возврат акцептного платежа производится Поставщиком путем его перечисления по указанным в Договоре реквизитам Покупателя.</w:t>
      </w:r>
    </w:p>
    <w:p w:rsidR="00747EE0" w:rsidRPr="00D24FC0" w:rsidRDefault="00747EE0" w:rsidP="00D24FC0">
      <w:pPr>
        <w:numPr>
          <w:ilvl w:val="1"/>
          <w:numId w:val="3"/>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При неполучении от Покупателя экземпляра подписанного Договора в срок, указанный в пункте 8.2 настоящего Договора, акцептный платеж в одностороннем порядке удерживается Поставщиком в качестве штрафа за нарушение порядка заключения Договора.</w:t>
      </w:r>
    </w:p>
    <w:p w:rsidR="00747EE0" w:rsidRPr="00D24FC0" w:rsidRDefault="00747EE0" w:rsidP="00D24FC0">
      <w:pPr>
        <w:numPr>
          <w:ilvl w:val="1"/>
          <w:numId w:val="3"/>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 xml:space="preserve">Стороны договорились, что получение Поставщиком </w:t>
      </w:r>
      <w:proofErr w:type="gramStart"/>
      <w:r w:rsidRPr="00D24FC0">
        <w:rPr>
          <w:rFonts w:ascii="Times New Roman" w:hAnsi="Times New Roman"/>
          <w:sz w:val="26"/>
          <w:szCs w:val="26"/>
        </w:rPr>
        <w:t>оригинала</w:t>
      </w:r>
      <w:proofErr w:type="gramEnd"/>
      <w:r w:rsidRPr="00D24FC0">
        <w:rPr>
          <w:rFonts w:ascii="Times New Roman" w:hAnsi="Times New Roman"/>
          <w:sz w:val="26"/>
          <w:szCs w:val="26"/>
        </w:rPr>
        <w:t xml:space="preserve"> подписанного Покупателем Договора с разногласиями Покупателя при </w:t>
      </w:r>
      <w:proofErr w:type="spellStart"/>
      <w:r w:rsidRPr="00D24FC0">
        <w:rPr>
          <w:rFonts w:ascii="Times New Roman" w:hAnsi="Times New Roman"/>
          <w:sz w:val="26"/>
          <w:szCs w:val="26"/>
        </w:rPr>
        <w:t>несовершении</w:t>
      </w:r>
      <w:proofErr w:type="spellEnd"/>
      <w:r w:rsidRPr="00D24FC0">
        <w:rPr>
          <w:rFonts w:ascii="Times New Roman" w:hAnsi="Times New Roman"/>
          <w:sz w:val="26"/>
          <w:szCs w:val="26"/>
        </w:rPr>
        <w:t xml:space="preserve"> Покупателем действий, указанных в пунктах 8.3.2 и/ или 8.3.3 настоящего Договора, признается заключением Договора на условиях оферты Поставщика, за исключением условий, в отношении которых Покупатель высказал разногласия. Разногласия, высказанные Покупателем, урегулируются Сторонами в порядке, предусмотренном действующим законодательством Российской Федерации.</w:t>
      </w:r>
    </w:p>
    <w:p w:rsidR="00747EE0" w:rsidRPr="00D24FC0" w:rsidRDefault="00747EE0" w:rsidP="00D24FC0">
      <w:pPr>
        <w:numPr>
          <w:ilvl w:val="1"/>
          <w:numId w:val="3"/>
        </w:numPr>
        <w:tabs>
          <w:tab w:val="left" w:pos="142"/>
          <w:tab w:val="left" w:pos="993"/>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Настоящий Договор действует до</w:t>
      </w:r>
      <w:r w:rsidRPr="00D24FC0">
        <w:rPr>
          <w:rFonts w:ascii="Times New Roman" w:hAnsi="Times New Roman"/>
          <w:noProof/>
          <w:sz w:val="26"/>
          <w:szCs w:val="26"/>
        </w:rPr>
        <w:t xml:space="preserve"> «</w:t>
      </w:r>
      <w:r w:rsidR="00981616" w:rsidRPr="00D24FC0">
        <w:rPr>
          <w:rFonts w:ascii="Times New Roman" w:hAnsi="Times New Roman"/>
          <w:noProof/>
          <w:sz w:val="26"/>
          <w:szCs w:val="26"/>
        </w:rPr>
        <w:t>31</w:t>
      </w:r>
      <w:r w:rsidRPr="00D24FC0">
        <w:rPr>
          <w:rFonts w:ascii="Times New Roman" w:hAnsi="Times New Roman"/>
          <w:noProof/>
          <w:sz w:val="26"/>
          <w:szCs w:val="26"/>
        </w:rPr>
        <w:t>»</w:t>
      </w:r>
      <w:r w:rsidR="00981616" w:rsidRPr="00D24FC0">
        <w:rPr>
          <w:rFonts w:ascii="Times New Roman" w:hAnsi="Times New Roman"/>
          <w:noProof/>
          <w:sz w:val="26"/>
          <w:szCs w:val="26"/>
        </w:rPr>
        <w:t xml:space="preserve"> декабря </w:t>
      </w:r>
      <w:r w:rsidR="00D523B8" w:rsidRPr="00D24FC0">
        <w:rPr>
          <w:rFonts w:ascii="Times New Roman" w:hAnsi="Times New Roman"/>
          <w:noProof/>
          <w:sz w:val="26"/>
          <w:szCs w:val="26"/>
        </w:rPr>
        <w:t>20</w:t>
      </w:r>
      <w:r w:rsidR="009D5540" w:rsidRPr="00D24FC0">
        <w:rPr>
          <w:rFonts w:ascii="Times New Roman" w:hAnsi="Times New Roman"/>
          <w:noProof/>
          <w:sz w:val="26"/>
          <w:szCs w:val="26"/>
        </w:rPr>
        <w:t>20</w:t>
      </w:r>
      <w:r w:rsidR="00501B6B" w:rsidRPr="00D24FC0">
        <w:rPr>
          <w:rFonts w:ascii="Times New Roman" w:hAnsi="Times New Roman"/>
          <w:noProof/>
          <w:sz w:val="26"/>
          <w:szCs w:val="26"/>
        </w:rPr>
        <w:t xml:space="preserve"> </w:t>
      </w:r>
      <w:r w:rsidRPr="00D24FC0">
        <w:rPr>
          <w:rFonts w:ascii="Times New Roman" w:hAnsi="Times New Roman"/>
          <w:noProof/>
          <w:sz w:val="26"/>
          <w:szCs w:val="26"/>
        </w:rPr>
        <w:t>года,</w:t>
      </w:r>
      <w:r w:rsidRPr="00D24FC0">
        <w:rPr>
          <w:rFonts w:ascii="Times New Roman" w:hAnsi="Times New Roman"/>
          <w:sz w:val="26"/>
          <w:szCs w:val="26"/>
        </w:rPr>
        <w:t xml:space="preserve"> а в части взаиморасчетов</w:t>
      </w:r>
      <w:r w:rsidRPr="00D24FC0">
        <w:rPr>
          <w:rFonts w:ascii="Times New Roman" w:hAnsi="Times New Roman"/>
          <w:noProof/>
          <w:sz w:val="26"/>
          <w:szCs w:val="26"/>
        </w:rPr>
        <w:t xml:space="preserve"> -</w:t>
      </w:r>
      <w:r w:rsidRPr="00D24FC0">
        <w:rPr>
          <w:rFonts w:ascii="Times New Roman" w:hAnsi="Times New Roman"/>
          <w:sz w:val="26"/>
          <w:szCs w:val="26"/>
        </w:rPr>
        <w:t xml:space="preserve"> до полного их завершения. Договор автоматически пролонгируется на следующий календарный год, если ни одна из Сторон не заявит о прекращении Договора за 1 (один) месяц до окончания срока его действия. Данное правило применяется в отношении каждого годичного срока.</w:t>
      </w:r>
    </w:p>
    <w:p w:rsidR="00CF33DD" w:rsidRPr="00D24FC0" w:rsidRDefault="00CF33DD" w:rsidP="00D24FC0">
      <w:pPr>
        <w:tabs>
          <w:tab w:val="left" w:pos="142"/>
          <w:tab w:val="left" w:pos="993"/>
          <w:tab w:val="left" w:pos="1276"/>
        </w:tabs>
        <w:spacing w:after="0" w:line="240" w:lineRule="auto"/>
        <w:ind w:left="709"/>
        <w:jc w:val="both"/>
        <w:rPr>
          <w:rFonts w:ascii="Times New Roman" w:hAnsi="Times New Roman"/>
          <w:sz w:val="26"/>
          <w:szCs w:val="26"/>
        </w:rPr>
      </w:pPr>
    </w:p>
    <w:p w:rsidR="00747EE0" w:rsidRPr="00D24FC0" w:rsidRDefault="00747EE0" w:rsidP="00D24FC0">
      <w:pPr>
        <w:pStyle w:val="a3"/>
        <w:numPr>
          <w:ilvl w:val="0"/>
          <w:numId w:val="3"/>
        </w:numPr>
        <w:tabs>
          <w:tab w:val="left" w:pos="284"/>
        </w:tabs>
        <w:ind w:left="0" w:firstLine="0"/>
        <w:jc w:val="center"/>
        <w:rPr>
          <w:sz w:val="26"/>
          <w:szCs w:val="26"/>
        </w:rPr>
      </w:pPr>
      <w:r w:rsidRPr="00D24FC0">
        <w:rPr>
          <w:b/>
          <w:sz w:val="26"/>
          <w:szCs w:val="26"/>
        </w:rPr>
        <w:lastRenderedPageBreak/>
        <w:t>ПРОЧИЕ УСЛОВИЯ</w:t>
      </w:r>
    </w:p>
    <w:p w:rsidR="00747EE0" w:rsidRPr="00D24FC0" w:rsidRDefault="00747EE0" w:rsidP="00D24FC0">
      <w:pPr>
        <w:pStyle w:val="a3"/>
        <w:tabs>
          <w:tab w:val="left" w:pos="284"/>
        </w:tabs>
        <w:ind w:left="0"/>
        <w:rPr>
          <w:sz w:val="26"/>
          <w:szCs w:val="26"/>
        </w:rPr>
      </w:pPr>
    </w:p>
    <w:p w:rsidR="00747EE0" w:rsidRPr="00D24FC0" w:rsidRDefault="00747EE0" w:rsidP="00D24FC0">
      <w:pPr>
        <w:pStyle w:val="a3"/>
        <w:numPr>
          <w:ilvl w:val="1"/>
          <w:numId w:val="4"/>
        </w:numPr>
        <w:tabs>
          <w:tab w:val="left" w:pos="142"/>
          <w:tab w:val="left" w:pos="1276"/>
        </w:tabs>
        <w:ind w:left="0" w:firstLine="709"/>
        <w:jc w:val="both"/>
        <w:rPr>
          <w:sz w:val="26"/>
          <w:szCs w:val="26"/>
        </w:rPr>
      </w:pPr>
      <w:r w:rsidRPr="00D24FC0">
        <w:rPr>
          <w:sz w:val="26"/>
          <w:szCs w:val="26"/>
          <w:lang w:val="x-none" w:eastAsia="x-none"/>
        </w:rPr>
        <w:t xml:space="preserve">Документы, </w:t>
      </w:r>
      <w:r w:rsidRPr="00D24FC0">
        <w:rPr>
          <w:sz w:val="26"/>
          <w:szCs w:val="26"/>
          <w:lang w:eastAsia="x-none"/>
        </w:rPr>
        <w:t xml:space="preserve">переданные Сторонами во исполнение настоящего Договора </w:t>
      </w:r>
      <w:r w:rsidRPr="00D24FC0">
        <w:rPr>
          <w:sz w:val="26"/>
          <w:szCs w:val="26"/>
          <w:lang w:val="x-none" w:eastAsia="x-none"/>
        </w:rPr>
        <w:t xml:space="preserve">по факсимильной связи, </w:t>
      </w:r>
      <w:r w:rsidR="00344A7C" w:rsidRPr="00D24FC0">
        <w:rPr>
          <w:sz w:val="26"/>
          <w:szCs w:val="26"/>
          <w:lang w:eastAsia="x-none"/>
        </w:rPr>
        <w:t xml:space="preserve">а также посредством электронной почты </w:t>
      </w:r>
      <w:r w:rsidRPr="00D24FC0">
        <w:rPr>
          <w:sz w:val="26"/>
          <w:szCs w:val="26"/>
          <w:lang w:eastAsia="x-none"/>
        </w:rPr>
        <w:t>признаются Сторонами действительными до получения их оригиналов. Оригиналы заявок на поставку,</w:t>
      </w:r>
      <w:r w:rsidRPr="00D24FC0">
        <w:rPr>
          <w:sz w:val="26"/>
          <w:szCs w:val="26"/>
          <w:lang w:val="x-none" w:eastAsia="x-none"/>
        </w:rPr>
        <w:t xml:space="preserve"> доверенностей на получение Товара, </w:t>
      </w:r>
      <w:r w:rsidRPr="00D24FC0">
        <w:rPr>
          <w:sz w:val="26"/>
          <w:szCs w:val="26"/>
          <w:lang w:eastAsia="x-none"/>
        </w:rPr>
        <w:t>актов</w:t>
      </w:r>
      <w:r w:rsidRPr="00D24FC0">
        <w:rPr>
          <w:sz w:val="26"/>
          <w:szCs w:val="26"/>
          <w:lang w:val="x-none" w:eastAsia="x-none"/>
        </w:rPr>
        <w:t xml:space="preserve"> сверки взаиморасчетов, запросов по возврату денежных средств, претензий, извещений об изменении реквизитов, указанных в п</w:t>
      </w:r>
      <w:r w:rsidRPr="00D24FC0">
        <w:rPr>
          <w:sz w:val="26"/>
          <w:szCs w:val="26"/>
          <w:lang w:eastAsia="x-none"/>
        </w:rPr>
        <w:t>ункте 9</w:t>
      </w:r>
      <w:r w:rsidRPr="00D24FC0">
        <w:rPr>
          <w:sz w:val="26"/>
          <w:szCs w:val="26"/>
          <w:lang w:val="x-none" w:eastAsia="x-none"/>
        </w:rPr>
        <w:t>.</w:t>
      </w:r>
      <w:r w:rsidRPr="00D24FC0">
        <w:rPr>
          <w:sz w:val="26"/>
          <w:szCs w:val="26"/>
          <w:lang w:eastAsia="x-none"/>
        </w:rPr>
        <w:t>4</w:t>
      </w:r>
      <w:r w:rsidRPr="00D24FC0">
        <w:rPr>
          <w:sz w:val="26"/>
          <w:szCs w:val="26"/>
          <w:lang w:val="x-none" w:eastAsia="x-none"/>
        </w:rPr>
        <w:t xml:space="preserve"> настоящего Договора</w:t>
      </w:r>
      <w:r w:rsidRPr="00D24FC0">
        <w:rPr>
          <w:sz w:val="26"/>
          <w:szCs w:val="26"/>
          <w:lang w:eastAsia="x-none"/>
        </w:rPr>
        <w:t>,</w:t>
      </w:r>
      <w:r w:rsidRPr="00D24FC0">
        <w:rPr>
          <w:i/>
          <w:sz w:val="26"/>
          <w:szCs w:val="26"/>
          <w:lang w:val="x-none" w:eastAsia="x-none"/>
        </w:rPr>
        <w:t xml:space="preserve"> </w:t>
      </w:r>
      <w:r w:rsidRPr="00D24FC0">
        <w:rPr>
          <w:sz w:val="26"/>
          <w:szCs w:val="26"/>
          <w:lang w:val="x-none" w:eastAsia="x-none"/>
        </w:rPr>
        <w:t xml:space="preserve">должны быть отправлены </w:t>
      </w:r>
      <w:r w:rsidRPr="00D24FC0">
        <w:rPr>
          <w:sz w:val="26"/>
          <w:szCs w:val="26"/>
          <w:lang w:eastAsia="x-none"/>
        </w:rPr>
        <w:t xml:space="preserve">Контрагенту по почте </w:t>
      </w:r>
      <w:r w:rsidRPr="00D24FC0">
        <w:rPr>
          <w:sz w:val="26"/>
          <w:szCs w:val="26"/>
          <w:lang w:val="x-none" w:eastAsia="x-none"/>
        </w:rPr>
        <w:t xml:space="preserve">в </w:t>
      </w:r>
      <w:r w:rsidRPr="00D24FC0">
        <w:rPr>
          <w:sz w:val="26"/>
          <w:szCs w:val="26"/>
          <w:lang w:eastAsia="x-none"/>
        </w:rPr>
        <w:t xml:space="preserve">течение </w:t>
      </w:r>
      <w:r w:rsidRPr="00D24FC0">
        <w:rPr>
          <w:sz w:val="26"/>
          <w:szCs w:val="26"/>
          <w:lang w:val="x-none" w:eastAsia="x-none"/>
        </w:rPr>
        <w:t xml:space="preserve">5 (пяти) рабочих дней с момента их </w:t>
      </w:r>
      <w:r w:rsidRPr="00D24FC0">
        <w:rPr>
          <w:sz w:val="26"/>
          <w:szCs w:val="26"/>
          <w:lang w:eastAsia="x-none"/>
        </w:rPr>
        <w:t xml:space="preserve">отправки </w:t>
      </w:r>
      <w:r w:rsidRPr="00D24FC0">
        <w:rPr>
          <w:sz w:val="26"/>
          <w:szCs w:val="26"/>
          <w:lang w:val="x-none" w:eastAsia="x-none"/>
        </w:rPr>
        <w:t>факсимильной связью</w:t>
      </w:r>
      <w:r w:rsidRPr="00D24FC0">
        <w:rPr>
          <w:sz w:val="26"/>
          <w:szCs w:val="26"/>
          <w:lang w:eastAsia="x-none"/>
        </w:rPr>
        <w:t xml:space="preserve">. </w:t>
      </w:r>
    </w:p>
    <w:p w:rsidR="00747EE0" w:rsidRPr="00D24FC0" w:rsidRDefault="00747EE0" w:rsidP="00D24FC0">
      <w:pPr>
        <w:pStyle w:val="a3"/>
        <w:numPr>
          <w:ilvl w:val="1"/>
          <w:numId w:val="4"/>
        </w:numPr>
        <w:tabs>
          <w:tab w:val="left" w:pos="142"/>
          <w:tab w:val="left" w:pos="1276"/>
        </w:tabs>
        <w:ind w:left="0" w:firstLine="709"/>
        <w:jc w:val="both"/>
        <w:rPr>
          <w:sz w:val="26"/>
          <w:szCs w:val="26"/>
        </w:rPr>
      </w:pPr>
      <w:r w:rsidRPr="00D24FC0">
        <w:rPr>
          <w:sz w:val="26"/>
          <w:szCs w:val="26"/>
          <w:lang w:val="x-none" w:eastAsia="x-none"/>
        </w:rPr>
        <w:t>Оригиналы дополнительных соглашений, Приложений, протоколов, товарных</w:t>
      </w:r>
      <w:r w:rsidRPr="00D24FC0">
        <w:rPr>
          <w:sz w:val="26"/>
          <w:szCs w:val="26"/>
        </w:rPr>
        <w:t xml:space="preserve"> накладных</w:t>
      </w:r>
      <w:r w:rsidR="001C601C">
        <w:rPr>
          <w:sz w:val="26"/>
          <w:szCs w:val="26"/>
        </w:rPr>
        <w:t>, УПД</w:t>
      </w:r>
      <w:r w:rsidRPr="00D24FC0">
        <w:rPr>
          <w:sz w:val="26"/>
          <w:szCs w:val="26"/>
        </w:rPr>
        <w:t xml:space="preserve"> </w:t>
      </w:r>
      <w:r w:rsidRPr="00D24FC0">
        <w:rPr>
          <w:sz w:val="26"/>
          <w:szCs w:val="26"/>
          <w:lang w:val="x-none" w:eastAsia="x-none"/>
        </w:rPr>
        <w:t xml:space="preserve">должны быть отправлены </w:t>
      </w:r>
      <w:r w:rsidRPr="00D24FC0">
        <w:rPr>
          <w:sz w:val="26"/>
          <w:szCs w:val="26"/>
          <w:lang w:eastAsia="x-none"/>
        </w:rPr>
        <w:t xml:space="preserve">Поставщику </w:t>
      </w:r>
      <w:r w:rsidRPr="00D24FC0">
        <w:rPr>
          <w:sz w:val="26"/>
          <w:szCs w:val="26"/>
          <w:lang w:val="x-none" w:eastAsia="x-none"/>
        </w:rPr>
        <w:t xml:space="preserve">в </w:t>
      </w:r>
      <w:r w:rsidRPr="00D24FC0">
        <w:rPr>
          <w:sz w:val="26"/>
          <w:szCs w:val="26"/>
          <w:lang w:eastAsia="x-none"/>
        </w:rPr>
        <w:t>течение 3</w:t>
      </w:r>
      <w:r w:rsidRPr="00D24FC0">
        <w:rPr>
          <w:sz w:val="26"/>
          <w:szCs w:val="26"/>
          <w:lang w:val="x-none" w:eastAsia="x-none"/>
        </w:rPr>
        <w:t xml:space="preserve"> (</w:t>
      </w:r>
      <w:r w:rsidRPr="00D24FC0">
        <w:rPr>
          <w:sz w:val="26"/>
          <w:szCs w:val="26"/>
          <w:lang w:eastAsia="x-none"/>
        </w:rPr>
        <w:t>трех)</w:t>
      </w:r>
      <w:r w:rsidRPr="00D24FC0">
        <w:rPr>
          <w:sz w:val="26"/>
          <w:szCs w:val="26"/>
          <w:lang w:val="x-none" w:eastAsia="x-none"/>
        </w:rPr>
        <w:t xml:space="preserve"> рабочих дней с</w:t>
      </w:r>
      <w:r w:rsidRPr="00D24FC0">
        <w:rPr>
          <w:sz w:val="26"/>
          <w:szCs w:val="26"/>
          <w:lang w:eastAsia="x-none"/>
        </w:rPr>
        <w:t xml:space="preserve"> даты их получения. Покупатель осуществляет отправку оригиналов почтой заказным письмом с уведомлением о вручении или доставляет курьером (нарочным) с предоставлением получающей стороной отметки о получении на их копиях или на реестре передаваемых документов. При неполучении оригиналов указанных документов в соответствующий срок Поставщик имеет право не производить поставку Товара.</w:t>
      </w:r>
    </w:p>
    <w:p w:rsidR="00747EE0" w:rsidRPr="00D24FC0" w:rsidRDefault="00747EE0" w:rsidP="00D24FC0">
      <w:pPr>
        <w:pStyle w:val="a3"/>
        <w:numPr>
          <w:ilvl w:val="1"/>
          <w:numId w:val="4"/>
        </w:numPr>
        <w:tabs>
          <w:tab w:val="left" w:pos="142"/>
          <w:tab w:val="left" w:pos="1276"/>
        </w:tabs>
        <w:ind w:left="0" w:firstLine="709"/>
        <w:jc w:val="both"/>
        <w:rPr>
          <w:sz w:val="26"/>
          <w:szCs w:val="26"/>
        </w:rPr>
      </w:pPr>
      <w:r w:rsidRPr="00D24FC0">
        <w:rPr>
          <w:sz w:val="26"/>
          <w:szCs w:val="26"/>
        </w:rPr>
        <w:t>Все уведомления и сообщения должны направляться Сторонами в письменной форме с использованием реквизитов, указанных в пункте 10 настоящего Договора. Сообщения и уведомления считаются доставленными и в тех случаях, если они поступили по реквизитам, указанным в пункте 10 настоящего Договора, но по обстоятельствам, зависящим от Стороны, не были ей вручены или Сторона не ознакомилась с ними.</w:t>
      </w:r>
    </w:p>
    <w:p w:rsidR="00747EE0" w:rsidRPr="00D24FC0" w:rsidRDefault="00747EE0" w:rsidP="00D24FC0">
      <w:pPr>
        <w:pStyle w:val="a3"/>
        <w:numPr>
          <w:ilvl w:val="1"/>
          <w:numId w:val="4"/>
        </w:numPr>
        <w:tabs>
          <w:tab w:val="left" w:pos="142"/>
          <w:tab w:val="left" w:pos="1276"/>
        </w:tabs>
        <w:ind w:left="0" w:firstLine="709"/>
        <w:jc w:val="both"/>
        <w:rPr>
          <w:sz w:val="26"/>
          <w:szCs w:val="26"/>
        </w:rPr>
      </w:pPr>
      <w:r w:rsidRPr="00D24FC0">
        <w:rPr>
          <w:sz w:val="26"/>
          <w:szCs w:val="26"/>
        </w:rPr>
        <w:t>В случае изменения местонахождения, банковских и иных реквизитов Стороны, а также при смене руководителя Сторона по Договору обязана письменно сообщить об этом другой Стороне в течение 4 (четырех) календарных дней с момента введения в действие указанных изменений. В противном случае направление корреспонденции и исполнение Стороной своих обязательств с использованием прежних реквизитов будут считаться надлежащими.</w:t>
      </w:r>
    </w:p>
    <w:p w:rsidR="00747EE0" w:rsidRPr="005E70DB" w:rsidRDefault="00747EE0" w:rsidP="005E70DB">
      <w:pPr>
        <w:pStyle w:val="a3"/>
        <w:numPr>
          <w:ilvl w:val="1"/>
          <w:numId w:val="4"/>
        </w:numPr>
        <w:tabs>
          <w:tab w:val="left" w:pos="142"/>
          <w:tab w:val="left" w:pos="1276"/>
        </w:tabs>
        <w:ind w:left="0" w:firstLine="709"/>
        <w:jc w:val="both"/>
        <w:rPr>
          <w:sz w:val="26"/>
          <w:szCs w:val="26"/>
        </w:rPr>
      </w:pPr>
      <w:r w:rsidRPr="005E70DB">
        <w:rPr>
          <w:sz w:val="26"/>
          <w:szCs w:val="26"/>
        </w:rPr>
        <w:t xml:space="preserve">В случае изменений в цепочке собственников Покупателя, включая бенефициаров (в том числе конечных), и (или) в исполнительных органах Покупателя и каждого из лиц в цепочке собственников Покупателя последний представляет Поставщику информацию об изменениях по форме, размещенной в сети Интернет по адресу </w:t>
      </w:r>
      <w:hyperlink r:id="rId9" w:history="1">
        <w:r w:rsidRPr="005E70DB">
          <w:rPr>
            <w:rStyle w:val="a8"/>
            <w:color w:val="auto"/>
            <w:sz w:val="26"/>
            <w:szCs w:val="26"/>
          </w:rPr>
          <w:t>http://www.gazpromlpg.ru/download/info_beneciar.xls</w:t>
        </w:r>
      </w:hyperlink>
      <w:r w:rsidRPr="005E70DB">
        <w:rPr>
          <w:sz w:val="26"/>
          <w:szCs w:val="26"/>
        </w:rPr>
        <w:t xml:space="preserve">, в редактируемом формате программы </w:t>
      </w:r>
      <w:r w:rsidRPr="005E70DB">
        <w:rPr>
          <w:sz w:val="26"/>
          <w:szCs w:val="26"/>
          <w:lang w:val="en-US"/>
        </w:rPr>
        <w:t>Excel</w:t>
      </w:r>
      <w:r w:rsidRPr="005E70DB">
        <w:rPr>
          <w:sz w:val="26"/>
          <w:szCs w:val="26"/>
        </w:rPr>
        <w:t xml:space="preserve">, на адреса электронной почты </w:t>
      </w:r>
      <w:r w:rsidR="005E70DB" w:rsidRPr="005E70DB">
        <w:rPr>
          <w:sz w:val="26"/>
          <w:szCs w:val="26"/>
          <w:u w:val="single"/>
        </w:rPr>
        <w:t>info@ggnpsales.ru</w:t>
      </w:r>
      <w:r w:rsidR="005E70DB" w:rsidRPr="005E70DB">
        <w:rPr>
          <w:sz w:val="26"/>
          <w:szCs w:val="26"/>
        </w:rPr>
        <w:t xml:space="preserve"> и </w:t>
      </w:r>
      <w:hyperlink r:id="rId10" w:history="1">
        <w:r w:rsidR="005E70DB" w:rsidRPr="005E70DB">
          <w:rPr>
            <w:rStyle w:val="a8"/>
            <w:color w:val="auto"/>
            <w:sz w:val="26"/>
            <w:szCs w:val="26"/>
          </w:rPr>
          <w:t>a.tulskih@ggnpsales.ru</w:t>
        </w:r>
      </w:hyperlink>
      <w:r w:rsidR="00A93BDA" w:rsidRPr="005E70DB">
        <w:rPr>
          <w:sz w:val="26"/>
          <w:szCs w:val="26"/>
        </w:rPr>
        <w:t xml:space="preserve"> </w:t>
      </w:r>
      <w:r w:rsidRPr="005E70DB">
        <w:rPr>
          <w:sz w:val="26"/>
          <w:szCs w:val="26"/>
        </w:rPr>
        <w:t xml:space="preserve">или нарочным на электронном носителе в течение 3 (трех) календарных дней после таких изменений с подтверждением соответствующими документами в формате </w:t>
      </w:r>
      <w:r w:rsidRPr="005E70DB">
        <w:rPr>
          <w:sz w:val="26"/>
          <w:szCs w:val="26"/>
          <w:lang w:val="en-US"/>
        </w:rPr>
        <w:t>p</w:t>
      </w:r>
      <w:proofErr w:type="spellStart"/>
      <w:r w:rsidRPr="005E70DB">
        <w:rPr>
          <w:sz w:val="26"/>
          <w:szCs w:val="26"/>
        </w:rPr>
        <w:t>df</w:t>
      </w:r>
      <w:proofErr w:type="spellEnd"/>
      <w:r w:rsidRPr="005E70DB">
        <w:rPr>
          <w:sz w:val="26"/>
          <w:szCs w:val="26"/>
        </w:rPr>
        <w:t>.</w:t>
      </w:r>
    </w:p>
    <w:p w:rsidR="00747EE0" w:rsidRPr="00D24FC0" w:rsidRDefault="00747EE0" w:rsidP="00D24FC0">
      <w:pPr>
        <w:pStyle w:val="a3"/>
        <w:numPr>
          <w:ilvl w:val="1"/>
          <w:numId w:val="4"/>
        </w:numPr>
        <w:tabs>
          <w:tab w:val="left" w:pos="142"/>
          <w:tab w:val="left" w:pos="1276"/>
        </w:tabs>
        <w:ind w:left="0" w:firstLine="709"/>
        <w:jc w:val="both"/>
        <w:rPr>
          <w:rStyle w:val="FontStyle13"/>
          <w:sz w:val="26"/>
          <w:szCs w:val="26"/>
        </w:rPr>
      </w:pPr>
      <w:r w:rsidRPr="00D24FC0">
        <w:rPr>
          <w:rStyle w:val="FontStyle12"/>
          <w:i w:val="0"/>
          <w:sz w:val="26"/>
          <w:szCs w:val="26"/>
        </w:rPr>
        <w:t xml:space="preserve">Поставщик </w:t>
      </w:r>
      <w:r w:rsidRPr="00D24FC0">
        <w:rPr>
          <w:rStyle w:val="FontStyle13"/>
          <w:sz w:val="26"/>
          <w:szCs w:val="26"/>
        </w:rPr>
        <w:t>вправе в одностороннем порядке отказаться от исполнения Договора в случае неисполнения Покупателем обязанности, предусмотренной пунктом 9.5 настоящего Договора. В этом случае настоящий Договор считается расторгнутым с даты получения</w:t>
      </w:r>
      <w:r w:rsidRPr="00D24FC0">
        <w:rPr>
          <w:rStyle w:val="FontStyle12"/>
          <w:i w:val="0"/>
          <w:sz w:val="26"/>
          <w:szCs w:val="26"/>
        </w:rPr>
        <w:t xml:space="preserve"> Покупателем </w:t>
      </w:r>
      <w:r w:rsidRPr="00D24FC0">
        <w:rPr>
          <w:rStyle w:val="FontStyle13"/>
          <w:sz w:val="26"/>
          <w:szCs w:val="26"/>
        </w:rPr>
        <w:t>письменного уведомления Поставщика об отказе от исполнения Договора или с иной даты, указанной в таком уведомлении.</w:t>
      </w:r>
    </w:p>
    <w:p w:rsidR="00747EE0" w:rsidRPr="00D24FC0" w:rsidRDefault="00747EE0" w:rsidP="00D24FC0">
      <w:pPr>
        <w:pStyle w:val="a3"/>
        <w:numPr>
          <w:ilvl w:val="1"/>
          <w:numId w:val="4"/>
        </w:numPr>
        <w:tabs>
          <w:tab w:val="left" w:pos="142"/>
          <w:tab w:val="left" w:pos="1276"/>
        </w:tabs>
        <w:ind w:left="0" w:firstLine="709"/>
        <w:jc w:val="both"/>
        <w:rPr>
          <w:sz w:val="26"/>
          <w:szCs w:val="26"/>
        </w:rPr>
      </w:pPr>
      <w:r w:rsidRPr="00D24FC0">
        <w:rPr>
          <w:sz w:val="26"/>
          <w:szCs w:val="26"/>
        </w:rPr>
        <w:t>Условия по предоставлению Поставщику информации о бенефициарах Покупателя, предусмотренные пунктом 9.5 настоящего Договора, не подлежат применению, если Покупатель является индивидуальным предпринимателем или некоммерческой организацией.</w:t>
      </w:r>
    </w:p>
    <w:p w:rsidR="00747EE0" w:rsidRPr="00D24FC0" w:rsidRDefault="00747EE0" w:rsidP="00D24FC0">
      <w:pPr>
        <w:pStyle w:val="a3"/>
        <w:numPr>
          <w:ilvl w:val="1"/>
          <w:numId w:val="4"/>
        </w:numPr>
        <w:tabs>
          <w:tab w:val="left" w:pos="142"/>
          <w:tab w:val="left" w:pos="1276"/>
        </w:tabs>
        <w:ind w:left="0" w:firstLine="709"/>
        <w:jc w:val="both"/>
        <w:rPr>
          <w:sz w:val="26"/>
          <w:szCs w:val="26"/>
        </w:rPr>
      </w:pPr>
      <w:r w:rsidRPr="00D24FC0">
        <w:rPr>
          <w:sz w:val="26"/>
          <w:szCs w:val="26"/>
        </w:rPr>
        <w:lastRenderedPageBreak/>
        <w:t>Покупатель обязуется в течение 3 (трех) дней с даты получения им информации о взаимозависимости с Поставщиком (в соответствии с положениями налогового законодательства Российской Федерации) письменно уведомить Поставщика о соответствующем факте с приложением подтверждающих документов.</w:t>
      </w:r>
    </w:p>
    <w:p w:rsidR="00747EE0" w:rsidRPr="00D24FC0" w:rsidRDefault="00747EE0" w:rsidP="00D24FC0">
      <w:pPr>
        <w:numPr>
          <w:ilvl w:val="1"/>
          <w:numId w:val="4"/>
        </w:numPr>
        <w:tabs>
          <w:tab w:val="left" w:pos="1276"/>
        </w:tabs>
        <w:spacing w:after="0" w:line="240" w:lineRule="auto"/>
        <w:ind w:left="0" w:firstLine="709"/>
        <w:jc w:val="both"/>
        <w:rPr>
          <w:rFonts w:ascii="Times New Roman" w:hAnsi="Times New Roman"/>
          <w:sz w:val="26"/>
          <w:szCs w:val="26"/>
        </w:rPr>
      </w:pPr>
      <w:r w:rsidRPr="00D24FC0">
        <w:rPr>
          <w:rFonts w:ascii="Times New Roman" w:hAnsi="Times New Roman"/>
          <w:sz w:val="26"/>
          <w:szCs w:val="26"/>
        </w:rPr>
        <w:t>Если предметом поставки по настоящему Договору будет являться товар, подлежащий лицензированию (либо требующий специального разрешения), Покупатель обязан обеспечить наличие у него соответствующих лицензий (разрешений). Любые убытки, понесенные Поставщиком по причине отсутствия у Покупателя необходимых разрешений (лицензий), подлежат возмещению Покупателем.</w:t>
      </w:r>
    </w:p>
    <w:p w:rsidR="00126287" w:rsidRPr="00D24FC0" w:rsidRDefault="00126287" w:rsidP="00D24FC0">
      <w:pPr>
        <w:pStyle w:val="a3"/>
        <w:numPr>
          <w:ilvl w:val="1"/>
          <w:numId w:val="4"/>
        </w:numPr>
        <w:tabs>
          <w:tab w:val="left" w:pos="1276"/>
        </w:tabs>
        <w:ind w:left="0" w:firstLine="709"/>
        <w:jc w:val="both"/>
        <w:rPr>
          <w:sz w:val="26"/>
          <w:szCs w:val="26"/>
        </w:rPr>
      </w:pPr>
      <w:r w:rsidRPr="00D24FC0">
        <w:rPr>
          <w:sz w:val="26"/>
          <w:szCs w:val="26"/>
        </w:rPr>
        <w:t>Неотъемлемой частью настоящего Договора являются</w:t>
      </w:r>
      <w:r w:rsidR="00CF33DD" w:rsidRPr="00D24FC0">
        <w:rPr>
          <w:sz w:val="26"/>
          <w:szCs w:val="26"/>
        </w:rPr>
        <w:t>:</w:t>
      </w:r>
    </w:p>
    <w:p w:rsidR="00747EE0" w:rsidRPr="00D24FC0" w:rsidRDefault="00CF33DD" w:rsidP="00D24FC0">
      <w:pPr>
        <w:tabs>
          <w:tab w:val="left" w:pos="1276"/>
        </w:tabs>
        <w:spacing w:after="0" w:line="240" w:lineRule="auto"/>
        <w:ind w:firstLine="709"/>
        <w:jc w:val="both"/>
        <w:rPr>
          <w:rFonts w:ascii="Times New Roman" w:hAnsi="Times New Roman"/>
          <w:sz w:val="26"/>
          <w:szCs w:val="26"/>
        </w:rPr>
      </w:pPr>
      <w:r w:rsidRPr="00D24FC0">
        <w:rPr>
          <w:rFonts w:ascii="Times New Roman" w:hAnsi="Times New Roman"/>
          <w:sz w:val="26"/>
          <w:szCs w:val="26"/>
        </w:rPr>
        <w:t>Приложение №</w:t>
      </w:r>
      <w:r w:rsidR="00747EE0" w:rsidRPr="00D24FC0">
        <w:rPr>
          <w:rFonts w:ascii="Times New Roman" w:hAnsi="Times New Roman"/>
          <w:sz w:val="26"/>
          <w:szCs w:val="26"/>
        </w:rPr>
        <w:t>1</w:t>
      </w:r>
      <w:r w:rsidRPr="00D24FC0">
        <w:rPr>
          <w:rFonts w:ascii="Times New Roman" w:hAnsi="Times New Roman"/>
          <w:sz w:val="26"/>
          <w:szCs w:val="26"/>
        </w:rPr>
        <w:t xml:space="preserve"> -</w:t>
      </w:r>
      <w:r w:rsidR="00747EE0" w:rsidRPr="00D24FC0">
        <w:rPr>
          <w:rFonts w:ascii="Times New Roman" w:hAnsi="Times New Roman"/>
          <w:sz w:val="26"/>
          <w:szCs w:val="26"/>
        </w:rPr>
        <w:t xml:space="preserve"> Форма Приложения на 1 л.</w:t>
      </w:r>
      <w:r w:rsidR="003635C8" w:rsidRPr="00D24FC0">
        <w:rPr>
          <w:rFonts w:ascii="Times New Roman" w:hAnsi="Times New Roman"/>
          <w:sz w:val="26"/>
          <w:szCs w:val="26"/>
        </w:rPr>
        <w:t>;</w:t>
      </w:r>
    </w:p>
    <w:p w:rsidR="00747EE0" w:rsidRPr="00D24FC0" w:rsidRDefault="00CF33DD" w:rsidP="00D24FC0">
      <w:pPr>
        <w:tabs>
          <w:tab w:val="left" w:pos="1276"/>
        </w:tabs>
        <w:spacing w:after="0" w:line="240" w:lineRule="auto"/>
        <w:ind w:firstLine="709"/>
        <w:jc w:val="both"/>
        <w:rPr>
          <w:rFonts w:ascii="Times New Roman" w:hAnsi="Times New Roman"/>
          <w:sz w:val="26"/>
          <w:szCs w:val="26"/>
        </w:rPr>
      </w:pPr>
      <w:r w:rsidRPr="00D24FC0">
        <w:rPr>
          <w:rFonts w:ascii="Times New Roman" w:hAnsi="Times New Roman"/>
          <w:sz w:val="26"/>
          <w:szCs w:val="26"/>
        </w:rPr>
        <w:t>Приложение №</w:t>
      </w:r>
      <w:r w:rsidR="00747EE0" w:rsidRPr="00D24FC0">
        <w:rPr>
          <w:rFonts w:ascii="Times New Roman" w:hAnsi="Times New Roman"/>
          <w:sz w:val="26"/>
          <w:szCs w:val="26"/>
        </w:rPr>
        <w:t>2</w:t>
      </w:r>
      <w:r w:rsidRPr="00D24FC0">
        <w:rPr>
          <w:rFonts w:ascii="Times New Roman" w:hAnsi="Times New Roman"/>
          <w:sz w:val="26"/>
          <w:szCs w:val="26"/>
        </w:rPr>
        <w:t xml:space="preserve"> -</w:t>
      </w:r>
      <w:r w:rsidR="00747EE0" w:rsidRPr="00D24FC0">
        <w:rPr>
          <w:rFonts w:ascii="Times New Roman" w:hAnsi="Times New Roman"/>
          <w:sz w:val="26"/>
          <w:szCs w:val="26"/>
        </w:rPr>
        <w:t xml:space="preserve"> Форма Заявки на 1 л.</w:t>
      </w:r>
      <w:r w:rsidR="003635C8" w:rsidRPr="00D24FC0">
        <w:rPr>
          <w:rFonts w:ascii="Times New Roman" w:hAnsi="Times New Roman"/>
          <w:sz w:val="26"/>
          <w:szCs w:val="26"/>
        </w:rPr>
        <w:t>;</w:t>
      </w:r>
    </w:p>
    <w:p w:rsidR="00747EE0" w:rsidRPr="00D24FC0" w:rsidRDefault="00CF33DD" w:rsidP="00D24FC0">
      <w:pPr>
        <w:tabs>
          <w:tab w:val="left" w:pos="1276"/>
        </w:tabs>
        <w:spacing w:after="0" w:line="240" w:lineRule="auto"/>
        <w:ind w:firstLine="709"/>
        <w:jc w:val="both"/>
        <w:rPr>
          <w:rFonts w:ascii="Times New Roman" w:hAnsi="Times New Roman"/>
          <w:sz w:val="26"/>
          <w:szCs w:val="26"/>
        </w:rPr>
      </w:pPr>
      <w:r w:rsidRPr="00D24FC0">
        <w:rPr>
          <w:rFonts w:ascii="Times New Roman" w:hAnsi="Times New Roman"/>
          <w:sz w:val="26"/>
          <w:szCs w:val="26"/>
        </w:rPr>
        <w:t>Приложение №</w:t>
      </w:r>
      <w:r w:rsidR="00747EE0" w:rsidRPr="00D24FC0">
        <w:rPr>
          <w:rFonts w:ascii="Times New Roman" w:hAnsi="Times New Roman"/>
          <w:sz w:val="26"/>
          <w:szCs w:val="26"/>
        </w:rPr>
        <w:t>3</w:t>
      </w:r>
      <w:r w:rsidRPr="00D24FC0">
        <w:rPr>
          <w:rFonts w:ascii="Times New Roman" w:hAnsi="Times New Roman"/>
          <w:sz w:val="26"/>
          <w:szCs w:val="26"/>
        </w:rPr>
        <w:t xml:space="preserve"> -</w:t>
      </w:r>
      <w:r w:rsidR="00747EE0" w:rsidRPr="00D24FC0">
        <w:rPr>
          <w:rFonts w:ascii="Times New Roman" w:hAnsi="Times New Roman"/>
          <w:sz w:val="26"/>
          <w:szCs w:val="26"/>
        </w:rPr>
        <w:t xml:space="preserve"> Форма Соглашения о корректировке объемов поставки на 1 л.</w:t>
      </w:r>
      <w:r w:rsidR="003635C8" w:rsidRPr="00D24FC0">
        <w:rPr>
          <w:rFonts w:ascii="Times New Roman" w:hAnsi="Times New Roman"/>
          <w:sz w:val="26"/>
          <w:szCs w:val="26"/>
        </w:rPr>
        <w:t>;</w:t>
      </w:r>
    </w:p>
    <w:p w:rsidR="00747EE0" w:rsidRPr="00D24FC0" w:rsidRDefault="00CF33DD" w:rsidP="00D24FC0">
      <w:pPr>
        <w:tabs>
          <w:tab w:val="left" w:pos="1276"/>
        </w:tabs>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Приложение</w:t>
      </w:r>
      <w:r w:rsidR="00905F28"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eastAsia="ru-RU"/>
        </w:rPr>
        <w:t>№4 -</w:t>
      </w:r>
      <w:r w:rsidR="00747EE0" w:rsidRPr="00D24FC0">
        <w:rPr>
          <w:rFonts w:ascii="Times New Roman" w:eastAsia="Times New Roman" w:hAnsi="Times New Roman"/>
          <w:sz w:val="26"/>
          <w:szCs w:val="26"/>
          <w:lang w:eastAsia="ru-RU"/>
        </w:rPr>
        <w:t xml:space="preserve"> Требования к техническому состоянию автоцистерн, документации и водителям при допуске к наливным операциям на АСН-8ВГ модуль 2/2 Ду100 цеха ОГП </w:t>
      </w:r>
      <w:proofErr w:type="spellStart"/>
      <w:r w:rsidR="00747EE0" w:rsidRPr="00D24FC0">
        <w:rPr>
          <w:rFonts w:ascii="Times New Roman" w:eastAsia="Times New Roman" w:hAnsi="Times New Roman"/>
          <w:sz w:val="26"/>
          <w:szCs w:val="26"/>
          <w:lang w:eastAsia="ru-RU"/>
        </w:rPr>
        <w:t>Сургутского</w:t>
      </w:r>
      <w:proofErr w:type="spellEnd"/>
      <w:r w:rsidR="00747EE0" w:rsidRPr="00D24FC0">
        <w:rPr>
          <w:rFonts w:ascii="Times New Roman" w:eastAsia="Times New Roman" w:hAnsi="Times New Roman"/>
          <w:sz w:val="26"/>
          <w:szCs w:val="26"/>
          <w:lang w:eastAsia="ru-RU"/>
        </w:rPr>
        <w:t xml:space="preserve"> ЗСК перед наливом товарной продукции, в процессе налива и по окончании налива на 3 л.</w:t>
      </w:r>
      <w:r w:rsidR="003635C8" w:rsidRPr="00D24FC0">
        <w:rPr>
          <w:rFonts w:ascii="Times New Roman" w:eastAsia="Times New Roman" w:hAnsi="Times New Roman"/>
          <w:sz w:val="26"/>
          <w:szCs w:val="26"/>
          <w:lang w:eastAsia="ru-RU"/>
        </w:rPr>
        <w:t>;</w:t>
      </w:r>
    </w:p>
    <w:p w:rsidR="003635C8" w:rsidRPr="00D24FC0" w:rsidRDefault="003635C8" w:rsidP="00D24FC0">
      <w:pPr>
        <w:tabs>
          <w:tab w:val="left" w:pos="1276"/>
        </w:tabs>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Приложение №5 - Порядок оформления доступа (проезда) работникам и транспортным средствам сторонних организаций на охраняемые (защищаемые) объекты ООО «Газпром добыча Надым»;</w:t>
      </w:r>
    </w:p>
    <w:p w:rsidR="003635C8" w:rsidRPr="00D24FC0" w:rsidRDefault="003635C8" w:rsidP="00D24FC0">
      <w:pPr>
        <w:tabs>
          <w:tab w:val="left" w:pos="1276"/>
        </w:tabs>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Приложение №6 - </w:t>
      </w:r>
      <w:r w:rsidR="00784073" w:rsidRPr="00D24FC0">
        <w:rPr>
          <w:rFonts w:ascii="Times New Roman" w:eastAsia="Times New Roman" w:hAnsi="Times New Roman"/>
          <w:sz w:val="26"/>
          <w:szCs w:val="26"/>
          <w:lang w:eastAsia="ru-RU"/>
        </w:rPr>
        <w:t>Перечень необходимых документов для получения Товара в пункт</w:t>
      </w:r>
      <w:r w:rsidR="00EB206A" w:rsidRPr="00D24FC0">
        <w:rPr>
          <w:rFonts w:ascii="Times New Roman" w:eastAsia="Times New Roman" w:hAnsi="Times New Roman"/>
          <w:sz w:val="26"/>
          <w:szCs w:val="26"/>
          <w:lang w:eastAsia="ru-RU"/>
        </w:rPr>
        <w:t>ах</w:t>
      </w:r>
      <w:r w:rsidR="00784073" w:rsidRPr="00D24FC0">
        <w:rPr>
          <w:rFonts w:ascii="Times New Roman" w:eastAsia="Times New Roman" w:hAnsi="Times New Roman"/>
          <w:sz w:val="26"/>
          <w:szCs w:val="26"/>
          <w:lang w:eastAsia="ru-RU"/>
        </w:rPr>
        <w:t xml:space="preserve"> налива КС Портовая ООО «Газпром </w:t>
      </w:r>
      <w:proofErr w:type="spellStart"/>
      <w:r w:rsidR="00784073" w:rsidRPr="00D24FC0">
        <w:rPr>
          <w:rFonts w:ascii="Times New Roman" w:eastAsia="Times New Roman" w:hAnsi="Times New Roman"/>
          <w:sz w:val="26"/>
          <w:szCs w:val="26"/>
          <w:lang w:eastAsia="ru-RU"/>
        </w:rPr>
        <w:t>трансгаз</w:t>
      </w:r>
      <w:proofErr w:type="spellEnd"/>
      <w:r w:rsidR="00784073" w:rsidRPr="00D24FC0">
        <w:rPr>
          <w:rFonts w:ascii="Times New Roman" w:eastAsia="Times New Roman" w:hAnsi="Times New Roman"/>
          <w:sz w:val="26"/>
          <w:szCs w:val="26"/>
          <w:lang w:eastAsia="ru-RU"/>
        </w:rPr>
        <w:t xml:space="preserve"> Санкт-Петербург»</w:t>
      </w:r>
      <w:r w:rsidR="00F659A1" w:rsidRPr="00D24FC0">
        <w:rPr>
          <w:rFonts w:ascii="Times New Roman" w:eastAsia="Times New Roman" w:hAnsi="Times New Roman"/>
          <w:sz w:val="26"/>
          <w:szCs w:val="26"/>
          <w:lang w:eastAsia="ru-RU"/>
        </w:rPr>
        <w:t xml:space="preserve">, ООО «Газпром </w:t>
      </w:r>
      <w:proofErr w:type="spellStart"/>
      <w:r w:rsidR="00F659A1" w:rsidRPr="00D24FC0">
        <w:rPr>
          <w:rFonts w:ascii="Times New Roman" w:eastAsia="Times New Roman" w:hAnsi="Times New Roman"/>
          <w:sz w:val="26"/>
          <w:szCs w:val="26"/>
          <w:lang w:eastAsia="ru-RU"/>
        </w:rPr>
        <w:t>трансгаз</w:t>
      </w:r>
      <w:proofErr w:type="spellEnd"/>
      <w:r w:rsidR="00F659A1" w:rsidRPr="00D24FC0">
        <w:rPr>
          <w:rFonts w:ascii="Times New Roman" w:eastAsia="Times New Roman" w:hAnsi="Times New Roman"/>
          <w:sz w:val="26"/>
          <w:szCs w:val="26"/>
          <w:lang w:eastAsia="ru-RU"/>
        </w:rPr>
        <w:t xml:space="preserve"> Краснодар»</w:t>
      </w:r>
      <w:r w:rsidR="00784073" w:rsidRPr="00D24FC0">
        <w:rPr>
          <w:rFonts w:ascii="Times New Roman" w:eastAsia="Times New Roman" w:hAnsi="Times New Roman"/>
          <w:sz w:val="26"/>
          <w:szCs w:val="26"/>
          <w:lang w:eastAsia="ru-RU"/>
        </w:rPr>
        <w:t xml:space="preserve">; </w:t>
      </w:r>
    </w:p>
    <w:p w:rsidR="003635C8" w:rsidRPr="00D24FC0" w:rsidRDefault="003635C8" w:rsidP="00D24FC0">
      <w:pPr>
        <w:tabs>
          <w:tab w:val="left" w:pos="1276"/>
        </w:tabs>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Приложение №7</w:t>
      </w:r>
      <w:r w:rsidR="0021669F" w:rsidRPr="00D24FC0">
        <w:rPr>
          <w:rFonts w:ascii="Times New Roman" w:eastAsia="Times New Roman" w:hAnsi="Times New Roman"/>
          <w:sz w:val="26"/>
          <w:szCs w:val="26"/>
          <w:lang w:eastAsia="ru-RU"/>
        </w:rPr>
        <w:t xml:space="preserve"> – Форма предоставления информации для получения допуска на охраняемые (защищаемые) объекты ООО «Газпром добыча Урен</w:t>
      </w:r>
      <w:r w:rsidR="00604F80" w:rsidRPr="00D24FC0">
        <w:rPr>
          <w:rFonts w:ascii="Times New Roman" w:eastAsia="Times New Roman" w:hAnsi="Times New Roman"/>
          <w:sz w:val="26"/>
          <w:szCs w:val="26"/>
          <w:lang w:eastAsia="ru-RU"/>
        </w:rPr>
        <w:t>г</w:t>
      </w:r>
      <w:r w:rsidR="0021669F" w:rsidRPr="00D24FC0">
        <w:rPr>
          <w:rFonts w:ascii="Times New Roman" w:eastAsia="Times New Roman" w:hAnsi="Times New Roman"/>
          <w:sz w:val="26"/>
          <w:szCs w:val="26"/>
          <w:lang w:eastAsia="ru-RU"/>
        </w:rPr>
        <w:t>ой»;</w:t>
      </w:r>
    </w:p>
    <w:p w:rsidR="00D539F8" w:rsidRPr="00D24FC0" w:rsidRDefault="0021669F" w:rsidP="00D24FC0">
      <w:pPr>
        <w:tabs>
          <w:tab w:val="left" w:pos="1276"/>
        </w:tabs>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Приложение №8 – Согласие на обработку персональных данных субъекта персональных данных, пропускаемого на объекты ООО «Газпром добыча Уренгой».</w:t>
      </w:r>
    </w:p>
    <w:p w:rsidR="00D6419A" w:rsidRPr="00D24FC0" w:rsidRDefault="00D6419A" w:rsidP="00D24FC0">
      <w:pPr>
        <w:tabs>
          <w:tab w:val="left" w:pos="1276"/>
        </w:tabs>
        <w:spacing w:after="0" w:line="240" w:lineRule="auto"/>
        <w:ind w:firstLine="709"/>
        <w:jc w:val="both"/>
        <w:rPr>
          <w:rFonts w:ascii="Times New Roman" w:eastAsia="Times New Roman" w:hAnsi="Times New Roman"/>
          <w:sz w:val="26"/>
          <w:szCs w:val="26"/>
          <w:lang w:eastAsia="ru-RU"/>
        </w:rPr>
      </w:pPr>
    </w:p>
    <w:p w:rsidR="00747EE0" w:rsidRPr="00D24FC0" w:rsidRDefault="00747EE0" w:rsidP="00D24FC0">
      <w:pPr>
        <w:numPr>
          <w:ilvl w:val="0"/>
          <w:numId w:val="4"/>
        </w:numPr>
        <w:tabs>
          <w:tab w:val="left" w:pos="284"/>
        </w:tabs>
        <w:spacing w:after="0" w:line="240" w:lineRule="auto"/>
        <w:ind w:left="0" w:firstLine="0"/>
        <w:jc w:val="center"/>
        <w:rPr>
          <w:rFonts w:ascii="Times New Roman" w:hAnsi="Times New Roman"/>
          <w:caps/>
          <w:sz w:val="26"/>
          <w:szCs w:val="26"/>
        </w:rPr>
      </w:pPr>
      <w:r w:rsidRPr="00D24FC0">
        <w:rPr>
          <w:rFonts w:ascii="Times New Roman" w:hAnsi="Times New Roman"/>
          <w:b/>
          <w:caps/>
          <w:sz w:val="26"/>
          <w:szCs w:val="26"/>
        </w:rPr>
        <w:t>Адреса и реквизиты сторон</w:t>
      </w:r>
    </w:p>
    <w:p w:rsidR="00D6419A" w:rsidRPr="00D24FC0" w:rsidRDefault="00D6419A" w:rsidP="00D24FC0">
      <w:pPr>
        <w:tabs>
          <w:tab w:val="left" w:pos="284"/>
        </w:tabs>
        <w:spacing w:after="0" w:line="240" w:lineRule="auto"/>
        <w:rPr>
          <w:rFonts w:ascii="Times New Roman" w:hAnsi="Times New Roman"/>
          <w:b/>
          <w:caps/>
          <w:sz w:val="26"/>
          <w:szCs w:val="26"/>
        </w:rPr>
      </w:pPr>
    </w:p>
    <w:tbl>
      <w:tblPr>
        <w:tblW w:w="10064" w:type="dxa"/>
        <w:tblInd w:w="142" w:type="dxa"/>
        <w:tblCellMar>
          <w:left w:w="0" w:type="dxa"/>
          <w:right w:w="0" w:type="dxa"/>
        </w:tblCellMar>
        <w:tblLook w:val="04A0" w:firstRow="1" w:lastRow="0" w:firstColumn="1" w:lastColumn="0" w:noHBand="0" w:noVBand="1"/>
      </w:tblPr>
      <w:tblGrid>
        <w:gridCol w:w="4845"/>
        <w:gridCol w:w="5219"/>
      </w:tblGrid>
      <w:tr w:rsidR="005247C2" w:rsidRPr="00D24FC0" w:rsidTr="00E74222">
        <w:tc>
          <w:tcPr>
            <w:tcW w:w="4845" w:type="dxa"/>
          </w:tcPr>
          <w:p w:rsidR="005247C2" w:rsidRPr="00D24FC0" w:rsidRDefault="005247C2" w:rsidP="00E74222">
            <w:pPr>
              <w:tabs>
                <w:tab w:val="left" w:pos="4485"/>
                <w:tab w:val="left" w:pos="5670"/>
              </w:tabs>
              <w:spacing w:after="0" w:line="240" w:lineRule="auto"/>
              <w:jc w:val="both"/>
              <w:outlineLvl w:val="0"/>
              <w:rPr>
                <w:rFonts w:ascii="Times New Roman" w:eastAsia="Times New Roman" w:hAnsi="Times New Roman"/>
                <w:b/>
                <w:sz w:val="26"/>
                <w:szCs w:val="26"/>
              </w:rPr>
            </w:pPr>
            <w:r w:rsidRPr="00D24FC0">
              <w:rPr>
                <w:rFonts w:ascii="Times New Roman" w:eastAsia="Times New Roman" w:hAnsi="Times New Roman"/>
                <w:b/>
                <w:sz w:val="26"/>
                <w:szCs w:val="26"/>
              </w:rPr>
              <w:t>Поставщик:</w:t>
            </w:r>
          </w:p>
          <w:p w:rsidR="005247C2" w:rsidRDefault="005247C2" w:rsidP="00E74222">
            <w:pPr>
              <w:tabs>
                <w:tab w:val="left" w:pos="4485"/>
              </w:tabs>
              <w:spacing w:after="0" w:line="240" w:lineRule="auto"/>
              <w:rPr>
                <w:rFonts w:ascii="Times New Roman" w:eastAsia="Times New Roman" w:hAnsi="Times New Roman"/>
                <w:b/>
                <w:sz w:val="26"/>
                <w:szCs w:val="26"/>
              </w:rPr>
            </w:pPr>
          </w:p>
          <w:p w:rsidR="005247C2" w:rsidRPr="00D24FC0" w:rsidRDefault="005247C2" w:rsidP="00E74222">
            <w:pPr>
              <w:tabs>
                <w:tab w:val="left" w:pos="4485"/>
              </w:tabs>
              <w:spacing w:after="0" w:line="240" w:lineRule="auto"/>
              <w:rPr>
                <w:rFonts w:ascii="Times New Roman" w:eastAsia="Times New Roman" w:hAnsi="Times New Roman"/>
                <w:b/>
                <w:sz w:val="26"/>
                <w:szCs w:val="26"/>
              </w:rPr>
            </w:pPr>
            <w:r w:rsidRPr="00D24FC0">
              <w:rPr>
                <w:rFonts w:ascii="Times New Roman" w:eastAsia="Times New Roman" w:hAnsi="Times New Roman"/>
                <w:b/>
                <w:sz w:val="26"/>
                <w:szCs w:val="26"/>
              </w:rPr>
              <w:t>ООО «</w:t>
            </w:r>
            <w:r>
              <w:rPr>
                <w:rFonts w:ascii="Times New Roman" w:eastAsia="Batang" w:hAnsi="Times New Roman"/>
                <w:b/>
                <w:bCs/>
                <w:sz w:val="26"/>
                <w:szCs w:val="26"/>
              </w:rPr>
              <w:t>_______________</w:t>
            </w:r>
            <w:r w:rsidRPr="00D24FC0">
              <w:rPr>
                <w:rFonts w:ascii="Times New Roman" w:eastAsia="Times New Roman" w:hAnsi="Times New Roman"/>
                <w:b/>
                <w:sz w:val="26"/>
                <w:szCs w:val="26"/>
              </w:rPr>
              <w:t xml:space="preserve">»  </w:t>
            </w:r>
          </w:p>
          <w:p w:rsidR="005247C2" w:rsidRPr="00D24FC0" w:rsidRDefault="005247C2" w:rsidP="00E74222">
            <w:pPr>
              <w:tabs>
                <w:tab w:val="left" w:pos="4485"/>
                <w:tab w:val="left" w:pos="5670"/>
              </w:tabs>
              <w:spacing w:after="0" w:line="240" w:lineRule="auto"/>
              <w:jc w:val="both"/>
              <w:outlineLvl w:val="0"/>
              <w:rPr>
                <w:rFonts w:ascii="Times New Roman" w:eastAsia="Times New Roman" w:hAnsi="Times New Roman"/>
                <w:sz w:val="26"/>
                <w:szCs w:val="26"/>
              </w:rPr>
            </w:pPr>
            <w:r w:rsidRPr="00D24FC0">
              <w:rPr>
                <w:rFonts w:ascii="Times New Roman" w:eastAsia="Times New Roman" w:hAnsi="Times New Roman"/>
                <w:sz w:val="26"/>
                <w:szCs w:val="26"/>
              </w:rPr>
              <w:t xml:space="preserve">                                                               </w:t>
            </w:r>
          </w:p>
        </w:tc>
        <w:tc>
          <w:tcPr>
            <w:tcW w:w="5219" w:type="dxa"/>
          </w:tcPr>
          <w:p w:rsidR="005247C2" w:rsidRPr="00D24FC0" w:rsidRDefault="005247C2" w:rsidP="00E74222">
            <w:pPr>
              <w:tabs>
                <w:tab w:val="left" w:pos="5670"/>
              </w:tabs>
              <w:spacing w:after="0" w:line="240" w:lineRule="auto"/>
              <w:ind w:left="265"/>
              <w:jc w:val="both"/>
              <w:outlineLvl w:val="0"/>
              <w:rPr>
                <w:rFonts w:ascii="Times New Roman" w:eastAsia="Times New Roman" w:hAnsi="Times New Roman"/>
                <w:b/>
                <w:sz w:val="26"/>
                <w:szCs w:val="26"/>
              </w:rPr>
            </w:pPr>
            <w:r w:rsidRPr="00D24FC0">
              <w:rPr>
                <w:rFonts w:ascii="Times New Roman" w:eastAsia="Times New Roman" w:hAnsi="Times New Roman"/>
                <w:b/>
                <w:sz w:val="26"/>
                <w:szCs w:val="26"/>
              </w:rPr>
              <w:t>Покупатель:</w:t>
            </w:r>
          </w:p>
          <w:p w:rsidR="005247C2" w:rsidRDefault="005247C2" w:rsidP="00E74222">
            <w:pPr>
              <w:tabs>
                <w:tab w:val="left" w:pos="5670"/>
              </w:tabs>
              <w:spacing w:after="0" w:line="240" w:lineRule="auto"/>
              <w:ind w:left="265"/>
              <w:outlineLvl w:val="0"/>
              <w:rPr>
                <w:rFonts w:ascii="Times New Roman" w:eastAsia="Times New Roman" w:hAnsi="Times New Roman"/>
                <w:b/>
                <w:sz w:val="26"/>
                <w:szCs w:val="26"/>
              </w:rPr>
            </w:pPr>
          </w:p>
          <w:p w:rsidR="005247C2" w:rsidRPr="00D24FC0" w:rsidRDefault="005247C2" w:rsidP="00E74222">
            <w:pPr>
              <w:tabs>
                <w:tab w:val="left" w:pos="5670"/>
              </w:tabs>
              <w:spacing w:after="0" w:line="240" w:lineRule="auto"/>
              <w:ind w:left="265"/>
              <w:outlineLvl w:val="0"/>
              <w:rPr>
                <w:rFonts w:ascii="Times New Roman" w:eastAsia="Times New Roman" w:hAnsi="Times New Roman"/>
                <w:b/>
                <w:sz w:val="26"/>
                <w:szCs w:val="26"/>
              </w:rPr>
            </w:pPr>
            <w:r w:rsidRPr="00D24FC0">
              <w:rPr>
                <w:rFonts w:ascii="Times New Roman" w:eastAsia="Times New Roman" w:hAnsi="Times New Roman"/>
                <w:b/>
                <w:sz w:val="26"/>
                <w:szCs w:val="26"/>
              </w:rPr>
              <w:t>ООО «</w:t>
            </w:r>
            <w:r>
              <w:rPr>
                <w:rFonts w:ascii="Times New Roman" w:eastAsia="Batang" w:hAnsi="Times New Roman"/>
                <w:b/>
                <w:bCs/>
                <w:sz w:val="26"/>
                <w:szCs w:val="26"/>
              </w:rPr>
              <w:t>_______________</w:t>
            </w:r>
            <w:r w:rsidRPr="00D24FC0">
              <w:rPr>
                <w:rFonts w:ascii="Times New Roman" w:eastAsia="Times New Roman" w:hAnsi="Times New Roman"/>
                <w:b/>
                <w:sz w:val="26"/>
                <w:szCs w:val="26"/>
              </w:rPr>
              <w:t>»</w:t>
            </w:r>
          </w:p>
        </w:tc>
      </w:tr>
      <w:tr w:rsidR="005247C2" w:rsidRPr="00FD30E4" w:rsidTr="00E74222">
        <w:trPr>
          <w:trHeight w:val="1872"/>
        </w:trPr>
        <w:tc>
          <w:tcPr>
            <w:tcW w:w="4845" w:type="dxa"/>
            <w:hideMark/>
          </w:tcPr>
          <w:p w:rsidR="005247C2" w:rsidRPr="00D24FC0" w:rsidRDefault="005247C2" w:rsidP="00E74222">
            <w:pPr>
              <w:tabs>
                <w:tab w:val="left" w:pos="4485"/>
              </w:tabs>
              <w:spacing w:after="0" w:line="240" w:lineRule="auto"/>
              <w:rPr>
                <w:rFonts w:ascii="Times New Roman" w:eastAsia="Times New Roman" w:hAnsi="Times New Roman"/>
                <w:sz w:val="26"/>
                <w:szCs w:val="26"/>
              </w:rPr>
            </w:pPr>
            <w:r>
              <w:rPr>
                <w:rFonts w:ascii="Times New Roman" w:eastAsia="Times New Roman" w:hAnsi="Times New Roman"/>
                <w:b/>
                <w:bCs/>
                <w:sz w:val="26"/>
                <w:szCs w:val="26"/>
              </w:rPr>
              <w:t>Адрес места нахождения</w:t>
            </w:r>
            <w:r w:rsidRPr="00D24FC0">
              <w:rPr>
                <w:rFonts w:ascii="Times New Roman" w:eastAsia="Times New Roman" w:hAnsi="Times New Roman"/>
                <w:b/>
                <w:bCs/>
                <w:sz w:val="26"/>
                <w:szCs w:val="26"/>
              </w:rPr>
              <w:t>:</w:t>
            </w:r>
            <w:r w:rsidRPr="00D24FC0">
              <w:rPr>
                <w:rFonts w:ascii="Times New Roman" w:eastAsia="Times New Roman" w:hAnsi="Times New Roman"/>
                <w:sz w:val="26"/>
                <w:szCs w:val="26"/>
              </w:rPr>
              <w:t xml:space="preserve"> </w:t>
            </w:r>
          </w:p>
          <w:p w:rsidR="005247C2" w:rsidRPr="00D91836" w:rsidRDefault="005247C2" w:rsidP="00E74222">
            <w:pPr>
              <w:tabs>
                <w:tab w:val="left" w:pos="4485"/>
              </w:tabs>
              <w:spacing w:after="0" w:line="240" w:lineRule="auto"/>
              <w:rPr>
                <w:rFonts w:ascii="Times New Roman" w:eastAsia="Times New Roman" w:hAnsi="Times New Roman"/>
                <w:b/>
                <w:bCs/>
                <w:sz w:val="26"/>
                <w:szCs w:val="26"/>
                <w:lang w:val="en-US"/>
              </w:rPr>
            </w:pPr>
            <w:r w:rsidRPr="00D24FC0">
              <w:rPr>
                <w:rFonts w:ascii="Times New Roman" w:eastAsia="Times New Roman" w:hAnsi="Times New Roman"/>
                <w:b/>
                <w:bCs/>
                <w:sz w:val="26"/>
                <w:szCs w:val="26"/>
              </w:rPr>
              <w:t>Тел</w:t>
            </w:r>
            <w:r w:rsidRPr="00D91836">
              <w:rPr>
                <w:rFonts w:ascii="Times New Roman" w:eastAsia="Times New Roman" w:hAnsi="Times New Roman"/>
                <w:b/>
                <w:bCs/>
                <w:sz w:val="26"/>
                <w:szCs w:val="26"/>
                <w:lang w:val="en-US"/>
              </w:rPr>
              <w:t>.:</w:t>
            </w:r>
            <w:r>
              <w:rPr>
                <w:rFonts w:ascii="Times New Roman" w:eastAsia="Batang" w:hAnsi="Times New Roman"/>
                <w:bCs/>
                <w:sz w:val="26"/>
                <w:szCs w:val="26"/>
                <w:lang w:val="en-US"/>
              </w:rPr>
              <w:t xml:space="preserve"> </w:t>
            </w:r>
          </w:p>
          <w:p w:rsidR="005247C2" w:rsidRPr="00910CD2" w:rsidRDefault="005247C2" w:rsidP="00E74222">
            <w:pPr>
              <w:tabs>
                <w:tab w:val="left" w:pos="4485"/>
                <w:tab w:val="left" w:pos="5670"/>
              </w:tabs>
              <w:spacing w:after="0" w:line="240" w:lineRule="auto"/>
              <w:jc w:val="both"/>
              <w:outlineLvl w:val="0"/>
              <w:rPr>
                <w:rFonts w:ascii="Times New Roman" w:eastAsia="Batang" w:hAnsi="Times New Roman"/>
                <w:b/>
                <w:bCs/>
                <w:sz w:val="26"/>
                <w:szCs w:val="26"/>
              </w:rPr>
            </w:pPr>
            <w:r w:rsidRPr="00D24FC0">
              <w:rPr>
                <w:rFonts w:ascii="Times New Roman" w:eastAsia="Times New Roman" w:hAnsi="Times New Roman"/>
                <w:b/>
                <w:bCs/>
                <w:sz w:val="26"/>
                <w:szCs w:val="26"/>
                <w:lang w:val="en-US"/>
              </w:rPr>
              <w:t>E</w:t>
            </w:r>
            <w:r w:rsidRPr="00910CD2">
              <w:rPr>
                <w:rFonts w:ascii="Times New Roman" w:eastAsia="Times New Roman" w:hAnsi="Times New Roman"/>
                <w:b/>
                <w:bCs/>
                <w:sz w:val="26"/>
                <w:szCs w:val="26"/>
              </w:rPr>
              <w:t>-</w:t>
            </w:r>
            <w:r w:rsidRPr="00D24FC0">
              <w:rPr>
                <w:rFonts w:ascii="Times New Roman" w:eastAsia="Times New Roman" w:hAnsi="Times New Roman"/>
                <w:b/>
                <w:bCs/>
                <w:sz w:val="26"/>
                <w:szCs w:val="26"/>
                <w:lang w:val="en-US"/>
              </w:rPr>
              <w:t>mail</w:t>
            </w:r>
            <w:r w:rsidRPr="00910CD2">
              <w:rPr>
                <w:rFonts w:ascii="Times New Roman" w:eastAsia="Times New Roman" w:hAnsi="Times New Roman"/>
                <w:b/>
                <w:bCs/>
                <w:sz w:val="26"/>
                <w:szCs w:val="26"/>
              </w:rPr>
              <w:t>:</w:t>
            </w:r>
            <w:r w:rsidRPr="00910CD2">
              <w:rPr>
                <w:rFonts w:ascii="Times New Roman" w:eastAsia="Batang" w:hAnsi="Times New Roman"/>
                <w:bCs/>
                <w:sz w:val="26"/>
                <w:szCs w:val="26"/>
              </w:rPr>
              <w:t xml:space="preserve"> </w:t>
            </w:r>
          </w:p>
          <w:p w:rsidR="005247C2" w:rsidRDefault="005247C2" w:rsidP="00E74222">
            <w:pPr>
              <w:tabs>
                <w:tab w:val="left" w:pos="4485"/>
                <w:tab w:val="left" w:pos="5670"/>
              </w:tabs>
              <w:spacing w:after="0" w:line="240" w:lineRule="auto"/>
              <w:jc w:val="both"/>
              <w:outlineLvl w:val="0"/>
              <w:rPr>
                <w:rFonts w:ascii="Times New Roman" w:eastAsia="Batang" w:hAnsi="Times New Roman"/>
                <w:b/>
                <w:bCs/>
                <w:sz w:val="26"/>
                <w:szCs w:val="26"/>
              </w:rPr>
            </w:pPr>
            <w:r w:rsidRPr="00D24FC0">
              <w:rPr>
                <w:rFonts w:ascii="Times New Roman" w:eastAsia="Batang" w:hAnsi="Times New Roman"/>
                <w:b/>
                <w:bCs/>
                <w:sz w:val="26"/>
                <w:szCs w:val="26"/>
              </w:rPr>
              <w:t>Почтовый адрес:</w:t>
            </w:r>
          </w:p>
          <w:p w:rsidR="005247C2" w:rsidRPr="00AC6ADB" w:rsidRDefault="005247C2" w:rsidP="00E74222">
            <w:pPr>
              <w:spacing w:after="0" w:line="240" w:lineRule="auto"/>
              <w:rPr>
                <w:rFonts w:ascii="Times New Roman" w:hAnsi="Times New Roman"/>
                <w:b/>
                <w:color w:val="555555"/>
                <w:sz w:val="26"/>
                <w:szCs w:val="26"/>
                <w:shd w:val="clear" w:color="auto" w:fill="FFFFFF"/>
              </w:rPr>
            </w:pPr>
            <w:r w:rsidRPr="00AC6ADB">
              <w:rPr>
                <w:rFonts w:ascii="Times New Roman" w:eastAsia="Times New Roman" w:hAnsi="Times New Roman"/>
                <w:b/>
                <w:bCs/>
                <w:sz w:val="26"/>
                <w:szCs w:val="26"/>
              </w:rPr>
              <w:t xml:space="preserve">ОГРН </w:t>
            </w:r>
          </w:p>
          <w:p w:rsidR="005247C2" w:rsidRPr="00AC6ADB" w:rsidRDefault="005247C2" w:rsidP="00E74222">
            <w:pPr>
              <w:spacing w:after="0" w:line="240" w:lineRule="auto"/>
              <w:ind w:left="265" w:hanging="258"/>
              <w:rPr>
                <w:rFonts w:ascii="Times New Roman" w:eastAsia="Times New Roman" w:hAnsi="Times New Roman"/>
                <w:b/>
                <w:sz w:val="26"/>
                <w:szCs w:val="26"/>
              </w:rPr>
            </w:pPr>
            <w:r w:rsidRPr="00AC6ADB">
              <w:rPr>
                <w:rFonts w:ascii="Times New Roman" w:eastAsia="Times New Roman" w:hAnsi="Times New Roman"/>
                <w:b/>
                <w:sz w:val="26"/>
                <w:szCs w:val="26"/>
              </w:rPr>
              <w:t xml:space="preserve">ИНН </w:t>
            </w:r>
          </w:p>
          <w:p w:rsidR="005247C2" w:rsidRPr="00AC6ADB" w:rsidRDefault="005247C2" w:rsidP="00E74222">
            <w:pPr>
              <w:spacing w:after="0" w:line="240" w:lineRule="auto"/>
              <w:ind w:left="265" w:hanging="258"/>
              <w:rPr>
                <w:rFonts w:ascii="Times New Roman" w:eastAsia="Batang" w:hAnsi="Times New Roman"/>
                <w:b/>
                <w:bCs/>
                <w:sz w:val="26"/>
                <w:szCs w:val="26"/>
              </w:rPr>
            </w:pPr>
            <w:r w:rsidRPr="00AC6ADB">
              <w:rPr>
                <w:rFonts w:ascii="Times New Roman" w:eastAsia="Batang" w:hAnsi="Times New Roman"/>
                <w:b/>
                <w:bCs/>
                <w:sz w:val="26"/>
                <w:szCs w:val="26"/>
              </w:rPr>
              <w:t xml:space="preserve">КПП </w:t>
            </w:r>
          </w:p>
          <w:p w:rsidR="005247C2" w:rsidRPr="00AC6ADB" w:rsidRDefault="005247C2" w:rsidP="00E74222">
            <w:pPr>
              <w:spacing w:after="0" w:line="240" w:lineRule="auto"/>
              <w:ind w:left="265" w:hanging="258"/>
              <w:rPr>
                <w:rFonts w:ascii="Times New Roman" w:eastAsia="Batang" w:hAnsi="Times New Roman"/>
                <w:b/>
                <w:bCs/>
                <w:sz w:val="26"/>
                <w:szCs w:val="26"/>
              </w:rPr>
            </w:pPr>
            <w:r w:rsidRPr="00AC6ADB">
              <w:rPr>
                <w:rFonts w:ascii="Times New Roman" w:eastAsia="Times New Roman" w:hAnsi="Times New Roman"/>
                <w:b/>
                <w:bCs/>
                <w:sz w:val="26"/>
                <w:szCs w:val="26"/>
              </w:rPr>
              <w:t xml:space="preserve">ОКПО </w:t>
            </w:r>
          </w:p>
          <w:p w:rsidR="005247C2" w:rsidRPr="00AC6ADB" w:rsidRDefault="005247C2" w:rsidP="00E74222">
            <w:pPr>
              <w:keepNext/>
              <w:tabs>
                <w:tab w:val="left" w:pos="426"/>
              </w:tabs>
              <w:spacing w:after="0" w:line="240" w:lineRule="auto"/>
              <w:ind w:left="265" w:hanging="258"/>
              <w:outlineLvl w:val="3"/>
              <w:rPr>
                <w:rFonts w:ascii="Times New Roman" w:hAnsi="Times New Roman"/>
                <w:b/>
                <w:bCs/>
                <w:sz w:val="26"/>
                <w:szCs w:val="26"/>
              </w:rPr>
            </w:pPr>
            <w:r w:rsidRPr="00AC6ADB">
              <w:rPr>
                <w:rFonts w:ascii="Times New Roman" w:eastAsia="Times New Roman" w:hAnsi="Times New Roman"/>
                <w:b/>
                <w:bCs/>
                <w:sz w:val="26"/>
                <w:szCs w:val="26"/>
              </w:rPr>
              <w:t xml:space="preserve">ОКВЭД </w:t>
            </w:r>
          </w:p>
          <w:p w:rsidR="005247C2" w:rsidRPr="00AC6ADB" w:rsidRDefault="005247C2" w:rsidP="00E74222">
            <w:pPr>
              <w:spacing w:after="0" w:line="240" w:lineRule="auto"/>
              <w:ind w:left="265" w:hanging="258"/>
              <w:rPr>
                <w:rFonts w:ascii="Times New Roman" w:eastAsia="Times New Roman" w:hAnsi="Times New Roman"/>
                <w:b/>
                <w:bCs/>
                <w:sz w:val="26"/>
                <w:szCs w:val="26"/>
              </w:rPr>
            </w:pPr>
            <w:r w:rsidRPr="00AC6ADB">
              <w:rPr>
                <w:rFonts w:ascii="Times New Roman" w:eastAsia="Times New Roman" w:hAnsi="Times New Roman"/>
                <w:b/>
                <w:bCs/>
                <w:sz w:val="26"/>
                <w:szCs w:val="26"/>
              </w:rPr>
              <w:t xml:space="preserve">Банковские реквизиты: </w:t>
            </w:r>
          </w:p>
          <w:p w:rsidR="005247C2" w:rsidRPr="00AC6ADB" w:rsidRDefault="005247C2" w:rsidP="00E74222">
            <w:pPr>
              <w:tabs>
                <w:tab w:val="left" w:pos="5670"/>
              </w:tabs>
              <w:spacing w:after="0" w:line="240" w:lineRule="auto"/>
              <w:ind w:left="265" w:hanging="258"/>
              <w:jc w:val="both"/>
              <w:outlineLvl w:val="0"/>
              <w:rPr>
                <w:rFonts w:ascii="Times New Roman" w:eastAsia="Times New Roman" w:hAnsi="Times New Roman"/>
                <w:b/>
                <w:sz w:val="26"/>
                <w:szCs w:val="26"/>
              </w:rPr>
            </w:pPr>
            <w:r w:rsidRPr="00AC6ADB">
              <w:rPr>
                <w:rFonts w:ascii="Times New Roman" w:eastAsia="Times New Roman" w:hAnsi="Times New Roman"/>
                <w:b/>
                <w:sz w:val="26"/>
                <w:szCs w:val="26"/>
              </w:rPr>
              <w:t>Р/счет №</w:t>
            </w:r>
          </w:p>
          <w:p w:rsidR="005247C2" w:rsidRPr="00AC6ADB" w:rsidRDefault="005247C2" w:rsidP="00E74222">
            <w:pPr>
              <w:tabs>
                <w:tab w:val="left" w:pos="5670"/>
              </w:tabs>
              <w:spacing w:after="0" w:line="240" w:lineRule="auto"/>
              <w:ind w:left="265" w:hanging="258"/>
              <w:jc w:val="both"/>
              <w:outlineLvl w:val="0"/>
              <w:rPr>
                <w:rFonts w:ascii="Times New Roman" w:eastAsia="Times New Roman" w:hAnsi="Times New Roman"/>
                <w:b/>
                <w:sz w:val="26"/>
                <w:szCs w:val="26"/>
              </w:rPr>
            </w:pPr>
            <w:r w:rsidRPr="00AC6ADB">
              <w:rPr>
                <w:rFonts w:ascii="Times New Roman" w:eastAsia="Times New Roman" w:hAnsi="Times New Roman"/>
                <w:b/>
                <w:sz w:val="26"/>
                <w:szCs w:val="26"/>
              </w:rPr>
              <w:t xml:space="preserve">в </w:t>
            </w:r>
          </w:p>
          <w:p w:rsidR="005247C2" w:rsidRPr="00AC6ADB" w:rsidRDefault="005247C2" w:rsidP="00E74222">
            <w:pPr>
              <w:tabs>
                <w:tab w:val="left" w:pos="5670"/>
              </w:tabs>
              <w:spacing w:after="0" w:line="240" w:lineRule="auto"/>
              <w:ind w:left="265" w:hanging="258"/>
              <w:jc w:val="both"/>
              <w:outlineLvl w:val="0"/>
              <w:rPr>
                <w:rFonts w:ascii="Times New Roman" w:eastAsia="Times New Roman" w:hAnsi="Times New Roman"/>
                <w:b/>
                <w:sz w:val="26"/>
                <w:szCs w:val="26"/>
              </w:rPr>
            </w:pPr>
            <w:r w:rsidRPr="00AC6ADB">
              <w:rPr>
                <w:rFonts w:ascii="Times New Roman" w:eastAsia="Times New Roman" w:hAnsi="Times New Roman"/>
                <w:b/>
                <w:sz w:val="26"/>
                <w:szCs w:val="26"/>
              </w:rPr>
              <w:t>К/счет №</w:t>
            </w:r>
          </w:p>
          <w:p w:rsidR="005247C2" w:rsidRPr="00FD30E4" w:rsidRDefault="005247C2" w:rsidP="00E74222">
            <w:pPr>
              <w:tabs>
                <w:tab w:val="left" w:pos="4485"/>
                <w:tab w:val="left" w:pos="5670"/>
              </w:tabs>
              <w:spacing w:after="0" w:line="240" w:lineRule="auto"/>
              <w:jc w:val="both"/>
              <w:outlineLvl w:val="0"/>
              <w:rPr>
                <w:rFonts w:ascii="Times New Roman" w:eastAsia="Batang" w:hAnsi="Times New Roman"/>
                <w:bCs/>
                <w:sz w:val="26"/>
                <w:szCs w:val="26"/>
              </w:rPr>
            </w:pPr>
            <w:r w:rsidRPr="00AC6ADB">
              <w:rPr>
                <w:rFonts w:ascii="Times New Roman" w:eastAsia="Times New Roman" w:hAnsi="Times New Roman"/>
                <w:b/>
                <w:sz w:val="26"/>
                <w:szCs w:val="26"/>
              </w:rPr>
              <w:t>БИК</w:t>
            </w:r>
          </w:p>
        </w:tc>
        <w:tc>
          <w:tcPr>
            <w:tcW w:w="5219" w:type="dxa"/>
          </w:tcPr>
          <w:p w:rsidR="005247C2" w:rsidRPr="00D24FC0" w:rsidRDefault="005247C2" w:rsidP="00E74222">
            <w:pPr>
              <w:spacing w:after="0" w:line="240" w:lineRule="auto"/>
              <w:ind w:left="265"/>
              <w:rPr>
                <w:rFonts w:ascii="Times New Roman" w:eastAsia="Times New Roman" w:hAnsi="Times New Roman"/>
                <w:b/>
                <w:bCs/>
                <w:sz w:val="26"/>
                <w:szCs w:val="26"/>
              </w:rPr>
            </w:pPr>
            <w:r>
              <w:rPr>
                <w:rFonts w:ascii="Times New Roman" w:eastAsia="Times New Roman" w:hAnsi="Times New Roman"/>
                <w:b/>
                <w:bCs/>
                <w:sz w:val="26"/>
                <w:szCs w:val="26"/>
              </w:rPr>
              <w:t>Адрес места нахождения</w:t>
            </w:r>
            <w:r w:rsidRPr="00D24FC0">
              <w:rPr>
                <w:rFonts w:ascii="Times New Roman" w:eastAsia="Times New Roman" w:hAnsi="Times New Roman"/>
                <w:b/>
                <w:bCs/>
                <w:sz w:val="26"/>
                <w:szCs w:val="26"/>
              </w:rPr>
              <w:t xml:space="preserve">: </w:t>
            </w:r>
          </w:p>
          <w:p w:rsidR="005247C2" w:rsidRPr="00910CD2" w:rsidRDefault="005247C2" w:rsidP="00E74222">
            <w:pPr>
              <w:tabs>
                <w:tab w:val="left" w:pos="426"/>
              </w:tabs>
              <w:spacing w:after="0" w:line="240" w:lineRule="auto"/>
              <w:ind w:left="265"/>
              <w:rPr>
                <w:rFonts w:ascii="Times New Roman" w:hAnsi="Times New Roman"/>
                <w:bCs/>
                <w:sz w:val="26"/>
                <w:szCs w:val="26"/>
              </w:rPr>
            </w:pPr>
            <w:r w:rsidRPr="00D24FC0">
              <w:rPr>
                <w:rFonts w:ascii="Times New Roman" w:hAnsi="Times New Roman"/>
                <w:b/>
                <w:color w:val="000000"/>
                <w:sz w:val="26"/>
                <w:szCs w:val="26"/>
              </w:rPr>
              <w:t>Тел</w:t>
            </w:r>
            <w:r w:rsidRPr="00910CD2">
              <w:rPr>
                <w:rFonts w:ascii="Times New Roman" w:hAnsi="Times New Roman"/>
                <w:b/>
                <w:color w:val="000000"/>
                <w:sz w:val="26"/>
                <w:szCs w:val="26"/>
              </w:rPr>
              <w:t>.:</w:t>
            </w:r>
            <w:r w:rsidRPr="00910CD2">
              <w:rPr>
                <w:rFonts w:ascii="Times New Roman" w:hAnsi="Times New Roman"/>
                <w:color w:val="000000"/>
                <w:sz w:val="26"/>
                <w:szCs w:val="26"/>
              </w:rPr>
              <w:t xml:space="preserve"> </w:t>
            </w:r>
          </w:p>
          <w:p w:rsidR="005247C2" w:rsidRPr="00910CD2" w:rsidRDefault="005247C2" w:rsidP="00E74222">
            <w:pPr>
              <w:tabs>
                <w:tab w:val="left" w:pos="426"/>
                <w:tab w:val="left" w:pos="5670"/>
              </w:tabs>
              <w:spacing w:after="0" w:line="240" w:lineRule="auto"/>
              <w:ind w:left="265"/>
              <w:jc w:val="both"/>
              <w:outlineLvl w:val="0"/>
              <w:rPr>
                <w:rFonts w:ascii="Times New Roman" w:hAnsi="Times New Roman"/>
                <w:sz w:val="26"/>
                <w:szCs w:val="26"/>
                <w:shd w:val="clear" w:color="auto" w:fill="FFFFFF"/>
              </w:rPr>
            </w:pPr>
            <w:r w:rsidRPr="00D24FC0">
              <w:rPr>
                <w:rFonts w:ascii="Times New Roman" w:hAnsi="Times New Roman"/>
                <w:b/>
                <w:bCs/>
                <w:sz w:val="26"/>
                <w:szCs w:val="26"/>
                <w:lang w:val="en-US"/>
              </w:rPr>
              <w:t>E</w:t>
            </w:r>
            <w:r w:rsidRPr="00910CD2">
              <w:rPr>
                <w:rFonts w:ascii="Times New Roman" w:hAnsi="Times New Roman"/>
                <w:b/>
                <w:bCs/>
                <w:sz w:val="26"/>
                <w:szCs w:val="26"/>
              </w:rPr>
              <w:t>-</w:t>
            </w:r>
            <w:r w:rsidRPr="00D24FC0">
              <w:rPr>
                <w:rFonts w:ascii="Times New Roman" w:hAnsi="Times New Roman"/>
                <w:b/>
                <w:bCs/>
                <w:sz w:val="26"/>
                <w:szCs w:val="26"/>
                <w:lang w:val="en-US"/>
              </w:rPr>
              <w:t>mail</w:t>
            </w:r>
            <w:r w:rsidRPr="00910CD2">
              <w:rPr>
                <w:rFonts w:ascii="Times New Roman" w:hAnsi="Times New Roman"/>
                <w:b/>
                <w:bCs/>
                <w:sz w:val="26"/>
                <w:szCs w:val="26"/>
              </w:rPr>
              <w:t xml:space="preserve">: </w:t>
            </w:r>
          </w:p>
          <w:p w:rsidR="005247C2" w:rsidRPr="00FD30E4" w:rsidRDefault="005247C2" w:rsidP="00E74222">
            <w:pPr>
              <w:tabs>
                <w:tab w:val="left" w:pos="5670"/>
              </w:tabs>
              <w:spacing w:after="0" w:line="240" w:lineRule="auto"/>
              <w:ind w:left="265"/>
              <w:jc w:val="both"/>
              <w:outlineLvl w:val="0"/>
              <w:rPr>
                <w:rFonts w:ascii="Times New Roman" w:eastAsia="Batang" w:hAnsi="Times New Roman"/>
                <w:bCs/>
                <w:sz w:val="26"/>
                <w:szCs w:val="26"/>
              </w:rPr>
            </w:pPr>
            <w:r w:rsidRPr="00D24FC0">
              <w:rPr>
                <w:rFonts w:ascii="Times New Roman" w:eastAsia="Batang" w:hAnsi="Times New Roman"/>
                <w:b/>
                <w:bCs/>
                <w:sz w:val="26"/>
                <w:szCs w:val="26"/>
              </w:rPr>
              <w:t>Почтовый</w:t>
            </w:r>
            <w:r w:rsidRPr="00FD30E4">
              <w:rPr>
                <w:rFonts w:ascii="Times New Roman" w:eastAsia="Batang" w:hAnsi="Times New Roman"/>
                <w:b/>
                <w:bCs/>
                <w:sz w:val="26"/>
                <w:szCs w:val="26"/>
              </w:rPr>
              <w:t xml:space="preserve"> </w:t>
            </w:r>
            <w:r w:rsidRPr="00D24FC0">
              <w:rPr>
                <w:rFonts w:ascii="Times New Roman" w:eastAsia="Batang" w:hAnsi="Times New Roman"/>
                <w:b/>
                <w:bCs/>
                <w:sz w:val="26"/>
                <w:szCs w:val="26"/>
              </w:rPr>
              <w:t>адрес</w:t>
            </w:r>
            <w:r w:rsidRPr="00FD30E4">
              <w:rPr>
                <w:rFonts w:ascii="Times New Roman" w:eastAsia="Batang" w:hAnsi="Times New Roman"/>
                <w:b/>
                <w:bCs/>
                <w:sz w:val="26"/>
                <w:szCs w:val="26"/>
              </w:rPr>
              <w:t>:</w:t>
            </w:r>
          </w:p>
          <w:p w:rsidR="005247C2" w:rsidRPr="00AC6ADB" w:rsidRDefault="005247C2" w:rsidP="00E74222">
            <w:pPr>
              <w:spacing w:after="0" w:line="240" w:lineRule="auto"/>
              <w:rPr>
                <w:rFonts w:ascii="Times New Roman" w:hAnsi="Times New Roman"/>
                <w:b/>
                <w:color w:val="555555"/>
                <w:sz w:val="26"/>
                <w:szCs w:val="26"/>
                <w:shd w:val="clear" w:color="auto" w:fill="FFFFFF"/>
              </w:rPr>
            </w:pPr>
            <w:r>
              <w:rPr>
                <w:rFonts w:ascii="Times New Roman" w:eastAsia="Times New Roman" w:hAnsi="Times New Roman"/>
                <w:b/>
                <w:bCs/>
                <w:sz w:val="26"/>
                <w:szCs w:val="26"/>
              </w:rPr>
              <w:t xml:space="preserve">    </w:t>
            </w:r>
            <w:r w:rsidRPr="00AC6ADB">
              <w:rPr>
                <w:rFonts w:ascii="Times New Roman" w:eastAsia="Times New Roman" w:hAnsi="Times New Roman"/>
                <w:b/>
                <w:bCs/>
                <w:sz w:val="26"/>
                <w:szCs w:val="26"/>
              </w:rPr>
              <w:t xml:space="preserve">ОГРН </w:t>
            </w:r>
          </w:p>
          <w:p w:rsidR="005247C2" w:rsidRPr="00AC6ADB" w:rsidRDefault="005247C2" w:rsidP="00E74222">
            <w:pPr>
              <w:spacing w:after="0" w:line="240" w:lineRule="auto"/>
              <w:ind w:left="265"/>
              <w:rPr>
                <w:rFonts w:ascii="Times New Roman" w:eastAsia="Times New Roman" w:hAnsi="Times New Roman"/>
                <w:b/>
                <w:sz w:val="26"/>
                <w:szCs w:val="26"/>
              </w:rPr>
            </w:pPr>
            <w:r w:rsidRPr="00AC6ADB">
              <w:rPr>
                <w:rFonts w:ascii="Times New Roman" w:eastAsia="Times New Roman" w:hAnsi="Times New Roman"/>
                <w:b/>
                <w:sz w:val="26"/>
                <w:szCs w:val="26"/>
              </w:rPr>
              <w:t xml:space="preserve">ИНН </w:t>
            </w:r>
          </w:p>
          <w:p w:rsidR="005247C2" w:rsidRPr="00AC6ADB" w:rsidRDefault="005247C2" w:rsidP="00E74222">
            <w:pPr>
              <w:spacing w:after="0" w:line="240" w:lineRule="auto"/>
              <w:ind w:left="265"/>
              <w:rPr>
                <w:rFonts w:ascii="Times New Roman" w:eastAsia="Batang" w:hAnsi="Times New Roman"/>
                <w:b/>
                <w:bCs/>
                <w:sz w:val="26"/>
                <w:szCs w:val="26"/>
              </w:rPr>
            </w:pPr>
            <w:r w:rsidRPr="00AC6ADB">
              <w:rPr>
                <w:rFonts w:ascii="Times New Roman" w:eastAsia="Batang" w:hAnsi="Times New Roman"/>
                <w:b/>
                <w:bCs/>
                <w:sz w:val="26"/>
                <w:szCs w:val="26"/>
              </w:rPr>
              <w:t xml:space="preserve">КПП </w:t>
            </w:r>
          </w:p>
          <w:p w:rsidR="005247C2" w:rsidRPr="00AC6ADB" w:rsidRDefault="005247C2" w:rsidP="00E74222">
            <w:pPr>
              <w:spacing w:after="0" w:line="240" w:lineRule="auto"/>
              <w:ind w:left="265"/>
              <w:rPr>
                <w:rFonts w:ascii="Times New Roman" w:eastAsia="Batang" w:hAnsi="Times New Roman"/>
                <w:b/>
                <w:bCs/>
                <w:sz w:val="26"/>
                <w:szCs w:val="26"/>
              </w:rPr>
            </w:pPr>
            <w:r w:rsidRPr="00AC6ADB">
              <w:rPr>
                <w:rFonts w:ascii="Times New Roman" w:eastAsia="Times New Roman" w:hAnsi="Times New Roman"/>
                <w:b/>
                <w:bCs/>
                <w:sz w:val="26"/>
                <w:szCs w:val="26"/>
              </w:rPr>
              <w:t xml:space="preserve">ОКПО </w:t>
            </w:r>
          </w:p>
          <w:p w:rsidR="005247C2" w:rsidRPr="00AC6ADB" w:rsidRDefault="005247C2" w:rsidP="00E74222">
            <w:pPr>
              <w:keepNext/>
              <w:tabs>
                <w:tab w:val="left" w:pos="426"/>
              </w:tabs>
              <w:spacing w:after="0" w:line="240" w:lineRule="auto"/>
              <w:ind w:left="265"/>
              <w:outlineLvl w:val="3"/>
              <w:rPr>
                <w:rFonts w:ascii="Times New Roman" w:hAnsi="Times New Roman"/>
                <w:b/>
                <w:bCs/>
                <w:sz w:val="26"/>
                <w:szCs w:val="26"/>
              </w:rPr>
            </w:pPr>
            <w:r w:rsidRPr="00AC6ADB">
              <w:rPr>
                <w:rFonts w:ascii="Times New Roman" w:eastAsia="Times New Roman" w:hAnsi="Times New Roman"/>
                <w:b/>
                <w:bCs/>
                <w:sz w:val="26"/>
                <w:szCs w:val="26"/>
              </w:rPr>
              <w:t xml:space="preserve">ОКВЭД </w:t>
            </w:r>
          </w:p>
          <w:p w:rsidR="005247C2" w:rsidRPr="00AC6ADB" w:rsidRDefault="005247C2" w:rsidP="00E74222">
            <w:pPr>
              <w:spacing w:after="0" w:line="240" w:lineRule="auto"/>
              <w:ind w:left="265"/>
              <w:rPr>
                <w:rFonts w:ascii="Times New Roman" w:eastAsia="Times New Roman" w:hAnsi="Times New Roman"/>
                <w:b/>
                <w:bCs/>
                <w:sz w:val="26"/>
                <w:szCs w:val="26"/>
              </w:rPr>
            </w:pPr>
            <w:r w:rsidRPr="00AC6ADB">
              <w:rPr>
                <w:rFonts w:ascii="Times New Roman" w:eastAsia="Times New Roman" w:hAnsi="Times New Roman"/>
                <w:b/>
                <w:bCs/>
                <w:sz w:val="26"/>
                <w:szCs w:val="26"/>
              </w:rPr>
              <w:t xml:space="preserve">Банковские реквизиты: </w:t>
            </w:r>
          </w:p>
          <w:p w:rsidR="005247C2" w:rsidRPr="00AC6ADB" w:rsidRDefault="005247C2" w:rsidP="00E74222">
            <w:pPr>
              <w:tabs>
                <w:tab w:val="left" w:pos="5670"/>
              </w:tabs>
              <w:spacing w:after="0" w:line="240" w:lineRule="auto"/>
              <w:ind w:left="265"/>
              <w:jc w:val="both"/>
              <w:outlineLvl w:val="0"/>
              <w:rPr>
                <w:rFonts w:ascii="Times New Roman" w:eastAsia="Times New Roman" w:hAnsi="Times New Roman"/>
                <w:b/>
                <w:sz w:val="26"/>
                <w:szCs w:val="26"/>
              </w:rPr>
            </w:pPr>
            <w:r w:rsidRPr="00AC6ADB">
              <w:rPr>
                <w:rFonts w:ascii="Times New Roman" w:eastAsia="Times New Roman" w:hAnsi="Times New Roman"/>
                <w:b/>
                <w:sz w:val="26"/>
                <w:szCs w:val="26"/>
              </w:rPr>
              <w:t>Р/счет №</w:t>
            </w:r>
          </w:p>
          <w:p w:rsidR="005247C2" w:rsidRPr="00AC6ADB" w:rsidRDefault="005247C2" w:rsidP="00E74222">
            <w:pPr>
              <w:tabs>
                <w:tab w:val="left" w:pos="5670"/>
              </w:tabs>
              <w:spacing w:after="0" w:line="240" w:lineRule="auto"/>
              <w:ind w:left="265"/>
              <w:jc w:val="both"/>
              <w:outlineLvl w:val="0"/>
              <w:rPr>
                <w:rFonts w:ascii="Times New Roman" w:eastAsia="Times New Roman" w:hAnsi="Times New Roman"/>
                <w:b/>
                <w:sz w:val="26"/>
                <w:szCs w:val="26"/>
              </w:rPr>
            </w:pPr>
            <w:r w:rsidRPr="00AC6ADB">
              <w:rPr>
                <w:rFonts w:ascii="Times New Roman" w:eastAsia="Times New Roman" w:hAnsi="Times New Roman"/>
                <w:b/>
                <w:sz w:val="26"/>
                <w:szCs w:val="26"/>
              </w:rPr>
              <w:t xml:space="preserve">в </w:t>
            </w:r>
          </w:p>
          <w:p w:rsidR="005247C2" w:rsidRPr="00AC6ADB" w:rsidRDefault="005247C2" w:rsidP="00E74222">
            <w:pPr>
              <w:tabs>
                <w:tab w:val="left" w:pos="5670"/>
              </w:tabs>
              <w:spacing w:after="0" w:line="240" w:lineRule="auto"/>
              <w:ind w:left="265"/>
              <w:jc w:val="both"/>
              <w:outlineLvl w:val="0"/>
              <w:rPr>
                <w:rFonts w:ascii="Times New Roman" w:eastAsia="Times New Roman" w:hAnsi="Times New Roman"/>
                <w:b/>
                <w:sz w:val="26"/>
                <w:szCs w:val="26"/>
              </w:rPr>
            </w:pPr>
            <w:r w:rsidRPr="00AC6ADB">
              <w:rPr>
                <w:rFonts w:ascii="Times New Roman" w:eastAsia="Times New Roman" w:hAnsi="Times New Roman"/>
                <w:b/>
                <w:sz w:val="26"/>
                <w:szCs w:val="26"/>
              </w:rPr>
              <w:t>К/счет №</w:t>
            </w:r>
          </w:p>
          <w:p w:rsidR="005247C2" w:rsidRPr="00FD30E4" w:rsidRDefault="005247C2" w:rsidP="00E74222">
            <w:pPr>
              <w:tabs>
                <w:tab w:val="left" w:pos="426"/>
                <w:tab w:val="left" w:pos="5670"/>
              </w:tabs>
              <w:spacing w:after="0" w:line="240" w:lineRule="auto"/>
              <w:ind w:left="265"/>
              <w:jc w:val="both"/>
              <w:outlineLvl w:val="0"/>
              <w:rPr>
                <w:rFonts w:ascii="Times New Roman" w:eastAsia="Batang" w:hAnsi="Times New Roman"/>
                <w:bCs/>
                <w:sz w:val="26"/>
                <w:szCs w:val="26"/>
              </w:rPr>
            </w:pPr>
            <w:r w:rsidRPr="00AC6ADB">
              <w:rPr>
                <w:rFonts w:ascii="Times New Roman" w:eastAsia="Times New Roman" w:hAnsi="Times New Roman"/>
                <w:b/>
                <w:sz w:val="26"/>
                <w:szCs w:val="26"/>
              </w:rPr>
              <w:t>БИК</w:t>
            </w:r>
          </w:p>
        </w:tc>
      </w:tr>
      <w:tr w:rsidR="005247C2" w:rsidRPr="00D24FC0" w:rsidTr="00E74222">
        <w:tc>
          <w:tcPr>
            <w:tcW w:w="4845" w:type="dxa"/>
            <w:hideMark/>
          </w:tcPr>
          <w:p w:rsidR="005247C2" w:rsidRPr="00D24FC0" w:rsidRDefault="005247C2" w:rsidP="00E74222">
            <w:pPr>
              <w:tabs>
                <w:tab w:val="left" w:pos="4485"/>
              </w:tabs>
              <w:spacing w:after="0" w:line="240" w:lineRule="auto"/>
              <w:rPr>
                <w:rFonts w:ascii="Times New Roman" w:eastAsia="Times New Roman" w:hAnsi="Times New Roman"/>
                <w:sz w:val="26"/>
                <w:szCs w:val="26"/>
              </w:rPr>
            </w:pPr>
            <w:r w:rsidRPr="00D24FC0">
              <w:rPr>
                <w:rFonts w:ascii="Times New Roman" w:eastAsia="Times New Roman" w:hAnsi="Times New Roman"/>
                <w:sz w:val="26"/>
                <w:szCs w:val="26"/>
              </w:rPr>
              <w:lastRenderedPageBreak/>
              <w:t xml:space="preserve">        </w:t>
            </w:r>
          </w:p>
          <w:p w:rsidR="005247C2" w:rsidRPr="00D24FC0" w:rsidRDefault="005247C2" w:rsidP="00E74222">
            <w:pPr>
              <w:tabs>
                <w:tab w:val="left" w:pos="4485"/>
              </w:tabs>
              <w:spacing w:after="0" w:line="240" w:lineRule="auto"/>
              <w:rPr>
                <w:rFonts w:ascii="Times New Roman" w:eastAsia="Times New Roman" w:hAnsi="Times New Roman"/>
                <w:b/>
                <w:sz w:val="26"/>
                <w:szCs w:val="26"/>
              </w:rPr>
            </w:pPr>
            <w:r w:rsidRPr="00D24FC0">
              <w:rPr>
                <w:rFonts w:ascii="Times New Roman" w:eastAsia="Times New Roman" w:hAnsi="Times New Roman"/>
                <w:sz w:val="26"/>
                <w:szCs w:val="26"/>
              </w:rPr>
              <w:t xml:space="preserve">                                                                                                          </w:t>
            </w:r>
          </w:p>
        </w:tc>
        <w:tc>
          <w:tcPr>
            <w:tcW w:w="5219" w:type="dxa"/>
          </w:tcPr>
          <w:p w:rsidR="005247C2" w:rsidRPr="00AC6ADB" w:rsidRDefault="005247C2" w:rsidP="00E74222">
            <w:pPr>
              <w:spacing w:after="0" w:line="240" w:lineRule="auto"/>
              <w:rPr>
                <w:rFonts w:ascii="Times New Roman" w:eastAsia="Batang" w:hAnsi="Times New Roman"/>
                <w:b/>
                <w:bCs/>
                <w:sz w:val="26"/>
                <w:szCs w:val="26"/>
              </w:rPr>
            </w:pPr>
            <w:r w:rsidRPr="00AC6ADB">
              <w:rPr>
                <w:rFonts w:ascii="Times New Roman" w:eastAsia="Times New Roman" w:hAnsi="Times New Roman"/>
                <w:b/>
                <w:bCs/>
                <w:sz w:val="26"/>
                <w:szCs w:val="26"/>
              </w:rPr>
              <w:t xml:space="preserve">    </w:t>
            </w:r>
          </w:p>
          <w:p w:rsidR="005247C2" w:rsidRPr="00AC6ADB" w:rsidRDefault="005247C2" w:rsidP="00E74222">
            <w:pPr>
              <w:tabs>
                <w:tab w:val="left" w:pos="5670"/>
              </w:tabs>
              <w:spacing w:after="0" w:line="240" w:lineRule="auto"/>
              <w:ind w:left="265"/>
              <w:jc w:val="both"/>
              <w:outlineLvl w:val="0"/>
              <w:rPr>
                <w:rFonts w:ascii="Times New Roman" w:eastAsia="Times New Roman" w:hAnsi="Times New Roman"/>
                <w:b/>
                <w:sz w:val="26"/>
                <w:szCs w:val="26"/>
              </w:rPr>
            </w:pPr>
            <w:r w:rsidRPr="00AC6ADB">
              <w:rPr>
                <w:rFonts w:ascii="Times New Roman" w:eastAsia="Times New Roman" w:hAnsi="Times New Roman"/>
                <w:b/>
                <w:sz w:val="26"/>
                <w:szCs w:val="26"/>
              </w:rPr>
              <w:t xml:space="preserve"> </w:t>
            </w:r>
          </w:p>
        </w:tc>
      </w:tr>
      <w:tr w:rsidR="005247C2" w:rsidRPr="00D24FC0" w:rsidTr="00E74222">
        <w:trPr>
          <w:trHeight w:val="828"/>
        </w:trPr>
        <w:tc>
          <w:tcPr>
            <w:tcW w:w="4845" w:type="dxa"/>
          </w:tcPr>
          <w:p w:rsidR="005247C2" w:rsidRDefault="005247C2" w:rsidP="00E74222">
            <w:pPr>
              <w:spacing w:after="0" w:line="240" w:lineRule="auto"/>
              <w:rPr>
                <w:rFonts w:ascii="Times New Roman" w:eastAsia="Times New Roman" w:hAnsi="Times New Roman"/>
                <w:b/>
                <w:sz w:val="26"/>
                <w:szCs w:val="26"/>
              </w:rPr>
            </w:pPr>
            <w:r w:rsidRPr="00D24FC0">
              <w:rPr>
                <w:rFonts w:ascii="Times New Roman" w:eastAsia="Times New Roman" w:hAnsi="Times New Roman"/>
                <w:b/>
                <w:sz w:val="26"/>
                <w:szCs w:val="26"/>
              </w:rPr>
              <w:t>Поставщик</w:t>
            </w:r>
          </w:p>
          <w:p w:rsidR="005247C2" w:rsidRPr="00D24FC0" w:rsidRDefault="005247C2" w:rsidP="00E74222">
            <w:pPr>
              <w:spacing w:after="0" w:line="240" w:lineRule="auto"/>
              <w:rPr>
                <w:rFonts w:ascii="Times New Roman" w:eastAsia="Times New Roman" w:hAnsi="Times New Roman"/>
                <w:b/>
                <w:sz w:val="26"/>
                <w:szCs w:val="26"/>
              </w:rPr>
            </w:pPr>
          </w:p>
          <w:p w:rsidR="005247C2" w:rsidRPr="00D24FC0" w:rsidRDefault="005247C2" w:rsidP="00E74222">
            <w:pPr>
              <w:spacing w:after="0" w:line="240" w:lineRule="auto"/>
              <w:rPr>
                <w:rFonts w:ascii="Times New Roman" w:eastAsia="Times New Roman" w:hAnsi="Times New Roman"/>
                <w:b/>
                <w:sz w:val="26"/>
                <w:szCs w:val="26"/>
              </w:rPr>
            </w:pPr>
          </w:p>
          <w:p w:rsidR="005247C2" w:rsidRPr="00D24FC0" w:rsidRDefault="005247C2" w:rsidP="00E74222">
            <w:pPr>
              <w:tabs>
                <w:tab w:val="left" w:pos="5670"/>
              </w:tabs>
              <w:spacing w:after="0" w:line="240" w:lineRule="auto"/>
              <w:jc w:val="both"/>
              <w:outlineLvl w:val="0"/>
              <w:rPr>
                <w:rFonts w:ascii="Times New Roman" w:eastAsia="Times New Roman" w:hAnsi="Times New Roman"/>
                <w:sz w:val="26"/>
                <w:szCs w:val="26"/>
              </w:rPr>
            </w:pPr>
            <w:r w:rsidRPr="00D24FC0">
              <w:rPr>
                <w:rFonts w:ascii="Times New Roman" w:eastAsia="Batang" w:hAnsi="Times New Roman"/>
                <w:bCs/>
                <w:sz w:val="26"/>
                <w:szCs w:val="26"/>
              </w:rPr>
              <w:t>________________/</w:t>
            </w:r>
            <w:r>
              <w:rPr>
                <w:rFonts w:ascii="Times New Roman" w:eastAsia="Batang" w:hAnsi="Times New Roman"/>
                <w:b/>
                <w:bCs/>
                <w:sz w:val="26"/>
                <w:szCs w:val="26"/>
              </w:rPr>
              <w:t>__________________</w:t>
            </w:r>
            <w:r w:rsidRPr="00D24FC0">
              <w:rPr>
                <w:rFonts w:ascii="Times New Roman" w:eastAsia="Batang" w:hAnsi="Times New Roman"/>
                <w:bCs/>
                <w:sz w:val="26"/>
                <w:szCs w:val="26"/>
              </w:rPr>
              <w:t>/</w:t>
            </w:r>
          </w:p>
        </w:tc>
        <w:tc>
          <w:tcPr>
            <w:tcW w:w="5219" w:type="dxa"/>
            <w:hideMark/>
          </w:tcPr>
          <w:p w:rsidR="005247C2" w:rsidRPr="00AC6ADB" w:rsidRDefault="005247C2" w:rsidP="00E74222">
            <w:pPr>
              <w:tabs>
                <w:tab w:val="left" w:pos="5670"/>
              </w:tabs>
              <w:spacing w:after="0" w:line="240" w:lineRule="auto"/>
              <w:ind w:left="265"/>
              <w:jc w:val="both"/>
              <w:outlineLvl w:val="0"/>
              <w:rPr>
                <w:rFonts w:ascii="Times New Roman" w:eastAsia="Times New Roman" w:hAnsi="Times New Roman"/>
                <w:b/>
                <w:sz w:val="26"/>
                <w:szCs w:val="26"/>
              </w:rPr>
            </w:pPr>
            <w:r w:rsidRPr="00AC6ADB">
              <w:rPr>
                <w:rFonts w:ascii="Times New Roman" w:eastAsia="Times New Roman" w:hAnsi="Times New Roman"/>
                <w:b/>
                <w:sz w:val="26"/>
                <w:szCs w:val="26"/>
              </w:rPr>
              <w:t>Покупатель</w:t>
            </w:r>
          </w:p>
          <w:p w:rsidR="005247C2" w:rsidRPr="00AC6ADB" w:rsidRDefault="005247C2" w:rsidP="00E74222">
            <w:pPr>
              <w:tabs>
                <w:tab w:val="left" w:pos="5670"/>
              </w:tabs>
              <w:spacing w:after="0" w:line="240" w:lineRule="auto"/>
              <w:ind w:left="265"/>
              <w:jc w:val="both"/>
              <w:outlineLvl w:val="0"/>
              <w:rPr>
                <w:rFonts w:ascii="Times New Roman" w:eastAsia="Times New Roman" w:hAnsi="Times New Roman"/>
                <w:b/>
                <w:sz w:val="26"/>
                <w:szCs w:val="26"/>
              </w:rPr>
            </w:pPr>
          </w:p>
          <w:p w:rsidR="005247C2" w:rsidRPr="00AC6ADB" w:rsidRDefault="005247C2" w:rsidP="00E74222">
            <w:pPr>
              <w:tabs>
                <w:tab w:val="left" w:pos="5670"/>
              </w:tabs>
              <w:spacing w:after="0" w:line="240" w:lineRule="auto"/>
              <w:ind w:left="265"/>
              <w:jc w:val="both"/>
              <w:outlineLvl w:val="0"/>
              <w:rPr>
                <w:rFonts w:ascii="Times New Roman" w:eastAsia="Batang" w:hAnsi="Times New Roman"/>
                <w:b/>
                <w:bCs/>
                <w:sz w:val="26"/>
                <w:szCs w:val="26"/>
              </w:rPr>
            </w:pPr>
            <w:r w:rsidRPr="00AC6ADB">
              <w:rPr>
                <w:rFonts w:ascii="Times New Roman" w:eastAsia="Batang" w:hAnsi="Times New Roman"/>
                <w:b/>
                <w:bCs/>
                <w:sz w:val="26"/>
                <w:szCs w:val="26"/>
              </w:rPr>
              <w:t xml:space="preserve"> </w:t>
            </w:r>
          </w:p>
          <w:p w:rsidR="005247C2" w:rsidRPr="00AC6ADB" w:rsidRDefault="005247C2" w:rsidP="00E74222">
            <w:pPr>
              <w:tabs>
                <w:tab w:val="left" w:pos="5670"/>
              </w:tabs>
              <w:spacing w:after="0" w:line="240" w:lineRule="auto"/>
              <w:ind w:left="265"/>
              <w:jc w:val="both"/>
              <w:outlineLvl w:val="0"/>
              <w:rPr>
                <w:rFonts w:ascii="Times New Roman" w:eastAsia="Batang" w:hAnsi="Times New Roman"/>
                <w:b/>
                <w:bCs/>
                <w:sz w:val="26"/>
                <w:szCs w:val="26"/>
              </w:rPr>
            </w:pPr>
            <w:r w:rsidRPr="00AC6ADB">
              <w:rPr>
                <w:rFonts w:ascii="Times New Roman" w:eastAsia="Batang" w:hAnsi="Times New Roman"/>
                <w:b/>
                <w:bCs/>
                <w:sz w:val="26"/>
                <w:szCs w:val="26"/>
              </w:rPr>
              <w:t>________________/_______________/</w:t>
            </w:r>
          </w:p>
        </w:tc>
      </w:tr>
    </w:tbl>
    <w:p w:rsidR="008E2272" w:rsidRPr="00D24FC0" w:rsidRDefault="008E2272" w:rsidP="00D24FC0">
      <w:pPr>
        <w:pStyle w:val="a4"/>
        <w:tabs>
          <w:tab w:val="clear" w:pos="4677"/>
        </w:tabs>
        <w:ind w:left="5670"/>
        <w:rPr>
          <w:sz w:val="26"/>
          <w:szCs w:val="26"/>
        </w:rPr>
      </w:pPr>
    </w:p>
    <w:p w:rsidR="008E2272" w:rsidRPr="00D24FC0" w:rsidRDefault="008E2272" w:rsidP="00D24FC0">
      <w:pPr>
        <w:pStyle w:val="a4"/>
        <w:tabs>
          <w:tab w:val="clear" w:pos="4677"/>
        </w:tabs>
        <w:ind w:left="5670"/>
        <w:rPr>
          <w:sz w:val="26"/>
          <w:szCs w:val="26"/>
        </w:rPr>
      </w:pPr>
    </w:p>
    <w:p w:rsidR="008E2272" w:rsidRPr="00D24FC0" w:rsidRDefault="008E2272" w:rsidP="00D24FC0">
      <w:pPr>
        <w:pStyle w:val="a4"/>
        <w:tabs>
          <w:tab w:val="clear" w:pos="4677"/>
        </w:tabs>
        <w:ind w:left="5670"/>
        <w:rPr>
          <w:sz w:val="26"/>
          <w:szCs w:val="26"/>
        </w:rPr>
      </w:pPr>
    </w:p>
    <w:p w:rsidR="00D539F8" w:rsidRPr="00D24FC0" w:rsidRDefault="00D539F8" w:rsidP="00D24FC0">
      <w:pPr>
        <w:pStyle w:val="a4"/>
        <w:tabs>
          <w:tab w:val="clear" w:pos="4677"/>
        </w:tabs>
        <w:ind w:left="5670"/>
        <w:rPr>
          <w:sz w:val="26"/>
          <w:szCs w:val="26"/>
        </w:rPr>
      </w:pPr>
    </w:p>
    <w:p w:rsidR="00D539F8" w:rsidRPr="00D24FC0" w:rsidRDefault="00D539F8" w:rsidP="00D24FC0">
      <w:pPr>
        <w:pStyle w:val="a4"/>
        <w:tabs>
          <w:tab w:val="clear" w:pos="4677"/>
        </w:tabs>
        <w:ind w:left="5670"/>
        <w:rPr>
          <w:sz w:val="26"/>
          <w:szCs w:val="26"/>
        </w:rPr>
      </w:pPr>
    </w:p>
    <w:p w:rsidR="00D539F8" w:rsidRPr="00D24FC0" w:rsidRDefault="00D539F8" w:rsidP="00D24FC0">
      <w:pPr>
        <w:pStyle w:val="a4"/>
        <w:tabs>
          <w:tab w:val="clear" w:pos="4677"/>
        </w:tabs>
        <w:ind w:left="5670"/>
        <w:rPr>
          <w:sz w:val="26"/>
          <w:szCs w:val="26"/>
        </w:rPr>
      </w:pPr>
    </w:p>
    <w:p w:rsidR="00D539F8" w:rsidRPr="00D24FC0" w:rsidRDefault="00D539F8" w:rsidP="00D24FC0">
      <w:pPr>
        <w:pStyle w:val="a4"/>
        <w:tabs>
          <w:tab w:val="clear" w:pos="4677"/>
        </w:tabs>
        <w:ind w:left="5670"/>
        <w:rPr>
          <w:sz w:val="26"/>
          <w:szCs w:val="26"/>
        </w:rPr>
      </w:pPr>
    </w:p>
    <w:p w:rsidR="00D539F8" w:rsidRPr="00D24FC0" w:rsidRDefault="00D539F8" w:rsidP="00D24FC0">
      <w:pPr>
        <w:pStyle w:val="a4"/>
        <w:tabs>
          <w:tab w:val="clear" w:pos="4677"/>
        </w:tabs>
        <w:ind w:left="5670"/>
        <w:rPr>
          <w:sz w:val="26"/>
          <w:szCs w:val="26"/>
        </w:rPr>
      </w:pPr>
    </w:p>
    <w:p w:rsidR="00D539F8" w:rsidRPr="00D24FC0" w:rsidRDefault="00D539F8" w:rsidP="00D24FC0">
      <w:pPr>
        <w:pStyle w:val="a4"/>
        <w:tabs>
          <w:tab w:val="clear" w:pos="4677"/>
        </w:tabs>
        <w:ind w:left="5670"/>
        <w:rPr>
          <w:sz w:val="26"/>
          <w:szCs w:val="26"/>
        </w:rPr>
      </w:pPr>
    </w:p>
    <w:p w:rsidR="00D539F8" w:rsidRPr="00D24FC0" w:rsidRDefault="00D539F8" w:rsidP="00D24FC0">
      <w:pPr>
        <w:pStyle w:val="a4"/>
        <w:tabs>
          <w:tab w:val="clear" w:pos="4677"/>
        </w:tabs>
        <w:ind w:left="5670"/>
        <w:rPr>
          <w:sz w:val="26"/>
          <w:szCs w:val="26"/>
        </w:rPr>
      </w:pPr>
    </w:p>
    <w:p w:rsidR="00D539F8" w:rsidRPr="00D24FC0" w:rsidRDefault="00D539F8" w:rsidP="00D24FC0">
      <w:pPr>
        <w:pStyle w:val="a4"/>
        <w:tabs>
          <w:tab w:val="clear" w:pos="4677"/>
        </w:tabs>
        <w:ind w:left="5670"/>
        <w:rPr>
          <w:sz w:val="26"/>
          <w:szCs w:val="26"/>
        </w:rPr>
      </w:pPr>
    </w:p>
    <w:p w:rsidR="006D7C2B" w:rsidRPr="00D24FC0" w:rsidRDefault="006D7C2B" w:rsidP="00D24FC0">
      <w:pPr>
        <w:pStyle w:val="a4"/>
        <w:tabs>
          <w:tab w:val="clear" w:pos="4677"/>
        </w:tabs>
        <w:ind w:left="5670"/>
        <w:rPr>
          <w:sz w:val="26"/>
          <w:szCs w:val="26"/>
        </w:rPr>
      </w:pPr>
    </w:p>
    <w:p w:rsidR="006D7C2B" w:rsidRPr="00D24FC0" w:rsidRDefault="006D7C2B" w:rsidP="00D24FC0">
      <w:pPr>
        <w:pStyle w:val="a4"/>
        <w:tabs>
          <w:tab w:val="clear" w:pos="4677"/>
        </w:tabs>
        <w:ind w:left="5670"/>
        <w:rPr>
          <w:sz w:val="26"/>
          <w:szCs w:val="26"/>
        </w:rPr>
      </w:pPr>
    </w:p>
    <w:p w:rsidR="00D539F8" w:rsidRDefault="00D539F8"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5B0445" w:rsidRDefault="005B0445" w:rsidP="00D24FC0">
      <w:pPr>
        <w:pStyle w:val="a4"/>
        <w:tabs>
          <w:tab w:val="clear" w:pos="4677"/>
        </w:tabs>
        <w:ind w:left="5670"/>
        <w:rPr>
          <w:sz w:val="26"/>
          <w:szCs w:val="26"/>
        </w:rPr>
      </w:pPr>
    </w:p>
    <w:p w:rsidR="00DB11EB" w:rsidRDefault="00DB11EB" w:rsidP="00D24FC0">
      <w:pPr>
        <w:pStyle w:val="a4"/>
        <w:tabs>
          <w:tab w:val="clear" w:pos="4677"/>
        </w:tabs>
        <w:ind w:left="5670"/>
        <w:rPr>
          <w:sz w:val="26"/>
          <w:szCs w:val="26"/>
        </w:rPr>
      </w:pPr>
    </w:p>
    <w:p w:rsidR="005247C2" w:rsidRDefault="00EB5B8F" w:rsidP="00D24FC0">
      <w:pPr>
        <w:pStyle w:val="a4"/>
        <w:tabs>
          <w:tab w:val="clear" w:pos="4677"/>
          <w:tab w:val="left" w:pos="6804"/>
        </w:tabs>
        <w:jc w:val="center"/>
        <w:rPr>
          <w:sz w:val="26"/>
          <w:szCs w:val="26"/>
        </w:rPr>
      </w:pPr>
      <w:r w:rsidRPr="00D24FC0">
        <w:rPr>
          <w:sz w:val="26"/>
          <w:szCs w:val="26"/>
        </w:rPr>
        <w:t xml:space="preserve">                                                </w:t>
      </w:r>
      <w:r w:rsidR="0077651E" w:rsidRPr="00D24FC0">
        <w:rPr>
          <w:sz w:val="26"/>
          <w:szCs w:val="26"/>
        </w:rPr>
        <w:t xml:space="preserve">                       </w:t>
      </w:r>
    </w:p>
    <w:p w:rsidR="005247C2" w:rsidRDefault="005247C2" w:rsidP="00D24FC0">
      <w:pPr>
        <w:pStyle w:val="a4"/>
        <w:tabs>
          <w:tab w:val="clear" w:pos="4677"/>
          <w:tab w:val="left" w:pos="6804"/>
        </w:tabs>
        <w:jc w:val="center"/>
        <w:rPr>
          <w:sz w:val="26"/>
          <w:szCs w:val="26"/>
        </w:rPr>
      </w:pPr>
    </w:p>
    <w:p w:rsidR="005247C2" w:rsidRDefault="005247C2" w:rsidP="00D24FC0">
      <w:pPr>
        <w:pStyle w:val="a4"/>
        <w:tabs>
          <w:tab w:val="clear" w:pos="4677"/>
          <w:tab w:val="left" w:pos="6804"/>
        </w:tabs>
        <w:jc w:val="center"/>
        <w:rPr>
          <w:sz w:val="26"/>
          <w:szCs w:val="26"/>
        </w:rPr>
      </w:pPr>
    </w:p>
    <w:p w:rsidR="00747EE0" w:rsidRPr="00D24FC0" w:rsidRDefault="005247C2" w:rsidP="00D24FC0">
      <w:pPr>
        <w:pStyle w:val="a4"/>
        <w:tabs>
          <w:tab w:val="clear" w:pos="4677"/>
          <w:tab w:val="left" w:pos="6804"/>
        </w:tabs>
        <w:jc w:val="center"/>
        <w:rPr>
          <w:sz w:val="26"/>
          <w:szCs w:val="26"/>
        </w:rPr>
      </w:pPr>
      <w:r>
        <w:rPr>
          <w:sz w:val="26"/>
          <w:szCs w:val="26"/>
        </w:rPr>
        <w:t xml:space="preserve">                                                                      </w:t>
      </w:r>
      <w:r w:rsidR="005B0445">
        <w:rPr>
          <w:sz w:val="26"/>
          <w:szCs w:val="26"/>
        </w:rPr>
        <w:t xml:space="preserve">   </w:t>
      </w:r>
      <w:r w:rsidR="00747EE0" w:rsidRPr="00D24FC0">
        <w:rPr>
          <w:sz w:val="26"/>
          <w:szCs w:val="26"/>
        </w:rPr>
        <w:t>Приложение №1</w:t>
      </w:r>
    </w:p>
    <w:p w:rsidR="00747EE0" w:rsidRPr="00D24FC0" w:rsidRDefault="00EB5B8F" w:rsidP="00D24FC0">
      <w:pPr>
        <w:pStyle w:val="a4"/>
        <w:tabs>
          <w:tab w:val="clear" w:pos="4677"/>
        </w:tabs>
        <w:jc w:val="center"/>
        <w:rPr>
          <w:sz w:val="26"/>
          <w:szCs w:val="26"/>
        </w:rPr>
      </w:pPr>
      <w:r w:rsidRPr="00D24FC0">
        <w:rPr>
          <w:sz w:val="26"/>
          <w:szCs w:val="26"/>
        </w:rPr>
        <w:t xml:space="preserve">                                                                                 </w:t>
      </w:r>
      <w:r w:rsidR="00747EE0" w:rsidRPr="00D24FC0">
        <w:rPr>
          <w:sz w:val="26"/>
          <w:szCs w:val="26"/>
        </w:rPr>
        <w:t>к договору поставки</w:t>
      </w:r>
    </w:p>
    <w:p w:rsidR="00747EE0" w:rsidRPr="00D24FC0" w:rsidRDefault="00EB5B8F" w:rsidP="00D24FC0">
      <w:pPr>
        <w:tabs>
          <w:tab w:val="left" w:pos="6379"/>
        </w:tabs>
        <w:spacing w:after="0" w:line="240" w:lineRule="auto"/>
        <w:jc w:val="center"/>
        <w:rPr>
          <w:rFonts w:ascii="Times New Roman" w:hAnsi="Times New Roman"/>
          <w:sz w:val="26"/>
          <w:szCs w:val="26"/>
        </w:rPr>
      </w:pPr>
      <w:r w:rsidRPr="00D24FC0">
        <w:rPr>
          <w:rFonts w:ascii="Times New Roman" w:hAnsi="Times New Roman"/>
          <w:sz w:val="26"/>
          <w:szCs w:val="26"/>
        </w:rPr>
        <w:t xml:space="preserve">                             </w:t>
      </w:r>
      <w:r w:rsidR="0077651E" w:rsidRPr="00D24FC0">
        <w:rPr>
          <w:rFonts w:ascii="Times New Roman" w:hAnsi="Times New Roman"/>
          <w:sz w:val="26"/>
          <w:szCs w:val="26"/>
        </w:rPr>
        <w:t xml:space="preserve">                                                                   </w:t>
      </w:r>
      <w:r w:rsidRPr="00D24FC0">
        <w:rPr>
          <w:rFonts w:ascii="Times New Roman" w:hAnsi="Times New Roman"/>
          <w:sz w:val="26"/>
          <w:szCs w:val="26"/>
        </w:rPr>
        <w:t xml:space="preserve">от </w:t>
      </w:r>
      <w:r w:rsidR="00677F7B">
        <w:rPr>
          <w:rFonts w:ascii="Times New Roman" w:hAnsi="Times New Roman"/>
          <w:sz w:val="26"/>
          <w:szCs w:val="26"/>
        </w:rPr>
        <w:t>_________</w:t>
      </w:r>
      <w:r w:rsidRPr="00D24FC0">
        <w:rPr>
          <w:rFonts w:ascii="Times New Roman" w:hAnsi="Times New Roman"/>
          <w:sz w:val="26"/>
          <w:szCs w:val="26"/>
        </w:rPr>
        <w:t xml:space="preserve"> г. №</w:t>
      </w:r>
      <w:r w:rsidR="00677F7B">
        <w:rPr>
          <w:rFonts w:ascii="Times New Roman" w:hAnsi="Times New Roman"/>
          <w:sz w:val="26"/>
          <w:szCs w:val="26"/>
        </w:rPr>
        <w:t>__________</w:t>
      </w:r>
    </w:p>
    <w:p w:rsidR="0077651E" w:rsidRPr="00D24FC0" w:rsidRDefault="0077651E" w:rsidP="00D24FC0">
      <w:pPr>
        <w:tabs>
          <w:tab w:val="left" w:pos="5670"/>
        </w:tabs>
        <w:spacing w:after="0" w:line="240" w:lineRule="auto"/>
        <w:jc w:val="center"/>
        <w:rPr>
          <w:rFonts w:ascii="Times New Roman" w:hAnsi="Times New Roman"/>
          <w:sz w:val="26"/>
          <w:szCs w:val="26"/>
        </w:rPr>
      </w:pPr>
    </w:p>
    <w:p w:rsidR="00747EE0" w:rsidRPr="00D24FC0" w:rsidRDefault="00747EE0" w:rsidP="00D24FC0">
      <w:pPr>
        <w:tabs>
          <w:tab w:val="left" w:pos="5670"/>
        </w:tabs>
        <w:spacing w:after="0" w:line="240" w:lineRule="auto"/>
        <w:jc w:val="center"/>
        <w:rPr>
          <w:rFonts w:ascii="Times New Roman" w:hAnsi="Times New Roman"/>
          <w:sz w:val="26"/>
          <w:szCs w:val="26"/>
        </w:rPr>
      </w:pPr>
      <w:r w:rsidRPr="00D24FC0">
        <w:rPr>
          <w:rFonts w:ascii="Times New Roman" w:hAnsi="Times New Roman"/>
          <w:sz w:val="26"/>
          <w:szCs w:val="26"/>
        </w:rPr>
        <w:t>(ФОРМА)</w:t>
      </w:r>
    </w:p>
    <w:p w:rsidR="00747EE0" w:rsidRPr="00D24FC0" w:rsidRDefault="00747EE0" w:rsidP="00D24FC0">
      <w:pPr>
        <w:tabs>
          <w:tab w:val="left" w:pos="5670"/>
        </w:tabs>
        <w:spacing w:line="240" w:lineRule="auto"/>
        <w:jc w:val="center"/>
        <w:rPr>
          <w:rFonts w:ascii="Times New Roman" w:hAnsi="Times New Roman"/>
          <w:i/>
          <w:sz w:val="26"/>
          <w:szCs w:val="26"/>
          <w:lang w:eastAsia="ru-RU"/>
        </w:rPr>
      </w:pPr>
      <w:r w:rsidRPr="00D24FC0">
        <w:rPr>
          <w:rFonts w:ascii="Times New Roman" w:hAnsi="Times New Roman"/>
          <w:i/>
          <w:sz w:val="26"/>
          <w:szCs w:val="26"/>
        </w:rPr>
        <w:t>----------------------------------------------начало формы------------------------------------------------</w:t>
      </w:r>
    </w:p>
    <w:p w:rsidR="00747EE0" w:rsidRPr="00D24FC0" w:rsidRDefault="00747EE0" w:rsidP="00D24FC0">
      <w:pPr>
        <w:tabs>
          <w:tab w:val="left" w:pos="5670"/>
        </w:tabs>
        <w:spacing w:after="0" w:line="240" w:lineRule="auto"/>
        <w:jc w:val="center"/>
        <w:rPr>
          <w:rFonts w:ascii="Times New Roman" w:hAnsi="Times New Roman"/>
          <w:sz w:val="26"/>
          <w:szCs w:val="26"/>
        </w:rPr>
      </w:pPr>
    </w:p>
    <w:p w:rsidR="00747EE0" w:rsidRPr="00D24FC0" w:rsidRDefault="00747EE0" w:rsidP="00D24FC0">
      <w:pPr>
        <w:tabs>
          <w:tab w:val="left" w:pos="5670"/>
        </w:tabs>
        <w:spacing w:after="0" w:line="240" w:lineRule="auto"/>
        <w:jc w:val="center"/>
        <w:rPr>
          <w:rFonts w:ascii="Times New Roman" w:hAnsi="Times New Roman"/>
          <w:b/>
          <w:sz w:val="26"/>
          <w:szCs w:val="26"/>
        </w:rPr>
      </w:pPr>
      <w:r w:rsidRPr="00D24FC0">
        <w:rPr>
          <w:rFonts w:ascii="Times New Roman" w:hAnsi="Times New Roman"/>
          <w:b/>
          <w:sz w:val="26"/>
          <w:szCs w:val="26"/>
        </w:rPr>
        <w:t>ПРИЛОЖЕНИЕ</w:t>
      </w:r>
    </w:p>
    <w:p w:rsidR="00747EE0" w:rsidRPr="00D24FC0" w:rsidRDefault="00747EE0" w:rsidP="00D24FC0">
      <w:pPr>
        <w:tabs>
          <w:tab w:val="left" w:pos="7938"/>
        </w:tabs>
        <w:spacing w:after="0" w:line="240" w:lineRule="auto"/>
        <w:jc w:val="both"/>
        <w:rPr>
          <w:rFonts w:ascii="Times New Roman" w:hAnsi="Times New Roman"/>
          <w:sz w:val="26"/>
          <w:szCs w:val="26"/>
        </w:rPr>
      </w:pPr>
      <w:r w:rsidRPr="00D24FC0">
        <w:rPr>
          <w:rFonts w:ascii="Times New Roman" w:hAnsi="Times New Roman"/>
          <w:sz w:val="26"/>
          <w:szCs w:val="26"/>
        </w:rPr>
        <w:t>«__» __________ 20</w:t>
      </w:r>
      <w:r w:rsidR="008D1D8F" w:rsidRPr="00D24FC0">
        <w:rPr>
          <w:rFonts w:ascii="Times New Roman" w:hAnsi="Times New Roman"/>
          <w:sz w:val="26"/>
          <w:szCs w:val="26"/>
        </w:rPr>
        <w:t>__</w:t>
      </w:r>
      <w:r w:rsidRPr="00D24FC0">
        <w:rPr>
          <w:rFonts w:ascii="Times New Roman" w:hAnsi="Times New Roman"/>
          <w:sz w:val="26"/>
          <w:szCs w:val="26"/>
        </w:rPr>
        <w:t>_ года</w:t>
      </w:r>
      <w:r w:rsidRPr="00D24FC0">
        <w:rPr>
          <w:rFonts w:ascii="Times New Roman" w:hAnsi="Times New Roman"/>
          <w:sz w:val="26"/>
          <w:szCs w:val="26"/>
        </w:rPr>
        <w:tab/>
      </w:r>
      <w:r w:rsidR="0077651E" w:rsidRPr="00D24FC0">
        <w:rPr>
          <w:rFonts w:ascii="Times New Roman" w:hAnsi="Times New Roman"/>
          <w:sz w:val="26"/>
          <w:szCs w:val="26"/>
        </w:rPr>
        <w:t xml:space="preserve">      </w:t>
      </w:r>
      <w:r w:rsidRPr="00D24FC0">
        <w:rPr>
          <w:rFonts w:ascii="Times New Roman" w:hAnsi="Times New Roman"/>
          <w:sz w:val="26"/>
          <w:szCs w:val="26"/>
        </w:rPr>
        <w:t>№ ________</w:t>
      </w:r>
    </w:p>
    <w:p w:rsidR="0077651E" w:rsidRPr="00D24FC0" w:rsidRDefault="0077651E" w:rsidP="00D24FC0">
      <w:pPr>
        <w:tabs>
          <w:tab w:val="left" w:pos="7938"/>
        </w:tabs>
        <w:spacing w:after="0" w:line="240" w:lineRule="auto"/>
        <w:jc w:val="center"/>
        <w:rPr>
          <w:rFonts w:ascii="Times New Roman" w:hAnsi="Times New Roman"/>
          <w:sz w:val="26"/>
          <w:szCs w:val="26"/>
        </w:rPr>
      </w:pPr>
    </w:p>
    <w:p w:rsidR="00747EE0" w:rsidRPr="00D24FC0" w:rsidRDefault="00E17C95" w:rsidP="00D24FC0">
      <w:pPr>
        <w:tabs>
          <w:tab w:val="left" w:pos="7938"/>
        </w:tabs>
        <w:spacing w:after="0" w:line="240" w:lineRule="auto"/>
        <w:jc w:val="center"/>
        <w:rPr>
          <w:rFonts w:ascii="Times New Roman" w:hAnsi="Times New Roman"/>
          <w:sz w:val="26"/>
          <w:szCs w:val="26"/>
        </w:rPr>
      </w:pPr>
      <w:r w:rsidRPr="00D24FC0">
        <w:rPr>
          <w:rFonts w:ascii="Times New Roman" w:hAnsi="Times New Roman"/>
          <w:sz w:val="26"/>
          <w:szCs w:val="26"/>
        </w:rPr>
        <w:t>Санкт-Петербург</w:t>
      </w:r>
    </w:p>
    <w:p w:rsidR="00747EE0" w:rsidRPr="00D24FC0" w:rsidRDefault="00747EE0" w:rsidP="00D24FC0">
      <w:pPr>
        <w:tabs>
          <w:tab w:val="left" w:pos="7938"/>
        </w:tabs>
        <w:spacing w:after="0" w:line="240" w:lineRule="auto"/>
        <w:jc w:val="center"/>
        <w:rPr>
          <w:rFonts w:ascii="Times New Roman" w:hAnsi="Times New Roman"/>
          <w:sz w:val="26"/>
          <w:szCs w:val="26"/>
        </w:rPr>
      </w:pPr>
    </w:p>
    <w:p w:rsidR="00747EE0" w:rsidRPr="00D24FC0" w:rsidRDefault="00F37C87" w:rsidP="00D24FC0">
      <w:pPr>
        <w:spacing w:after="0" w:line="240" w:lineRule="auto"/>
        <w:ind w:firstLine="709"/>
        <w:jc w:val="both"/>
        <w:rPr>
          <w:rFonts w:ascii="Times New Roman" w:eastAsia="Courier New" w:hAnsi="Times New Roman"/>
          <w:sz w:val="26"/>
          <w:szCs w:val="26"/>
        </w:rPr>
      </w:pPr>
      <w:r w:rsidRPr="00D24FC0">
        <w:rPr>
          <w:rFonts w:ascii="Times New Roman" w:hAnsi="Times New Roman"/>
          <w:b/>
          <w:sz w:val="26"/>
          <w:szCs w:val="26"/>
        </w:rPr>
        <w:t>ООО «</w:t>
      </w:r>
      <w:r w:rsidR="005247C2">
        <w:rPr>
          <w:rFonts w:ascii="Times New Roman" w:hAnsi="Times New Roman"/>
          <w:b/>
          <w:sz w:val="26"/>
          <w:szCs w:val="26"/>
        </w:rPr>
        <w:t>________________________</w:t>
      </w:r>
      <w:r w:rsidRPr="00D24FC0">
        <w:rPr>
          <w:rFonts w:ascii="Times New Roman" w:hAnsi="Times New Roman"/>
          <w:b/>
          <w:sz w:val="26"/>
          <w:szCs w:val="26"/>
        </w:rPr>
        <w:t>»</w:t>
      </w:r>
      <w:r w:rsidR="00747EE0" w:rsidRPr="00D24FC0">
        <w:rPr>
          <w:rFonts w:ascii="Times New Roman" w:hAnsi="Times New Roman"/>
          <w:sz w:val="26"/>
          <w:szCs w:val="26"/>
        </w:rPr>
        <w:t xml:space="preserve"> именуемое в дальнейшем </w:t>
      </w:r>
      <w:r w:rsidR="00747EE0" w:rsidRPr="00D24FC0">
        <w:rPr>
          <w:rFonts w:ascii="Times New Roman" w:hAnsi="Times New Roman"/>
          <w:bCs/>
          <w:sz w:val="26"/>
          <w:szCs w:val="26"/>
        </w:rPr>
        <w:t>«Поставщик»</w:t>
      </w:r>
      <w:r w:rsidR="00747EE0" w:rsidRPr="00D24FC0">
        <w:rPr>
          <w:rFonts w:ascii="Times New Roman" w:hAnsi="Times New Roman"/>
          <w:sz w:val="26"/>
          <w:szCs w:val="26"/>
        </w:rPr>
        <w:t xml:space="preserve">, в лице __________________, действующего на </w:t>
      </w:r>
      <w:r w:rsidR="0077651E" w:rsidRPr="00D24FC0">
        <w:rPr>
          <w:rFonts w:ascii="Times New Roman" w:hAnsi="Times New Roman"/>
          <w:sz w:val="26"/>
          <w:szCs w:val="26"/>
        </w:rPr>
        <w:t>основании _______________,</w:t>
      </w:r>
      <w:r w:rsidR="00747EE0" w:rsidRPr="00D24FC0">
        <w:rPr>
          <w:rFonts w:ascii="Times New Roman" w:hAnsi="Times New Roman"/>
          <w:sz w:val="26"/>
          <w:szCs w:val="26"/>
        </w:rPr>
        <w:t xml:space="preserve"> с одной стороны, и</w:t>
      </w:r>
      <w:r w:rsidR="0077651E" w:rsidRPr="00D24FC0">
        <w:rPr>
          <w:rFonts w:ascii="Times New Roman" w:hAnsi="Times New Roman"/>
          <w:sz w:val="26"/>
          <w:szCs w:val="26"/>
        </w:rPr>
        <w:t xml:space="preserve"> </w:t>
      </w:r>
      <w:r w:rsidR="00747EE0" w:rsidRPr="00D24FC0">
        <w:rPr>
          <w:rFonts w:ascii="Times New Roman" w:hAnsi="Times New Roman"/>
          <w:b/>
          <w:sz w:val="26"/>
          <w:szCs w:val="26"/>
        </w:rPr>
        <w:t>_____________________</w:t>
      </w:r>
      <w:r w:rsidR="00747EE0" w:rsidRPr="00D24FC0">
        <w:rPr>
          <w:rFonts w:ascii="Times New Roman" w:hAnsi="Times New Roman"/>
          <w:sz w:val="26"/>
          <w:szCs w:val="26"/>
        </w:rPr>
        <w:t xml:space="preserve">, именуемое в дальнейшем </w:t>
      </w:r>
      <w:r w:rsidR="00747EE0" w:rsidRPr="00D24FC0">
        <w:rPr>
          <w:rFonts w:ascii="Times New Roman" w:hAnsi="Times New Roman"/>
          <w:bCs/>
          <w:sz w:val="26"/>
          <w:szCs w:val="26"/>
        </w:rPr>
        <w:t>«Покупатель»</w:t>
      </w:r>
      <w:r w:rsidR="00747EE0" w:rsidRPr="00D24FC0">
        <w:rPr>
          <w:rFonts w:ascii="Times New Roman" w:hAnsi="Times New Roman"/>
          <w:sz w:val="26"/>
          <w:szCs w:val="26"/>
        </w:rPr>
        <w:t xml:space="preserve">, в лице _____________________, действующего </w:t>
      </w:r>
      <w:r w:rsidR="0077651E" w:rsidRPr="00D24FC0">
        <w:rPr>
          <w:rFonts w:ascii="Times New Roman" w:hAnsi="Times New Roman"/>
          <w:sz w:val="26"/>
          <w:szCs w:val="26"/>
        </w:rPr>
        <w:t>на основании ____________</w:t>
      </w:r>
      <w:r w:rsidR="00747EE0" w:rsidRPr="00D24FC0">
        <w:rPr>
          <w:rFonts w:ascii="Times New Roman" w:hAnsi="Times New Roman"/>
          <w:sz w:val="26"/>
          <w:szCs w:val="26"/>
        </w:rPr>
        <w:t xml:space="preserve">_, с другой стороны, именуемые вместе «Стороны», в соответствии с Протоколом торговли по результатам </w:t>
      </w:r>
      <w:r w:rsidR="0036512A" w:rsidRPr="00D24FC0">
        <w:rPr>
          <w:rFonts w:ascii="Times New Roman" w:hAnsi="Times New Roman"/>
          <w:sz w:val="26"/>
          <w:szCs w:val="26"/>
        </w:rPr>
        <w:t>аукционов</w:t>
      </w:r>
      <w:r w:rsidR="00747EE0" w:rsidRPr="00D24FC0">
        <w:rPr>
          <w:rFonts w:ascii="Times New Roman" w:hAnsi="Times New Roman"/>
          <w:sz w:val="26"/>
          <w:szCs w:val="26"/>
        </w:rPr>
        <w:t xml:space="preserve"> на электронной площадке </w:t>
      </w:r>
      <w:proofErr w:type="spellStart"/>
      <w:r w:rsidR="00747EE0" w:rsidRPr="00D24FC0">
        <w:rPr>
          <w:rFonts w:ascii="Times New Roman" w:hAnsi="Times New Roman"/>
          <w:sz w:val="26"/>
          <w:szCs w:val="26"/>
          <w:lang w:val="en-US"/>
        </w:rPr>
        <w:t>eOil</w:t>
      </w:r>
      <w:proofErr w:type="spellEnd"/>
      <w:r w:rsidR="00747EE0" w:rsidRPr="00D24FC0">
        <w:rPr>
          <w:rFonts w:ascii="Times New Roman" w:hAnsi="Times New Roman"/>
          <w:sz w:val="26"/>
          <w:szCs w:val="26"/>
        </w:rPr>
        <w:t>.</w:t>
      </w:r>
      <w:proofErr w:type="spellStart"/>
      <w:r w:rsidR="00747EE0" w:rsidRPr="00D24FC0">
        <w:rPr>
          <w:rFonts w:ascii="Times New Roman" w:hAnsi="Times New Roman"/>
          <w:sz w:val="26"/>
          <w:szCs w:val="26"/>
          <w:lang w:val="en-US"/>
        </w:rPr>
        <w:t>ru</w:t>
      </w:r>
      <w:proofErr w:type="spellEnd"/>
      <w:r w:rsidR="00747EE0" w:rsidRPr="00D24FC0">
        <w:rPr>
          <w:rFonts w:ascii="Times New Roman" w:hAnsi="Times New Roman"/>
          <w:sz w:val="26"/>
          <w:szCs w:val="26"/>
        </w:rPr>
        <w:t xml:space="preserve"> от __.__.20</w:t>
      </w:r>
      <w:r w:rsidR="008D1D8F" w:rsidRPr="00D24FC0">
        <w:rPr>
          <w:rFonts w:ascii="Times New Roman" w:hAnsi="Times New Roman"/>
          <w:sz w:val="26"/>
          <w:szCs w:val="26"/>
        </w:rPr>
        <w:t>_</w:t>
      </w:r>
      <w:r w:rsidR="00747EE0" w:rsidRPr="00D24FC0">
        <w:rPr>
          <w:rFonts w:ascii="Times New Roman" w:hAnsi="Times New Roman"/>
          <w:sz w:val="26"/>
          <w:szCs w:val="26"/>
        </w:rPr>
        <w:t>__ №________ подписали настоящее приложение о нижеследующем</w:t>
      </w:r>
      <w:r w:rsidR="00747EE0" w:rsidRPr="00D24FC0">
        <w:rPr>
          <w:rFonts w:ascii="Times New Roman" w:eastAsia="Courier New" w:hAnsi="Times New Roman"/>
          <w:sz w:val="26"/>
          <w:szCs w:val="26"/>
        </w:rPr>
        <w:t>:</w:t>
      </w:r>
    </w:p>
    <w:p w:rsidR="00747EE0" w:rsidRPr="00D24FC0" w:rsidRDefault="00747EE0" w:rsidP="00D24FC0">
      <w:pPr>
        <w:widowControl w:val="0"/>
        <w:spacing w:after="0" w:line="240" w:lineRule="auto"/>
        <w:ind w:firstLine="709"/>
        <w:jc w:val="both"/>
        <w:rPr>
          <w:rFonts w:ascii="Times New Roman" w:eastAsia="Courier New" w:hAnsi="Times New Roman"/>
          <w:sz w:val="26"/>
          <w:szCs w:val="26"/>
        </w:rPr>
      </w:pPr>
    </w:p>
    <w:p w:rsidR="008D1D8F" w:rsidRPr="00D24FC0" w:rsidRDefault="00747EE0" w:rsidP="00D24FC0">
      <w:pPr>
        <w:widowControl w:val="0"/>
        <w:spacing w:after="0" w:line="240" w:lineRule="auto"/>
        <w:ind w:firstLine="709"/>
        <w:jc w:val="both"/>
        <w:rPr>
          <w:rFonts w:ascii="Times New Roman" w:eastAsia="Times New Roman" w:hAnsi="Times New Roman"/>
          <w:sz w:val="26"/>
          <w:szCs w:val="26"/>
          <w:lang w:eastAsia="x-none"/>
        </w:rPr>
      </w:pPr>
      <w:r w:rsidRPr="00D24FC0">
        <w:rPr>
          <w:rFonts w:ascii="Times New Roman" w:eastAsia="Times New Roman" w:hAnsi="Times New Roman"/>
          <w:sz w:val="26"/>
          <w:szCs w:val="26"/>
          <w:lang w:eastAsia="x-none"/>
        </w:rPr>
        <w:t>1.</w:t>
      </w:r>
      <w:r w:rsidRPr="00D24FC0">
        <w:rPr>
          <w:rFonts w:ascii="Times New Roman" w:eastAsia="Times New Roman" w:hAnsi="Times New Roman"/>
          <w:sz w:val="26"/>
          <w:szCs w:val="26"/>
          <w:lang w:eastAsia="x-none"/>
        </w:rPr>
        <w:tab/>
        <w:t xml:space="preserve">Наименование поставляемого Товара – ____________ марки __________. </w:t>
      </w:r>
      <w:r w:rsidR="00D07346" w:rsidRPr="00D24FC0">
        <w:rPr>
          <w:rFonts w:ascii="Times New Roman" w:eastAsia="Times New Roman" w:hAnsi="Times New Roman"/>
          <w:sz w:val="26"/>
          <w:szCs w:val="26"/>
          <w:lang w:eastAsia="x-none"/>
        </w:rPr>
        <w:t xml:space="preserve"> </w:t>
      </w:r>
    </w:p>
    <w:p w:rsidR="00747EE0" w:rsidRPr="00D24FC0" w:rsidRDefault="00D07346" w:rsidP="00D24FC0">
      <w:pPr>
        <w:widowControl w:val="0"/>
        <w:spacing w:after="0" w:line="240" w:lineRule="auto"/>
        <w:ind w:firstLine="709"/>
        <w:jc w:val="both"/>
        <w:rPr>
          <w:rFonts w:ascii="Times New Roman" w:eastAsia="Times New Roman" w:hAnsi="Times New Roman"/>
          <w:sz w:val="26"/>
          <w:szCs w:val="26"/>
          <w:lang w:eastAsia="x-none"/>
        </w:rPr>
      </w:pPr>
      <w:r w:rsidRPr="00D24FC0">
        <w:rPr>
          <w:rFonts w:ascii="Times New Roman" w:eastAsia="Times New Roman" w:hAnsi="Times New Roman"/>
          <w:sz w:val="26"/>
          <w:szCs w:val="26"/>
          <w:lang w:eastAsia="x-none"/>
        </w:rPr>
        <w:t>2.</w:t>
      </w:r>
      <w:r w:rsidR="008D1D8F" w:rsidRPr="00D24FC0">
        <w:rPr>
          <w:rFonts w:ascii="Times New Roman" w:eastAsia="Times New Roman" w:hAnsi="Times New Roman"/>
          <w:sz w:val="26"/>
          <w:szCs w:val="26"/>
          <w:lang w:eastAsia="x-none"/>
        </w:rPr>
        <w:tab/>
      </w:r>
      <w:r w:rsidR="00747EE0" w:rsidRPr="00D24FC0">
        <w:rPr>
          <w:rFonts w:ascii="Times New Roman" w:eastAsia="Times New Roman" w:hAnsi="Times New Roman"/>
          <w:sz w:val="26"/>
          <w:szCs w:val="26"/>
          <w:lang w:eastAsia="x-none"/>
        </w:rPr>
        <w:t>Количество поставляемого Товара - _______ тонн (± 10 %).</w:t>
      </w:r>
    </w:p>
    <w:p w:rsidR="00747EE0" w:rsidRPr="00D24FC0" w:rsidRDefault="00D07346" w:rsidP="00D24FC0">
      <w:pPr>
        <w:widowControl w:val="0"/>
        <w:spacing w:after="0" w:line="240" w:lineRule="auto"/>
        <w:ind w:firstLine="709"/>
        <w:jc w:val="both"/>
        <w:rPr>
          <w:rFonts w:ascii="Times New Roman" w:eastAsia="Times New Roman" w:hAnsi="Times New Roman"/>
          <w:sz w:val="26"/>
          <w:szCs w:val="26"/>
          <w:lang w:eastAsia="x-none"/>
        </w:rPr>
      </w:pPr>
      <w:r w:rsidRPr="00D24FC0">
        <w:rPr>
          <w:rFonts w:ascii="Times New Roman" w:eastAsia="Times New Roman" w:hAnsi="Times New Roman"/>
          <w:sz w:val="26"/>
          <w:szCs w:val="26"/>
          <w:lang w:eastAsia="x-none"/>
        </w:rPr>
        <w:t>3</w:t>
      </w:r>
      <w:r w:rsidR="00747EE0" w:rsidRPr="00D24FC0">
        <w:rPr>
          <w:rFonts w:ascii="Times New Roman" w:eastAsia="Times New Roman" w:hAnsi="Times New Roman"/>
          <w:sz w:val="26"/>
          <w:szCs w:val="26"/>
          <w:lang w:eastAsia="x-none"/>
        </w:rPr>
        <w:t>.</w:t>
      </w:r>
      <w:r w:rsidR="00747EE0" w:rsidRPr="00D24FC0">
        <w:rPr>
          <w:rFonts w:ascii="Times New Roman" w:eastAsia="Times New Roman" w:hAnsi="Times New Roman"/>
          <w:sz w:val="26"/>
          <w:szCs w:val="26"/>
          <w:lang w:eastAsia="x-none"/>
        </w:rPr>
        <w:tab/>
        <w:t xml:space="preserve">Период поставки Товара - </w:t>
      </w:r>
      <w:r w:rsidR="00174DDC" w:rsidRPr="00D24FC0">
        <w:rPr>
          <w:rFonts w:ascii="Times New Roman" w:eastAsia="Times New Roman" w:hAnsi="Times New Roman"/>
          <w:sz w:val="26"/>
          <w:szCs w:val="26"/>
          <w:lang w:eastAsia="x-none"/>
        </w:rPr>
        <w:t>с_________</w:t>
      </w:r>
      <w:r w:rsidR="008D1D8F" w:rsidRPr="00D24FC0">
        <w:rPr>
          <w:rFonts w:ascii="Times New Roman" w:eastAsia="Times New Roman" w:hAnsi="Times New Roman"/>
          <w:sz w:val="26"/>
          <w:szCs w:val="26"/>
          <w:lang w:eastAsia="x-none"/>
        </w:rPr>
        <w:t xml:space="preserve"> </w:t>
      </w:r>
      <w:r w:rsidR="00174DDC" w:rsidRPr="00D24FC0">
        <w:rPr>
          <w:rFonts w:ascii="Times New Roman" w:eastAsia="Times New Roman" w:hAnsi="Times New Roman"/>
          <w:sz w:val="26"/>
          <w:szCs w:val="26"/>
          <w:lang w:eastAsia="x-none"/>
        </w:rPr>
        <w:t>по________</w:t>
      </w:r>
      <w:r w:rsidR="00747EE0" w:rsidRPr="00D24FC0">
        <w:rPr>
          <w:rFonts w:ascii="Times New Roman" w:eastAsia="Times New Roman" w:hAnsi="Times New Roman"/>
          <w:sz w:val="26"/>
          <w:szCs w:val="26"/>
          <w:lang w:eastAsia="x-none"/>
        </w:rPr>
        <w:t>.</w:t>
      </w:r>
    </w:p>
    <w:p w:rsidR="00747EE0" w:rsidRPr="00D24FC0" w:rsidRDefault="00D07346" w:rsidP="00D24FC0">
      <w:pPr>
        <w:widowControl w:val="0"/>
        <w:spacing w:after="0" w:line="240" w:lineRule="auto"/>
        <w:ind w:firstLine="709"/>
        <w:rPr>
          <w:rFonts w:ascii="Times New Roman" w:eastAsia="Times New Roman" w:hAnsi="Times New Roman"/>
          <w:sz w:val="26"/>
          <w:szCs w:val="26"/>
          <w:lang w:eastAsia="x-none"/>
        </w:rPr>
      </w:pPr>
      <w:r w:rsidRPr="00D24FC0">
        <w:rPr>
          <w:rFonts w:ascii="Times New Roman" w:eastAsia="Times New Roman" w:hAnsi="Times New Roman"/>
          <w:sz w:val="26"/>
          <w:szCs w:val="26"/>
          <w:lang w:eastAsia="x-none"/>
        </w:rPr>
        <w:t>4</w:t>
      </w:r>
      <w:r w:rsidR="00747EE0" w:rsidRPr="00D24FC0">
        <w:rPr>
          <w:rFonts w:ascii="Times New Roman" w:eastAsia="Times New Roman" w:hAnsi="Times New Roman"/>
          <w:sz w:val="26"/>
          <w:szCs w:val="26"/>
          <w:lang w:eastAsia="x-none"/>
        </w:rPr>
        <w:t>.</w:t>
      </w:r>
      <w:r w:rsidR="00747EE0" w:rsidRPr="00D24FC0">
        <w:rPr>
          <w:rFonts w:ascii="Times New Roman" w:eastAsia="Times New Roman" w:hAnsi="Times New Roman"/>
          <w:sz w:val="26"/>
          <w:szCs w:val="26"/>
          <w:lang w:eastAsia="x-none"/>
        </w:rPr>
        <w:tab/>
        <w:t>Пункт отгрузки Товар</w:t>
      </w:r>
      <w:r w:rsidR="00E17C95" w:rsidRPr="00D24FC0">
        <w:rPr>
          <w:rFonts w:ascii="Times New Roman" w:eastAsia="Times New Roman" w:hAnsi="Times New Roman"/>
          <w:sz w:val="26"/>
          <w:szCs w:val="26"/>
          <w:lang w:eastAsia="x-none"/>
        </w:rPr>
        <w:t>а</w:t>
      </w:r>
      <w:r w:rsidR="00747EE0" w:rsidRPr="00D24FC0">
        <w:rPr>
          <w:rFonts w:ascii="Times New Roman" w:eastAsia="Times New Roman" w:hAnsi="Times New Roman"/>
          <w:sz w:val="26"/>
          <w:szCs w:val="26"/>
          <w:lang w:eastAsia="x-none"/>
        </w:rPr>
        <w:t xml:space="preserve"> или склад Покупателя: ______________________.</w:t>
      </w:r>
    </w:p>
    <w:p w:rsidR="00747EE0" w:rsidRPr="00D24FC0" w:rsidRDefault="00D07346" w:rsidP="00D24FC0">
      <w:pPr>
        <w:widowControl w:val="0"/>
        <w:spacing w:after="0" w:line="240" w:lineRule="auto"/>
        <w:ind w:firstLine="709"/>
        <w:jc w:val="both"/>
        <w:rPr>
          <w:rFonts w:ascii="Times New Roman" w:eastAsia="Times New Roman" w:hAnsi="Times New Roman"/>
          <w:sz w:val="26"/>
          <w:szCs w:val="26"/>
          <w:lang w:eastAsia="x-none"/>
        </w:rPr>
      </w:pPr>
      <w:r w:rsidRPr="00D24FC0">
        <w:rPr>
          <w:rFonts w:ascii="Times New Roman" w:eastAsia="Times New Roman" w:hAnsi="Times New Roman"/>
          <w:sz w:val="26"/>
          <w:szCs w:val="26"/>
          <w:lang w:eastAsia="x-none"/>
        </w:rPr>
        <w:t>5</w:t>
      </w:r>
      <w:r w:rsidR="00747EE0" w:rsidRPr="00D24FC0">
        <w:rPr>
          <w:rFonts w:ascii="Times New Roman" w:eastAsia="Times New Roman" w:hAnsi="Times New Roman"/>
          <w:sz w:val="26"/>
          <w:szCs w:val="26"/>
          <w:lang w:eastAsia="x-none"/>
        </w:rPr>
        <w:t xml:space="preserve">. </w:t>
      </w:r>
      <w:r w:rsidR="00747EE0" w:rsidRPr="00D24FC0">
        <w:rPr>
          <w:rFonts w:ascii="Times New Roman" w:eastAsia="Times New Roman" w:hAnsi="Times New Roman"/>
          <w:sz w:val="26"/>
          <w:szCs w:val="26"/>
          <w:lang w:eastAsia="x-none"/>
        </w:rPr>
        <w:tab/>
        <w:t>Цена на поставляемый Товар составляет ______ (________) рублей за одну метрическую тонну, включая НДС ________ руб.</w:t>
      </w:r>
    </w:p>
    <w:p w:rsidR="00747EE0" w:rsidRPr="00D24FC0" w:rsidRDefault="00D07346" w:rsidP="00D24FC0">
      <w:pPr>
        <w:widowControl w:val="0"/>
        <w:spacing w:after="0" w:line="240" w:lineRule="auto"/>
        <w:ind w:firstLine="709"/>
        <w:jc w:val="both"/>
        <w:rPr>
          <w:rFonts w:ascii="Times New Roman" w:eastAsia="Times New Roman" w:hAnsi="Times New Roman"/>
          <w:sz w:val="26"/>
          <w:szCs w:val="26"/>
          <w:lang w:eastAsia="x-none"/>
        </w:rPr>
      </w:pPr>
      <w:r w:rsidRPr="00D24FC0">
        <w:rPr>
          <w:rFonts w:ascii="Times New Roman" w:eastAsia="Times New Roman" w:hAnsi="Times New Roman"/>
          <w:sz w:val="26"/>
          <w:szCs w:val="26"/>
          <w:lang w:eastAsia="x-none"/>
        </w:rPr>
        <w:t>6</w:t>
      </w:r>
      <w:r w:rsidR="00747EE0" w:rsidRPr="00D24FC0">
        <w:rPr>
          <w:rFonts w:ascii="Times New Roman" w:eastAsia="Times New Roman" w:hAnsi="Times New Roman"/>
          <w:sz w:val="26"/>
          <w:szCs w:val="26"/>
          <w:lang w:eastAsia="x-none"/>
        </w:rPr>
        <w:t>.</w:t>
      </w:r>
      <w:r w:rsidR="00747EE0" w:rsidRPr="00D24FC0">
        <w:rPr>
          <w:rFonts w:ascii="Times New Roman" w:eastAsia="Times New Roman" w:hAnsi="Times New Roman"/>
          <w:sz w:val="26"/>
          <w:szCs w:val="26"/>
          <w:lang w:eastAsia="x-none"/>
        </w:rPr>
        <w:tab/>
        <w:t>Настоящее Приложение вступает в силу с момента подписания и распространяет свое действие на отношения Сторон, возникшие с «__» _____ 20</w:t>
      </w:r>
      <w:r w:rsidR="008D1D8F" w:rsidRPr="00D24FC0">
        <w:rPr>
          <w:rFonts w:ascii="Times New Roman" w:eastAsia="Times New Roman" w:hAnsi="Times New Roman"/>
          <w:sz w:val="26"/>
          <w:szCs w:val="26"/>
          <w:lang w:eastAsia="x-none"/>
        </w:rPr>
        <w:t>_</w:t>
      </w:r>
      <w:r w:rsidR="00747EE0" w:rsidRPr="00D24FC0">
        <w:rPr>
          <w:rFonts w:ascii="Times New Roman" w:eastAsia="Times New Roman" w:hAnsi="Times New Roman"/>
          <w:sz w:val="26"/>
          <w:szCs w:val="26"/>
          <w:lang w:eastAsia="x-none"/>
        </w:rPr>
        <w:t>_ года.</w:t>
      </w:r>
    </w:p>
    <w:p w:rsidR="00747EE0" w:rsidRPr="00D24FC0" w:rsidRDefault="00D07346" w:rsidP="00D24FC0">
      <w:pPr>
        <w:widowControl w:val="0"/>
        <w:spacing w:after="0" w:line="240" w:lineRule="auto"/>
        <w:ind w:firstLine="709"/>
        <w:jc w:val="both"/>
        <w:rPr>
          <w:rFonts w:ascii="Times New Roman" w:eastAsia="Times New Roman" w:hAnsi="Times New Roman"/>
          <w:sz w:val="26"/>
          <w:szCs w:val="26"/>
          <w:lang w:eastAsia="x-none"/>
        </w:rPr>
      </w:pPr>
      <w:r w:rsidRPr="00D24FC0">
        <w:rPr>
          <w:rFonts w:ascii="Times New Roman" w:eastAsia="Times New Roman" w:hAnsi="Times New Roman"/>
          <w:sz w:val="26"/>
          <w:szCs w:val="26"/>
          <w:lang w:eastAsia="x-none"/>
        </w:rPr>
        <w:t>7</w:t>
      </w:r>
      <w:r w:rsidR="00747EE0" w:rsidRPr="00D24FC0">
        <w:rPr>
          <w:rFonts w:ascii="Times New Roman" w:eastAsia="Times New Roman" w:hAnsi="Times New Roman"/>
          <w:sz w:val="26"/>
          <w:szCs w:val="26"/>
          <w:lang w:eastAsia="x-none"/>
        </w:rPr>
        <w:t>.</w:t>
      </w:r>
      <w:r w:rsidR="00747EE0" w:rsidRPr="00D24FC0">
        <w:rPr>
          <w:rFonts w:ascii="Times New Roman" w:eastAsia="Times New Roman" w:hAnsi="Times New Roman"/>
          <w:sz w:val="26"/>
          <w:szCs w:val="26"/>
          <w:lang w:eastAsia="x-none"/>
        </w:rPr>
        <w:tab/>
        <w:t>Во всем остальном Стороны руководствуются условиями договора от _</w:t>
      </w:r>
      <w:proofErr w:type="gramStart"/>
      <w:r w:rsidR="00747EE0" w:rsidRPr="00D24FC0">
        <w:rPr>
          <w:rFonts w:ascii="Times New Roman" w:eastAsia="Times New Roman" w:hAnsi="Times New Roman"/>
          <w:sz w:val="26"/>
          <w:szCs w:val="26"/>
          <w:lang w:eastAsia="x-none"/>
        </w:rPr>
        <w:t>_._</w:t>
      </w:r>
      <w:proofErr w:type="gramEnd"/>
      <w:r w:rsidR="00747EE0" w:rsidRPr="00D24FC0">
        <w:rPr>
          <w:rFonts w:ascii="Times New Roman" w:eastAsia="Times New Roman" w:hAnsi="Times New Roman"/>
          <w:sz w:val="26"/>
          <w:szCs w:val="26"/>
          <w:lang w:eastAsia="x-none"/>
        </w:rPr>
        <w:t>_.20</w:t>
      </w:r>
      <w:r w:rsidR="008D1D8F" w:rsidRPr="00D24FC0">
        <w:rPr>
          <w:rFonts w:ascii="Times New Roman" w:eastAsia="Times New Roman" w:hAnsi="Times New Roman"/>
          <w:sz w:val="26"/>
          <w:szCs w:val="26"/>
          <w:lang w:eastAsia="x-none"/>
        </w:rPr>
        <w:t>_</w:t>
      </w:r>
      <w:r w:rsidR="00747EE0" w:rsidRPr="00D24FC0">
        <w:rPr>
          <w:rFonts w:ascii="Times New Roman" w:eastAsia="Times New Roman" w:hAnsi="Times New Roman"/>
          <w:sz w:val="26"/>
          <w:szCs w:val="26"/>
          <w:lang w:eastAsia="x-none"/>
        </w:rPr>
        <w:t>_ № _____________.</w:t>
      </w:r>
    </w:p>
    <w:p w:rsidR="00747EE0" w:rsidRPr="00D24FC0" w:rsidRDefault="00747EE0" w:rsidP="00D24FC0">
      <w:pPr>
        <w:widowControl w:val="0"/>
        <w:spacing w:after="0" w:line="240" w:lineRule="auto"/>
        <w:ind w:firstLine="709"/>
        <w:jc w:val="both"/>
        <w:rPr>
          <w:rFonts w:ascii="Times New Roman" w:eastAsia="Courier New" w:hAnsi="Times New Roman"/>
          <w:sz w:val="26"/>
          <w:szCs w:val="26"/>
        </w:rPr>
      </w:pPr>
    </w:p>
    <w:p w:rsidR="00747EE0" w:rsidRPr="00D24FC0" w:rsidRDefault="00747EE0" w:rsidP="00D24FC0">
      <w:pPr>
        <w:widowControl w:val="0"/>
        <w:spacing w:after="0" w:line="240" w:lineRule="auto"/>
        <w:ind w:firstLine="709"/>
        <w:jc w:val="both"/>
        <w:rPr>
          <w:rFonts w:ascii="Times New Roman" w:eastAsia="Courier New" w:hAnsi="Times New Roman"/>
          <w:sz w:val="26"/>
          <w:szCs w:val="26"/>
        </w:rPr>
      </w:pPr>
    </w:p>
    <w:p w:rsidR="00747EE0" w:rsidRPr="00D24FC0" w:rsidRDefault="00747EE0" w:rsidP="00D24FC0">
      <w:pPr>
        <w:tabs>
          <w:tab w:val="left" w:pos="5670"/>
        </w:tabs>
        <w:spacing w:after="0" w:line="240" w:lineRule="auto"/>
        <w:ind w:firstLine="709"/>
        <w:jc w:val="both"/>
        <w:rPr>
          <w:rFonts w:ascii="Times New Roman" w:hAnsi="Times New Roman"/>
          <w:sz w:val="26"/>
          <w:szCs w:val="26"/>
        </w:rPr>
      </w:pPr>
      <w:r w:rsidRPr="00D24FC0">
        <w:rPr>
          <w:rFonts w:ascii="Times New Roman" w:hAnsi="Times New Roman"/>
          <w:sz w:val="26"/>
          <w:szCs w:val="26"/>
        </w:rPr>
        <w:t>Поставщик:</w:t>
      </w:r>
      <w:r w:rsidRPr="00D24FC0">
        <w:rPr>
          <w:rFonts w:ascii="Times New Roman" w:hAnsi="Times New Roman"/>
          <w:sz w:val="26"/>
          <w:szCs w:val="26"/>
        </w:rPr>
        <w:tab/>
        <w:t>Покупатель:</w:t>
      </w:r>
    </w:p>
    <w:p w:rsidR="00747EE0" w:rsidRPr="00D24FC0" w:rsidRDefault="00747EE0" w:rsidP="00D24FC0">
      <w:pPr>
        <w:tabs>
          <w:tab w:val="left" w:pos="5670"/>
        </w:tabs>
        <w:spacing w:after="0" w:line="240" w:lineRule="auto"/>
        <w:ind w:firstLine="709"/>
        <w:jc w:val="both"/>
        <w:rPr>
          <w:rFonts w:ascii="Times New Roman" w:hAnsi="Times New Roman"/>
          <w:b/>
          <w:sz w:val="26"/>
          <w:szCs w:val="26"/>
        </w:rPr>
      </w:pPr>
    </w:p>
    <w:p w:rsidR="00747EE0" w:rsidRPr="00D24FC0" w:rsidRDefault="00747EE0" w:rsidP="00D24FC0">
      <w:pPr>
        <w:tabs>
          <w:tab w:val="left" w:pos="5670"/>
        </w:tabs>
        <w:spacing w:line="240" w:lineRule="auto"/>
        <w:jc w:val="center"/>
        <w:rPr>
          <w:rFonts w:ascii="Times New Roman" w:hAnsi="Times New Roman"/>
          <w:i/>
          <w:sz w:val="26"/>
          <w:szCs w:val="26"/>
          <w:lang w:eastAsia="ru-RU"/>
        </w:rPr>
      </w:pPr>
      <w:r w:rsidRPr="00D24FC0">
        <w:rPr>
          <w:rFonts w:ascii="Times New Roman" w:hAnsi="Times New Roman"/>
          <w:i/>
          <w:sz w:val="26"/>
          <w:szCs w:val="26"/>
        </w:rPr>
        <w:t>-------------------------------------окончание формы-------------------------------</w:t>
      </w:r>
      <w:r w:rsidR="0077651E" w:rsidRPr="00D24FC0">
        <w:rPr>
          <w:rFonts w:ascii="Times New Roman" w:hAnsi="Times New Roman"/>
          <w:i/>
          <w:sz w:val="26"/>
          <w:szCs w:val="26"/>
        </w:rPr>
        <w:t>-------</w:t>
      </w:r>
      <w:r w:rsidRPr="00D24FC0">
        <w:rPr>
          <w:rFonts w:ascii="Times New Roman" w:hAnsi="Times New Roman"/>
          <w:i/>
          <w:sz w:val="26"/>
          <w:szCs w:val="26"/>
        </w:rPr>
        <w:t>-------------</w:t>
      </w:r>
    </w:p>
    <w:p w:rsidR="00D523B8" w:rsidRPr="00D24FC0" w:rsidRDefault="00D523B8" w:rsidP="00D24FC0">
      <w:pPr>
        <w:tabs>
          <w:tab w:val="left" w:pos="5670"/>
        </w:tabs>
        <w:spacing w:line="240" w:lineRule="auto"/>
        <w:ind w:firstLine="709"/>
        <w:jc w:val="both"/>
        <w:rPr>
          <w:rFonts w:ascii="Times New Roman" w:hAnsi="Times New Roman"/>
          <w:b/>
          <w:sz w:val="26"/>
          <w:szCs w:val="26"/>
        </w:rPr>
      </w:pPr>
    </w:p>
    <w:p w:rsidR="00D523B8" w:rsidRPr="00D24FC0" w:rsidRDefault="00D523B8" w:rsidP="00D24FC0">
      <w:pPr>
        <w:tabs>
          <w:tab w:val="left" w:pos="5670"/>
        </w:tabs>
        <w:spacing w:line="240" w:lineRule="auto"/>
        <w:ind w:firstLine="709"/>
        <w:jc w:val="both"/>
        <w:rPr>
          <w:rFonts w:ascii="Times New Roman" w:hAnsi="Times New Roman"/>
          <w:b/>
          <w:sz w:val="26"/>
          <w:szCs w:val="26"/>
        </w:rPr>
      </w:pPr>
    </w:p>
    <w:tbl>
      <w:tblPr>
        <w:tblW w:w="0" w:type="auto"/>
        <w:tblInd w:w="-108" w:type="dxa"/>
        <w:tblCellMar>
          <w:left w:w="0" w:type="dxa"/>
          <w:right w:w="0" w:type="dxa"/>
        </w:tblCellMar>
        <w:tblLook w:val="04A0" w:firstRow="1" w:lastRow="0" w:firstColumn="1" w:lastColumn="0" w:noHBand="0" w:noVBand="1"/>
      </w:tblPr>
      <w:tblGrid>
        <w:gridCol w:w="4926"/>
        <w:gridCol w:w="4927"/>
      </w:tblGrid>
      <w:tr w:rsidR="00B411B1" w:rsidRPr="00D24FC0" w:rsidTr="004256D5">
        <w:tc>
          <w:tcPr>
            <w:tcW w:w="4926" w:type="dxa"/>
            <w:shd w:val="clear" w:color="auto" w:fill="auto"/>
          </w:tcPr>
          <w:p w:rsidR="00D523B8" w:rsidRPr="00D24FC0" w:rsidRDefault="00D523B8" w:rsidP="00D24FC0">
            <w:pPr>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b/>
                <w:sz w:val="26"/>
                <w:szCs w:val="26"/>
                <w:lang w:eastAsia="ru-RU"/>
              </w:rPr>
              <w:t>Поставщик</w:t>
            </w:r>
          </w:p>
        </w:tc>
        <w:tc>
          <w:tcPr>
            <w:tcW w:w="4927" w:type="dxa"/>
            <w:shd w:val="clear" w:color="auto" w:fill="auto"/>
          </w:tcPr>
          <w:p w:rsidR="00D523B8" w:rsidRPr="00D24FC0" w:rsidRDefault="00D523B8" w:rsidP="00D24FC0">
            <w:pPr>
              <w:tabs>
                <w:tab w:val="left" w:pos="5670"/>
              </w:tabs>
              <w:spacing w:after="0" w:line="240" w:lineRule="auto"/>
              <w:ind w:firstLine="709"/>
              <w:jc w:val="both"/>
              <w:outlineLvl w:val="0"/>
              <w:rPr>
                <w:rFonts w:ascii="Times New Roman" w:eastAsia="Batang" w:hAnsi="Times New Roman"/>
                <w:bCs/>
                <w:sz w:val="26"/>
                <w:szCs w:val="26"/>
                <w:lang w:eastAsia="ru-RU"/>
              </w:rPr>
            </w:pPr>
            <w:r w:rsidRPr="00D24FC0">
              <w:rPr>
                <w:rFonts w:ascii="Times New Roman" w:eastAsia="Times New Roman" w:hAnsi="Times New Roman"/>
                <w:b/>
                <w:sz w:val="26"/>
                <w:szCs w:val="26"/>
                <w:lang w:eastAsia="ru-RU"/>
              </w:rPr>
              <w:t>Покупатель</w:t>
            </w:r>
            <w:r w:rsidRPr="00D24FC0">
              <w:rPr>
                <w:rFonts w:ascii="Times New Roman" w:eastAsia="Batang" w:hAnsi="Times New Roman"/>
                <w:bCs/>
                <w:sz w:val="26"/>
                <w:szCs w:val="26"/>
                <w:lang w:eastAsia="ru-RU"/>
              </w:rPr>
              <w:t xml:space="preserve"> </w:t>
            </w:r>
          </w:p>
          <w:p w:rsidR="00D523B8" w:rsidRPr="00D24FC0" w:rsidRDefault="00D523B8" w:rsidP="00D24FC0">
            <w:pPr>
              <w:tabs>
                <w:tab w:val="left" w:pos="5670"/>
              </w:tabs>
              <w:spacing w:after="0" w:line="240" w:lineRule="auto"/>
              <w:ind w:firstLine="709"/>
              <w:jc w:val="both"/>
              <w:outlineLvl w:val="0"/>
              <w:rPr>
                <w:rFonts w:ascii="Times New Roman" w:eastAsia="Batang" w:hAnsi="Times New Roman"/>
                <w:bCs/>
                <w:sz w:val="26"/>
                <w:szCs w:val="26"/>
                <w:lang w:eastAsia="ru-RU"/>
              </w:rPr>
            </w:pPr>
          </w:p>
        </w:tc>
      </w:tr>
      <w:tr w:rsidR="00B411B1" w:rsidRPr="00D24FC0" w:rsidTr="004256D5">
        <w:tc>
          <w:tcPr>
            <w:tcW w:w="4926" w:type="dxa"/>
            <w:shd w:val="clear" w:color="auto" w:fill="auto"/>
          </w:tcPr>
          <w:p w:rsidR="00D523B8" w:rsidRPr="00D24FC0" w:rsidRDefault="00D523B8" w:rsidP="00D24FC0">
            <w:pPr>
              <w:tabs>
                <w:tab w:val="left" w:pos="5670"/>
              </w:tabs>
              <w:spacing w:after="0" w:line="240" w:lineRule="auto"/>
              <w:ind w:firstLine="709"/>
              <w:jc w:val="both"/>
              <w:outlineLvl w:val="0"/>
              <w:rPr>
                <w:rFonts w:ascii="Times New Roman" w:eastAsia="Times New Roman" w:hAnsi="Times New Roman"/>
                <w:b/>
                <w:sz w:val="26"/>
                <w:szCs w:val="26"/>
                <w:lang w:eastAsia="ru-RU"/>
              </w:rPr>
            </w:pPr>
            <w:r w:rsidRPr="00D24FC0">
              <w:rPr>
                <w:rFonts w:ascii="Times New Roman" w:eastAsia="Batang" w:hAnsi="Times New Roman"/>
                <w:bCs/>
                <w:sz w:val="26"/>
                <w:szCs w:val="26"/>
                <w:lang w:eastAsia="ru-RU"/>
              </w:rPr>
              <w:t>________________/</w:t>
            </w:r>
            <w:r w:rsidR="005247C2">
              <w:rPr>
                <w:rFonts w:ascii="Times New Roman" w:eastAsia="Batang" w:hAnsi="Times New Roman"/>
                <w:b/>
                <w:bCs/>
                <w:sz w:val="26"/>
                <w:szCs w:val="26"/>
                <w:lang w:eastAsia="ru-RU"/>
              </w:rPr>
              <w:t>______________</w:t>
            </w:r>
            <w:r w:rsidRPr="00D24FC0">
              <w:rPr>
                <w:rFonts w:ascii="Times New Roman" w:eastAsia="Batang" w:hAnsi="Times New Roman"/>
                <w:bCs/>
                <w:sz w:val="26"/>
                <w:szCs w:val="26"/>
                <w:lang w:eastAsia="ru-RU"/>
              </w:rPr>
              <w:t>/</w:t>
            </w:r>
          </w:p>
        </w:tc>
        <w:tc>
          <w:tcPr>
            <w:tcW w:w="4927" w:type="dxa"/>
            <w:shd w:val="clear" w:color="auto" w:fill="auto"/>
          </w:tcPr>
          <w:p w:rsidR="00D523B8" w:rsidRPr="00D24FC0" w:rsidRDefault="00D523B8" w:rsidP="00D24FC0">
            <w:pPr>
              <w:tabs>
                <w:tab w:val="left" w:pos="5670"/>
              </w:tabs>
              <w:spacing w:after="0" w:line="240" w:lineRule="auto"/>
              <w:ind w:firstLine="709"/>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______________/</w:t>
            </w:r>
            <w:r w:rsidR="00212858" w:rsidRPr="00D24FC0">
              <w:rPr>
                <w:rFonts w:ascii="Times New Roman" w:eastAsia="Batang" w:hAnsi="Times New Roman"/>
                <w:bCs/>
                <w:sz w:val="26"/>
                <w:szCs w:val="26"/>
                <w:lang w:eastAsia="ru-RU"/>
              </w:rPr>
              <w:t>_____________</w:t>
            </w:r>
            <w:r w:rsidRPr="00D24FC0">
              <w:rPr>
                <w:rFonts w:ascii="Times New Roman" w:eastAsia="Batang" w:hAnsi="Times New Roman"/>
                <w:bCs/>
                <w:sz w:val="26"/>
                <w:szCs w:val="26"/>
                <w:lang w:eastAsia="ru-RU"/>
              </w:rPr>
              <w:t>/</w:t>
            </w:r>
          </w:p>
        </w:tc>
      </w:tr>
    </w:tbl>
    <w:p w:rsidR="00747EE0" w:rsidRPr="00D24FC0" w:rsidRDefault="00747EE0" w:rsidP="00D24FC0">
      <w:pPr>
        <w:tabs>
          <w:tab w:val="left" w:pos="5670"/>
        </w:tabs>
        <w:spacing w:after="0" w:line="240" w:lineRule="auto"/>
        <w:jc w:val="both"/>
        <w:rPr>
          <w:rFonts w:ascii="Times New Roman" w:hAnsi="Times New Roman"/>
          <w:sz w:val="26"/>
          <w:szCs w:val="26"/>
        </w:rPr>
      </w:pPr>
      <w:r w:rsidRPr="00D24FC0">
        <w:rPr>
          <w:rFonts w:ascii="Times New Roman" w:hAnsi="Times New Roman"/>
          <w:sz w:val="26"/>
          <w:szCs w:val="26"/>
        </w:rPr>
        <w:br w:type="page"/>
      </w:r>
    </w:p>
    <w:p w:rsidR="00747EE0" w:rsidRPr="00D24FC0" w:rsidRDefault="00401EDC" w:rsidP="00D24FC0">
      <w:pPr>
        <w:pStyle w:val="a4"/>
        <w:tabs>
          <w:tab w:val="clear" w:pos="4677"/>
        </w:tabs>
        <w:ind w:left="6237"/>
        <w:rPr>
          <w:sz w:val="26"/>
          <w:szCs w:val="26"/>
        </w:rPr>
      </w:pPr>
      <w:r w:rsidRPr="00D24FC0">
        <w:rPr>
          <w:sz w:val="26"/>
          <w:szCs w:val="26"/>
        </w:rPr>
        <w:lastRenderedPageBreak/>
        <w:t>Приложение №</w:t>
      </w:r>
      <w:r w:rsidR="00747EE0" w:rsidRPr="00D24FC0">
        <w:rPr>
          <w:sz w:val="26"/>
          <w:szCs w:val="26"/>
        </w:rPr>
        <w:t>2</w:t>
      </w:r>
    </w:p>
    <w:p w:rsidR="00677F7B" w:rsidRPr="00D24FC0" w:rsidRDefault="00677F7B" w:rsidP="00677F7B">
      <w:pPr>
        <w:pStyle w:val="a4"/>
        <w:tabs>
          <w:tab w:val="clear" w:pos="4677"/>
        </w:tabs>
        <w:jc w:val="center"/>
        <w:rPr>
          <w:sz w:val="26"/>
          <w:szCs w:val="26"/>
        </w:rPr>
      </w:pPr>
      <w:r w:rsidRPr="00D24FC0">
        <w:rPr>
          <w:sz w:val="26"/>
          <w:szCs w:val="26"/>
        </w:rPr>
        <w:t xml:space="preserve">                                               </w:t>
      </w:r>
      <w:r>
        <w:rPr>
          <w:sz w:val="26"/>
          <w:szCs w:val="26"/>
        </w:rPr>
        <w:t xml:space="preserve">                              </w:t>
      </w:r>
      <w:r w:rsidRPr="00D24FC0">
        <w:rPr>
          <w:sz w:val="26"/>
          <w:szCs w:val="26"/>
        </w:rPr>
        <w:t>к договору поставки</w:t>
      </w:r>
    </w:p>
    <w:p w:rsidR="00677F7B" w:rsidRPr="00D24FC0" w:rsidRDefault="00677F7B" w:rsidP="00677F7B">
      <w:pPr>
        <w:tabs>
          <w:tab w:val="left" w:pos="6379"/>
        </w:tabs>
        <w:spacing w:after="0" w:line="240" w:lineRule="auto"/>
        <w:jc w:val="center"/>
        <w:rPr>
          <w:rFonts w:ascii="Times New Roman" w:hAnsi="Times New Roman"/>
          <w:sz w:val="26"/>
          <w:szCs w:val="26"/>
        </w:rPr>
      </w:pPr>
      <w:r w:rsidRPr="00D24FC0">
        <w:rPr>
          <w:rFonts w:ascii="Times New Roman" w:hAnsi="Times New Roman"/>
          <w:sz w:val="26"/>
          <w:szCs w:val="26"/>
        </w:rPr>
        <w:t xml:space="preserve">                                                                </w:t>
      </w:r>
      <w:r>
        <w:rPr>
          <w:rFonts w:ascii="Times New Roman" w:hAnsi="Times New Roman"/>
          <w:sz w:val="26"/>
          <w:szCs w:val="26"/>
        </w:rPr>
        <w:t xml:space="preserve">                              </w:t>
      </w:r>
      <w:r w:rsidRPr="00D24FC0">
        <w:rPr>
          <w:rFonts w:ascii="Times New Roman" w:hAnsi="Times New Roman"/>
          <w:sz w:val="26"/>
          <w:szCs w:val="26"/>
        </w:rPr>
        <w:t xml:space="preserve">от </w:t>
      </w:r>
      <w:r>
        <w:rPr>
          <w:rFonts w:ascii="Times New Roman" w:hAnsi="Times New Roman"/>
          <w:sz w:val="26"/>
          <w:szCs w:val="26"/>
        </w:rPr>
        <w:t>_________</w:t>
      </w:r>
      <w:r w:rsidRPr="00D24FC0">
        <w:rPr>
          <w:rFonts w:ascii="Times New Roman" w:hAnsi="Times New Roman"/>
          <w:sz w:val="26"/>
          <w:szCs w:val="26"/>
        </w:rPr>
        <w:t xml:space="preserve"> г. №</w:t>
      </w:r>
      <w:r>
        <w:rPr>
          <w:rFonts w:ascii="Times New Roman" w:hAnsi="Times New Roman"/>
          <w:sz w:val="26"/>
          <w:szCs w:val="26"/>
        </w:rPr>
        <w:t>__________</w:t>
      </w:r>
    </w:p>
    <w:p w:rsidR="00E61A5C" w:rsidRPr="00D24FC0" w:rsidRDefault="00E61A5C" w:rsidP="00D24FC0">
      <w:pPr>
        <w:shd w:val="clear" w:color="auto" w:fill="FFFFFF"/>
        <w:spacing w:after="0" w:line="240" w:lineRule="auto"/>
        <w:ind w:left="4956" w:firstLine="1423"/>
        <w:rPr>
          <w:rFonts w:ascii="Times New Roman" w:hAnsi="Times New Roman"/>
          <w:b/>
          <w:bCs/>
          <w:spacing w:val="-2"/>
          <w:sz w:val="26"/>
          <w:szCs w:val="26"/>
        </w:rPr>
      </w:pPr>
    </w:p>
    <w:p w:rsidR="00DF1BD3" w:rsidRPr="00D24FC0" w:rsidRDefault="00DF1BD3" w:rsidP="00D24FC0">
      <w:pPr>
        <w:shd w:val="clear" w:color="auto" w:fill="FFFFFF"/>
        <w:spacing w:after="0" w:line="240" w:lineRule="auto"/>
        <w:ind w:left="5664" w:hanging="5664"/>
        <w:jc w:val="center"/>
        <w:rPr>
          <w:rFonts w:ascii="Times New Roman" w:hAnsi="Times New Roman"/>
          <w:bCs/>
          <w:spacing w:val="-1"/>
          <w:sz w:val="26"/>
          <w:szCs w:val="26"/>
        </w:rPr>
      </w:pPr>
    </w:p>
    <w:p w:rsidR="00747EE0" w:rsidRPr="00D24FC0" w:rsidRDefault="00747EE0" w:rsidP="00D24FC0">
      <w:pPr>
        <w:shd w:val="clear" w:color="auto" w:fill="FFFFFF"/>
        <w:spacing w:after="0" w:line="240" w:lineRule="auto"/>
        <w:ind w:left="5664" w:hanging="5664"/>
        <w:jc w:val="center"/>
        <w:rPr>
          <w:rFonts w:ascii="Times New Roman" w:hAnsi="Times New Roman"/>
          <w:bCs/>
          <w:spacing w:val="-1"/>
          <w:sz w:val="26"/>
          <w:szCs w:val="26"/>
        </w:rPr>
      </w:pPr>
      <w:r w:rsidRPr="00D24FC0">
        <w:rPr>
          <w:rFonts w:ascii="Times New Roman" w:hAnsi="Times New Roman"/>
          <w:bCs/>
          <w:spacing w:val="-1"/>
          <w:sz w:val="26"/>
          <w:szCs w:val="26"/>
        </w:rPr>
        <w:t>(ФОРМА)</w:t>
      </w:r>
    </w:p>
    <w:p w:rsidR="00D523B8" w:rsidRPr="00D24FC0" w:rsidRDefault="00D523B8" w:rsidP="00D24FC0">
      <w:pPr>
        <w:tabs>
          <w:tab w:val="left" w:pos="5670"/>
        </w:tabs>
        <w:spacing w:line="240" w:lineRule="auto"/>
        <w:jc w:val="center"/>
        <w:rPr>
          <w:rFonts w:ascii="Times New Roman" w:hAnsi="Times New Roman"/>
          <w:i/>
          <w:sz w:val="26"/>
          <w:szCs w:val="26"/>
          <w:lang w:eastAsia="ru-RU"/>
        </w:rPr>
      </w:pPr>
      <w:r w:rsidRPr="00D24FC0">
        <w:rPr>
          <w:rFonts w:ascii="Times New Roman" w:hAnsi="Times New Roman"/>
          <w:i/>
          <w:sz w:val="26"/>
          <w:szCs w:val="26"/>
        </w:rPr>
        <w:t>----------------------------------------------начало формы------------------------------------------------</w:t>
      </w:r>
    </w:p>
    <w:p w:rsidR="00747EE0" w:rsidRPr="00D24FC0" w:rsidRDefault="00747EE0" w:rsidP="00D24FC0">
      <w:pPr>
        <w:spacing w:after="0" w:line="240" w:lineRule="auto"/>
        <w:rPr>
          <w:rFonts w:ascii="Times New Roman" w:hAnsi="Times New Roman"/>
          <w:b/>
          <w:noProof/>
          <w:sz w:val="26"/>
          <w:szCs w:val="26"/>
        </w:rPr>
      </w:pPr>
      <w:r w:rsidRPr="00D24FC0">
        <w:rPr>
          <w:rFonts w:ascii="Times New Roman" w:hAnsi="Times New Roman"/>
          <w:b/>
          <w:noProof/>
          <w:sz w:val="26"/>
          <w:szCs w:val="26"/>
        </w:rPr>
        <w:t>На фирменном бланке организации</w:t>
      </w:r>
    </w:p>
    <w:p w:rsidR="00F37C87" w:rsidRPr="00D24FC0" w:rsidRDefault="00F37C87" w:rsidP="00D24FC0">
      <w:pPr>
        <w:spacing w:after="0" w:line="240" w:lineRule="auto"/>
        <w:ind w:left="5670"/>
        <w:rPr>
          <w:rFonts w:ascii="Times New Roman" w:hAnsi="Times New Roman"/>
          <w:b/>
          <w:noProof/>
          <w:sz w:val="26"/>
          <w:szCs w:val="26"/>
        </w:rPr>
      </w:pPr>
      <w:r w:rsidRPr="00D24FC0">
        <w:rPr>
          <w:rFonts w:ascii="Times New Roman" w:hAnsi="Times New Roman"/>
          <w:b/>
          <w:noProof/>
          <w:sz w:val="26"/>
          <w:szCs w:val="26"/>
        </w:rPr>
        <w:t>Генеральному директору</w:t>
      </w:r>
    </w:p>
    <w:p w:rsidR="00F37C87" w:rsidRPr="00D24FC0" w:rsidRDefault="00F37C87" w:rsidP="00D24FC0">
      <w:pPr>
        <w:spacing w:after="0" w:line="240" w:lineRule="auto"/>
        <w:ind w:left="5670"/>
        <w:rPr>
          <w:rFonts w:ascii="Times New Roman" w:hAnsi="Times New Roman"/>
          <w:b/>
          <w:noProof/>
          <w:sz w:val="26"/>
          <w:szCs w:val="26"/>
        </w:rPr>
      </w:pPr>
      <w:r w:rsidRPr="00D24FC0">
        <w:rPr>
          <w:rFonts w:ascii="Times New Roman" w:hAnsi="Times New Roman"/>
          <w:b/>
          <w:bCs/>
          <w:sz w:val="26"/>
          <w:szCs w:val="26"/>
        </w:rPr>
        <w:t>ООО «</w:t>
      </w:r>
      <w:r w:rsidR="005247C2">
        <w:rPr>
          <w:rFonts w:ascii="Times New Roman" w:hAnsi="Times New Roman"/>
          <w:b/>
          <w:bCs/>
          <w:sz w:val="26"/>
          <w:szCs w:val="26"/>
        </w:rPr>
        <w:t>________________________</w:t>
      </w:r>
      <w:r w:rsidRPr="00D24FC0">
        <w:rPr>
          <w:rFonts w:ascii="Times New Roman" w:hAnsi="Times New Roman"/>
          <w:b/>
          <w:bCs/>
          <w:sz w:val="26"/>
          <w:szCs w:val="26"/>
        </w:rPr>
        <w:t>»</w:t>
      </w:r>
    </w:p>
    <w:tbl>
      <w:tblPr>
        <w:tblW w:w="10116" w:type="dxa"/>
        <w:tblInd w:w="108" w:type="dxa"/>
        <w:tblLook w:val="0000" w:firstRow="0" w:lastRow="0" w:firstColumn="0" w:lastColumn="0" w:noHBand="0" w:noVBand="0"/>
      </w:tblPr>
      <w:tblGrid>
        <w:gridCol w:w="10116"/>
      </w:tblGrid>
      <w:tr w:rsidR="00B411B1" w:rsidRPr="00D24FC0" w:rsidTr="004256D5">
        <w:trPr>
          <w:trHeight w:val="190"/>
        </w:trPr>
        <w:tc>
          <w:tcPr>
            <w:tcW w:w="10116" w:type="dxa"/>
          </w:tcPr>
          <w:p w:rsidR="00E61A5C" w:rsidRPr="00D24FC0" w:rsidRDefault="00E61A5C" w:rsidP="00D24FC0">
            <w:pPr>
              <w:spacing w:after="0" w:line="240" w:lineRule="auto"/>
              <w:rPr>
                <w:rFonts w:ascii="Times New Roman" w:hAnsi="Times New Roman"/>
                <w:b/>
                <w:sz w:val="26"/>
                <w:szCs w:val="26"/>
              </w:rPr>
            </w:pPr>
          </w:p>
          <w:p w:rsidR="00747EE0" w:rsidRPr="00D24FC0" w:rsidRDefault="00747EE0" w:rsidP="00D24FC0">
            <w:pPr>
              <w:spacing w:after="0" w:line="240" w:lineRule="auto"/>
              <w:rPr>
                <w:rFonts w:ascii="Times New Roman" w:hAnsi="Times New Roman"/>
                <w:sz w:val="26"/>
                <w:szCs w:val="26"/>
              </w:rPr>
            </w:pPr>
            <w:r w:rsidRPr="00D24FC0">
              <w:rPr>
                <w:rFonts w:ascii="Times New Roman" w:hAnsi="Times New Roman"/>
                <w:sz w:val="26"/>
                <w:szCs w:val="26"/>
              </w:rPr>
              <w:t>«__» _________ 20</w:t>
            </w:r>
            <w:r w:rsidR="008D1D8F" w:rsidRPr="00D24FC0">
              <w:rPr>
                <w:rFonts w:ascii="Times New Roman" w:hAnsi="Times New Roman"/>
                <w:sz w:val="26"/>
                <w:szCs w:val="26"/>
              </w:rPr>
              <w:t>_</w:t>
            </w:r>
            <w:r w:rsidRPr="00D24FC0">
              <w:rPr>
                <w:rFonts w:ascii="Times New Roman" w:hAnsi="Times New Roman"/>
                <w:sz w:val="26"/>
                <w:szCs w:val="26"/>
              </w:rPr>
              <w:t>__ года №__________</w:t>
            </w:r>
          </w:p>
          <w:p w:rsidR="00747EE0" w:rsidRPr="00D24FC0" w:rsidRDefault="00747EE0" w:rsidP="00D24FC0">
            <w:pPr>
              <w:spacing w:after="0" w:line="240" w:lineRule="auto"/>
              <w:rPr>
                <w:rFonts w:ascii="Times New Roman" w:hAnsi="Times New Roman"/>
                <w:b/>
                <w:bCs/>
                <w:sz w:val="26"/>
                <w:szCs w:val="26"/>
              </w:rPr>
            </w:pPr>
          </w:p>
        </w:tc>
      </w:tr>
    </w:tbl>
    <w:p w:rsidR="00400C80" w:rsidRPr="00D24FC0" w:rsidRDefault="00400C80" w:rsidP="00D24FC0">
      <w:pPr>
        <w:spacing w:after="0" w:line="240" w:lineRule="auto"/>
        <w:jc w:val="center"/>
        <w:rPr>
          <w:rFonts w:ascii="Times New Roman" w:hAnsi="Times New Roman"/>
          <w:b/>
          <w:sz w:val="26"/>
          <w:szCs w:val="26"/>
        </w:rPr>
      </w:pPr>
      <w:r w:rsidRPr="00D24FC0">
        <w:rPr>
          <w:rFonts w:ascii="Times New Roman" w:hAnsi="Times New Roman"/>
          <w:b/>
          <w:sz w:val="26"/>
          <w:szCs w:val="26"/>
        </w:rPr>
        <w:t xml:space="preserve">ЗАЯВКА </w:t>
      </w:r>
    </w:p>
    <w:p w:rsidR="00400C80" w:rsidRPr="00D24FC0" w:rsidRDefault="00400C80" w:rsidP="00D24FC0">
      <w:pPr>
        <w:spacing w:before="100" w:beforeAutospacing="1" w:after="100" w:afterAutospacing="1" w:line="240" w:lineRule="auto"/>
        <w:jc w:val="both"/>
        <w:rPr>
          <w:rFonts w:ascii="Times New Roman" w:hAnsi="Times New Roman"/>
          <w:sz w:val="26"/>
          <w:szCs w:val="26"/>
        </w:rPr>
      </w:pPr>
      <w:r w:rsidRPr="00D24FC0">
        <w:rPr>
          <w:rFonts w:ascii="Times New Roman" w:hAnsi="Times New Roman"/>
          <w:sz w:val="26"/>
          <w:szCs w:val="26"/>
        </w:rPr>
        <w:tab/>
        <w:t xml:space="preserve">В соответствии с договором поставки от _______ № ______ и Протоколом торговли по результатам торгов на электронной площадке </w:t>
      </w:r>
      <w:proofErr w:type="spellStart"/>
      <w:r w:rsidRPr="00D24FC0">
        <w:rPr>
          <w:rFonts w:ascii="Times New Roman" w:hAnsi="Times New Roman"/>
          <w:sz w:val="26"/>
          <w:szCs w:val="26"/>
          <w:lang w:val="en-US"/>
        </w:rPr>
        <w:t>eOil</w:t>
      </w:r>
      <w:proofErr w:type="spellEnd"/>
      <w:r w:rsidRPr="00D24FC0">
        <w:rPr>
          <w:rFonts w:ascii="Times New Roman" w:hAnsi="Times New Roman"/>
          <w:sz w:val="26"/>
          <w:szCs w:val="26"/>
        </w:rPr>
        <w:t>.</w:t>
      </w:r>
      <w:proofErr w:type="spellStart"/>
      <w:r w:rsidRPr="00D24FC0">
        <w:rPr>
          <w:rFonts w:ascii="Times New Roman" w:hAnsi="Times New Roman"/>
          <w:sz w:val="26"/>
          <w:szCs w:val="26"/>
          <w:lang w:val="en-US"/>
        </w:rPr>
        <w:t>ru</w:t>
      </w:r>
      <w:proofErr w:type="spellEnd"/>
      <w:r w:rsidRPr="00D24FC0">
        <w:rPr>
          <w:rFonts w:ascii="Times New Roman" w:hAnsi="Times New Roman"/>
          <w:sz w:val="26"/>
          <w:szCs w:val="26"/>
        </w:rPr>
        <w:t xml:space="preserve"> просим отгрузить:</w:t>
      </w:r>
    </w:p>
    <w:tbl>
      <w:tblPr>
        <w:tblW w:w="9371" w:type="dxa"/>
        <w:tblInd w:w="93" w:type="dxa"/>
        <w:tblLayout w:type="fixed"/>
        <w:tblLook w:val="0000" w:firstRow="0" w:lastRow="0" w:firstColumn="0" w:lastColumn="0" w:noHBand="0" w:noVBand="0"/>
      </w:tblPr>
      <w:tblGrid>
        <w:gridCol w:w="3134"/>
        <w:gridCol w:w="6237"/>
      </w:tblGrid>
      <w:tr w:rsidR="00B411B1" w:rsidRPr="00D24FC0" w:rsidTr="004256D5">
        <w:trPr>
          <w:trHeight w:val="325"/>
        </w:trPr>
        <w:tc>
          <w:tcPr>
            <w:tcW w:w="3134" w:type="dxa"/>
            <w:tcBorders>
              <w:top w:val="single" w:sz="6" w:space="0" w:color="auto"/>
              <w:left w:val="single" w:sz="8" w:space="0" w:color="auto"/>
              <w:bottom w:val="single" w:sz="6" w:space="0" w:color="auto"/>
              <w:right w:val="single" w:sz="6" w:space="0" w:color="auto"/>
            </w:tcBorders>
            <w:shd w:val="clear" w:color="auto" w:fill="auto"/>
          </w:tcPr>
          <w:p w:rsidR="00400C80" w:rsidRPr="00D24FC0" w:rsidRDefault="00400C80" w:rsidP="00D24FC0">
            <w:pPr>
              <w:spacing w:before="100" w:beforeAutospacing="1" w:after="100" w:afterAutospacing="1" w:line="240" w:lineRule="auto"/>
              <w:rPr>
                <w:rFonts w:ascii="Times New Roman" w:hAnsi="Times New Roman"/>
                <w:sz w:val="26"/>
                <w:szCs w:val="26"/>
              </w:rPr>
            </w:pPr>
            <w:r w:rsidRPr="00D24FC0">
              <w:rPr>
                <w:rFonts w:ascii="Times New Roman" w:hAnsi="Times New Roman"/>
                <w:sz w:val="26"/>
                <w:szCs w:val="26"/>
              </w:rPr>
              <w:t>Наименование Грузополучателя</w:t>
            </w:r>
          </w:p>
        </w:tc>
        <w:tc>
          <w:tcPr>
            <w:tcW w:w="6237" w:type="dxa"/>
            <w:tcBorders>
              <w:top w:val="single" w:sz="6" w:space="0" w:color="auto"/>
              <w:left w:val="single" w:sz="6" w:space="0" w:color="auto"/>
              <w:bottom w:val="single" w:sz="6" w:space="0" w:color="auto"/>
              <w:right w:val="single" w:sz="8" w:space="0" w:color="auto"/>
            </w:tcBorders>
            <w:shd w:val="clear" w:color="auto" w:fill="auto"/>
          </w:tcPr>
          <w:p w:rsidR="00400C80" w:rsidRPr="00D24FC0" w:rsidRDefault="00400C80" w:rsidP="00D24FC0">
            <w:pPr>
              <w:spacing w:before="100" w:beforeAutospacing="1" w:after="100" w:afterAutospacing="1" w:line="240" w:lineRule="auto"/>
              <w:jc w:val="center"/>
              <w:rPr>
                <w:rFonts w:ascii="Times New Roman" w:hAnsi="Times New Roman"/>
                <w:sz w:val="26"/>
                <w:szCs w:val="26"/>
              </w:rPr>
            </w:pPr>
            <w:r w:rsidRPr="00D24FC0">
              <w:rPr>
                <w:rFonts w:ascii="Times New Roman" w:hAnsi="Times New Roman"/>
                <w:sz w:val="26"/>
                <w:szCs w:val="26"/>
              </w:rPr>
              <w:t>ООО «___________»</w:t>
            </w:r>
          </w:p>
        </w:tc>
      </w:tr>
      <w:tr w:rsidR="00B411B1" w:rsidRPr="00D24FC0" w:rsidTr="004256D5">
        <w:trPr>
          <w:trHeight w:val="325"/>
        </w:trPr>
        <w:tc>
          <w:tcPr>
            <w:tcW w:w="3134" w:type="dxa"/>
            <w:tcBorders>
              <w:top w:val="single" w:sz="6" w:space="0" w:color="auto"/>
              <w:left w:val="single" w:sz="8" w:space="0" w:color="auto"/>
              <w:bottom w:val="single" w:sz="6" w:space="0" w:color="auto"/>
              <w:right w:val="single" w:sz="6" w:space="0" w:color="auto"/>
            </w:tcBorders>
            <w:shd w:val="clear" w:color="auto" w:fill="auto"/>
          </w:tcPr>
          <w:p w:rsidR="00400C80" w:rsidRPr="00D24FC0" w:rsidRDefault="00400C80" w:rsidP="00D24FC0">
            <w:pPr>
              <w:spacing w:before="100" w:beforeAutospacing="1" w:after="100" w:afterAutospacing="1" w:line="240" w:lineRule="auto"/>
              <w:rPr>
                <w:rFonts w:ascii="Times New Roman" w:hAnsi="Times New Roman"/>
                <w:sz w:val="26"/>
                <w:szCs w:val="26"/>
              </w:rPr>
            </w:pPr>
            <w:r w:rsidRPr="00D24FC0">
              <w:rPr>
                <w:rFonts w:ascii="Times New Roman" w:hAnsi="Times New Roman"/>
                <w:sz w:val="26"/>
                <w:szCs w:val="26"/>
              </w:rPr>
              <w:t>ИНН</w:t>
            </w:r>
          </w:p>
        </w:tc>
        <w:tc>
          <w:tcPr>
            <w:tcW w:w="6237" w:type="dxa"/>
            <w:tcBorders>
              <w:top w:val="single" w:sz="6" w:space="0" w:color="auto"/>
              <w:left w:val="single" w:sz="6" w:space="0" w:color="auto"/>
              <w:bottom w:val="single" w:sz="6" w:space="0" w:color="auto"/>
              <w:right w:val="single" w:sz="8" w:space="0" w:color="auto"/>
            </w:tcBorders>
            <w:shd w:val="clear" w:color="auto" w:fill="auto"/>
          </w:tcPr>
          <w:p w:rsidR="00400C80" w:rsidRPr="00D24FC0" w:rsidRDefault="00400C80" w:rsidP="00D24FC0">
            <w:pPr>
              <w:spacing w:before="100" w:beforeAutospacing="1" w:after="100" w:afterAutospacing="1" w:line="240" w:lineRule="auto"/>
              <w:jc w:val="center"/>
              <w:rPr>
                <w:rFonts w:ascii="Times New Roman" w:hAnsi="Times New Roman"/>
                <w:sz w:val="26"/>
                <w:szCs w:val="26"/>
              </w:rPr>
            </w:pPr>
          </w:p>
        </w:tc>
      </w:tr>
      <w:tr w:rsidR="00B411B1" w:rsidRPr="00D24FC0" w:rsidTr="004256D5">
        <w:trPr>
          <w:trHeight w:val="652"/>
        </w:trPr>
        <w:tc>
          <w:tcPr>
            <w:tcW w:w="3134" w:type="dxa"/>
            <w:tcBorders>
              <w:top w:val="single" w:sz="6" w:space="0" w:color="auto"/>
              <w:left w:val="single" w:sz="8" w:space="0" w:color="auto"/>
              <w:bottom w:val="single" w:sz="6" w:space="0" w:color="auto"/>
              <w:right w:val="single" w:sz="6" w:space="0" w:color="auto"/>
            </w:tcBorders>
            <w:shd w:val="clear" w:color="auto" w:fill="auto"/>
          </w:tcPr>
          <w:p w:rsidR="008E2272" w:rsidRPr="00D24FC0" w:rsidRDefault="008E2272" w:rsidP="00D24FC0">
            <w:pPr>
              <w:spacing w:before="100" w:beforeAutospacing="1" w:after="100" w:afterAutospacing="1" w:line="240" w:lineRule="auto"/>
              <w:rPr>
                <w:rFonts w:ascii="Times New Roman" w:hAnsi="Times New Roman"/>
                <w:sz w:val="26"/>
                <w:szCs w:val="26"/>
              </w:rPr>
            </w:pPr>
            <w:r w:rsidRPr="00D24FC0">
              <w:rPr>
                <w:rFonts w:ascii="Times New Roman" w:hAnsi="Times New Roman"/>
                <w:sz w:val="26"/>
                <w:szCs w:val="26"/>
              </w:rPr>
              <w:t>Наименование, марка нефтепродуктов</w:t>
            </w:r>
          </w:p>
        </w:tc>
        <w:tc>
          <w:tcPr>
            <w:tcW w:w="6237" w:type="dxa"/>
            <w:tcBorders>
              <w:top w:val="single" w:sz="6" w:space="0" w:color="auto"/>
              <w:left w:val="single" w:sz="6" w:space="0" w:color="auto"/>
              <w:bottom w:val="single" w:sz="6" w:space="0" w:color="auto"/>
              <w:right w:val="single" w:sz="8" w:space="0" w:color="auto"/>
            </w:tcBorders>
            <w:shd w:val="clear" w:color="auto" w:fill="auto"/>
          </w:tcPr>
          <w:p w:rsidR="008E2272" w:rsidRPr="00D24FC0" w:rsidRDefault="008E2272" w:rsidP="00D24FC0">
            <w:pPr>
              <w:spacing w:before="100" w:beforeAutospacing="1" w:after="100" w:afterAutospacing="1" w:line="240" w:lineRule="auto"/>
              <w:jc w:val="center"/>
              <w:rPr>
                <w:rFonts w:ascii="Times New Roman" w:hAnsi="Times New Roman"/>
                <w:sz w:val="26"/>
                <w:szCs w:val="26"/>
              </w:rPr>
            </w:pPr>
            <w:r w:rsidRPr="00D24FC0">
              <w:rPr>
                <w:rFonts w:ascii="Times New Roman" w:hAnsi="Times New Roman"/>
                <w:sz w:val="26"/>
                <w:szCs w:val="26"/>
              </w:rPr>
              <w:t>ГКС (конденсат газовый стабильный)</w:t>
            </w:r>
          </w:p>
        </w:tc>
      </w:tr>
      <w:tr w:rsidR="00B411B1" w:rsidRPr="00D24FC0" w:rsidTr="004256D5">
        <w:trPr>
          <w:trHeight w:val="325"/>
        </w:trPr>
        <w:tc>
          <w:tcPr>
            <w:tcW w:w="3134" w:type="dxa"/>
            <w:tcBorders>
              <w:top w:val="single" w:sz="6" w:space="0" w:color="auto"/>
              <w:left w:val="single" w:sz="8" w:space="0" w:color="auto"/>
              <w:bottom w:val="single" w:sz="6" w:space="0" w:color="auto"/>
              <w:right w:val="single" w:sz="6" w:space="0" w:color="auto"/>
            </w:tcBorders>
            <w:shd w:val="clear" w:color="auto" w:fill="auto"/>
          </w:tcPr>
          <w:p w:rsidR="00D539F8" w:rsidRPr="00D24FC0" w:rsidRDefault="00D539F8" w:rsidP="00D24FC0">
            <w:pPr>
              <w:spacing w:before="100" w:beforeAutospacing="1" w:after="100" w:afterAutospacing="1" w:line="240" w:lineRule="auto"/>
              <w:rPr>
                <w:rFonts w:ascii="Times New Roman" w:hAnsi="Times New Roman"/>
                <w:sz w:val="26"/>
                <w:szCs w:val="26"/>
              </w:rPr>
            </w:pPr>
            <w:r w:rsidRPr="00D24FC0">
              <w:rPr>
                <w:rFonts w:ascii="Times New Roman" w:hAnsi="Times New Roman"/>
                <w:sz w:val="26"/>
                <w:szCs w:val="26"/>
              </w:rPr>
              <w:t>Количество (тонн)</w:t>
            </w:r>
          </w:p>
        </w:tc>
        <w:tc>
          <w:tcPr>
            <w:tcW w:w="6237" w:type="dxa"/>
            <w:tcBorders>
              <w:top w:val="single" w:sz="6" w:space="0" w:color="auto"/>
              <w:left w:val="single" w:sz="6" w:space="0" w:color="auto"/>
              <w:bottom w:val="single" w:sz="6" w:space="0" w:color="auto"/>
              <w:right w:val="single" w:sz="8" w:space="0" w:color="auto"/>
            </w:tcBorders>
            <w:shd w:val="clear" w:color="auto" w:fill="auto"/>
          </w:tcPr>
          <w:p w:rsidR="00D539F8" w:rsidRPr="00D24FC0" w:rsidRDefault="00D539F8" w:rsidP="00D24FC0">
            <w:pPr>
              <w:spacing w:before="100" w:beforeAutospacing="1" w:after="100" w:afterAutospacing="1" w:line="240" w:lineRule="auto"/>
              <w:jc w:val="center"/>
              <w:rPr>
                <w:rFonts w:ascii="Times New Roman" w:hAnsi="Times New Roman"/>
                <w:sz w:val="26"/>
                <w:szCs w:val="26"/>
              </w:rPr>
            </w:pPr>
          </w:p>
        </w:tc>
      </w:tr>
      <w:tr w:rsidR="00B411B1" w:rsidRPr="00D24FC0" w:rsidTr="004256D5">
        <w:trPr>
          <w:trHeight w:val="325"/>
        </w:trPr>
        <w:tc>
          <w:tcPr>
            <w:tcW w:w="3134" w:type="dxa"/>
            <w:tcBorders>
              <w:top w:val="single" w:sz="6" w:space="0" w:color="auto"/>
              <w:left w:val="single" w:sz="8" w:space="0" w:color="auto"/>
              <w:bottom w:val="single" w:sz="6" w:space="0" w:color="auto"/>
              <w:right w:val="single" w:sz="6" w:space="0" w:color="auto"/>
            </w:tcBorders>
            <w:shd w:val="clear" w:color="auto" w:fill="auto"/>
          </w:tcPr>
          <w:p w:rsidR="00400C80" w:rsidRPr="00D24FC0" w:rsidRDefault="00400C80" w:rsidP="00D24FC0">
            <w:pPr>
              <w:spacing w:before="100" w:beforeAutospacing="1" w:after="100" w:afterAutospacing="1" w:line="240" w:lineRule="auto"/>
              <w:rPr>
                <w:rFonts w:ascii="Times New Roman" w:hAnsi="Times New Roman"/>
                <w:sz w:val="26"/>
                <w:szCs w:val="26"/>
              </w:rPr>
            </w:pPr>
            <w:r w:rsidRPr="00D24FC0">
              <w:rPr>
                <w:rFonts w:ascii="Times New Roman" w:hAnsi="Times New Roman"/>
                <w:sz w:val="26"/>
                <w:szCs w:val="26"/>
              </w:rPr>
              <w:t>Дата отгрузки</w:t>
            </w:r>
          </w:p>
        </w:tc>
        <w:tc>
          <w:tcPr>
            <w:tcW w:w="6237" w:type="dxa"/>
            <w:tcBorders>
              <w:top w:val="single" w:sz="6" w:space="0" w:color="auto"/>
              <w:left w:val="single" w:sz="6" w:space="0" w:color="auto"/>
              <w:bottom w:val="single" w:sz="6" w:space="0" w:color="auto"/>
              <w:right w:val="single" w:sz="8" w:space="0" w:color="auto"/>
            </w:tcBorders>
            <w:shd w:val="clear" w:color="auto" w:fill="auto"/>
          </w:tcPr>
          <w:p w:rsidR="00400C80" w:rsidRPr="00D24FC0" w:rsidRDefault="00400C80" w:rsidP="00D24FC0">
            <w:pPr>
              <w:spacing w:before="100" w:beforeAutospacing="1" w:after="100" w:afterAutospacing="1" w:line="240" w:lineRule="auto"/>
              <w:jc w:val="center"/>
              <w:rPr>
                <w:rFonts w:ascii="Times New Roman" w:hAnsi="Times New Roman"/>
                <w:sz w:val="26"/>
                <w:szCs w:val="26"/>
              </w:rPr>
            </w:pPr>
          </w:p>
        </w:tc>
      </w:tr>
      <w:tr w:rsidR="00B411B1" w:rsidRPr="00D24FC0" w:rsidTr="004256D5">
        <w:trPr>
          <w:trHeight w:val="325"/>
        </w:trPr>
        <w:tc>
          <w:tcPr>
            <w:tcW w:w="3134" w:type="dxa"/>
            <w:tcBorders>
              <w:top w:val="single" w:sz="6" w:space="0" w:color="auto"/>
              <w:left w:val="single" w:sz="8" w:space="0" w:color="auto"/>
              <w:bottom w:val="single" w:sz="8" w:space="0" w:color="auto"/>
              <w:right w:val="single" w:sz="6" w:space="0" w:color="auto"/>
            </w:tcBorders>
            <w:shd w:val="clear" w:color="auto" w:fill="auto"/>
          </w:tcPr>
          <w:p w:rsidR="00400C80" w:rsidRPr="00D24FC0" w:rsidRDefault="00400C80" w:rsidP="00D24FC0">
            <w:pPr>
              <w:spacing w:before="100" w:beforeAutospacing="1" w:after="100" w:afterAutospacing="1" w:line="240" w:lineRule="auto"/>
              <w:rPr>
                <w:rFonts w:ascii="Times New Roman" w:hAnsi="Times New Roman"/>
                <w:sz w:val="26"/>
                <w:szCs w:val="26"/>
              </w:rPr>
            </w:pPr>
            <w:r w:rsidRPr="00D24FC0">
              <w:rPr>
                <w:rFonts w:ascii="Times New Roman" w:hAnsi="Times New Roman"/>
                <w:sz w:val="26"/>
                <w:szCs w:val="26"/>
              </w:rPr>
              <w:t>Пункт налива</w:t>
            </w:r>
          </w:p>
        </w:tc>
        <w:tc>
          <w:tcPr>
            <w:tcW w:w="6237" w:type="dxa"/>
            <w:tcBorders>
              <w:top w:val="single" w:sz="6" w:space="0" w:color="auto"/>
              <w:left w:val="single" w:sz="6" w:space="0" w:color="auto"/>
              <w:bottom w:val="single" w:sz="8" w:space="0" w:color="auto"/>
              <w:right w:val="single" w:sz="8" w:space="0" w:color="auto"/>
            </w:tcBorders>
            <w:shd w:val="clear" w:color="auto" w:fill="auto"/>
          </w:tcPr>
          <w:p w:rsidR="00400C80" w:rsidRPr="00D24FC0" w:rsidRDefault="00400C80" w:rsidP="00D24FC0">
            <w:pPr>
              <w:spacing w:before="100" w:beforeAutospacing="1" w:after="100" w:afterAutospacing="1" w:line="240" w:lineRule="auto"/>
              <w:jc w:val="center"/>
              <w:rPr>
                <w:rFonts w:ascii="Times New Roman" w:hAnsi="Times New Roman"/>
                <w:sz w:val="26"/>
                <w:szCs w:val="26"/>
              </w:rPr>
            </w:pPr>
          </w:p>
        </w:tc>
      </w:tr>
    </w:tbl>
    <w:tbl>
      <w:tblPr>
        <w:tblpPr w:leftFromText="180" w:rightFromText="180" w:vertAnchor="text" w:horzAnchor="margin" w:tblpX="137" w:tblpY="296"/>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1255"/>
        <w:gridCol w:w="1156"/>
        <w:gridCol w:w="1155"/>
        <w:gridCol w:w="1501"/>
        <w:gridCol w:w="2148"/>
      </w:tblGrid>
      <w:tr w:rsidR="00B411B1" w:rsidRPr="00D24FC0" w:rsidTr="00E61A5C">
        <w:tc>
          <w:tcPr>
            <w:tcW w:w="2278" w:type="dxa"/>
          </w:tcPr>
          <w:p w:rsidR="00400C80" w:rsidRPr="00D24FC0" w:rsidRDefault="00400C80" w:rsidP="00D24FC0">
            <w:pPr>
              <w:pStyle w:val="a6"/>
              <w:rPr>
                <w:rFonts w:eastAsia="Calibri"/>
                <w:b/>
                <w:sz w:val="26"/>
                <w:szCs w:val="26"/>
              </w:rPr>
            </w:pPr>
            <w:r w:rsidRPr="00D24FC0">
              <w:rPr>
                <w:rFonts w:eastAsia="Calibri"/>
                <w:b/>
                <w:sz w:val="26"/>
                <w:szCs w:val="26"/>
              </w:rPr>
              <w:t>Водитель,</w:t>
            </w:r>
          </w:p>
          <w:p w:rsidR="00400C80" w:rsidRPr="00D24FC0" w:rsidRDefault="00400C80" w:rsidP="00D24FC0">
            <w:pPr>
              <w:pStyle w:val="a6"/>
              <w:rPr>
                <w:rFonts w:eastAsia="Calibri"/>
                <w:b/>
                <w:sz w:val="26"/>
                <w:szCs w:val="26"/>
              </w:rPr>
            </w:pPr>
            <w:r w:rsidRPr="00D24FC0">
              <w:rPr>
                <w:rFonts w:eastAsia="Calibri"/>
                <w:b/>
                <w:sz w:val="26"/>
                <w:szCs w:val="26"/>
              </w:rPr>
              <w:t>данные а/м</w:t>
            </w:r>
          </w:p>
        </w:tc>
        <w:tc>
          <w:tcPr>
            <w:tcW w:w="1255" w:type="dxa"/>
          </w:tcPr>
          <w:p w:rsidR="00400C80" w:rsidRPr="00D24FC0" w:rsidRDefault="00400C80" w:rsidP="00D24FC0">
            <w:pPr>
              <w:pStyle w:val="a6"/>
              <w:rPr>
                <w:rFonts w:eastAsia="Calibri"/>
                <w:b/>
                <w:sz w:val="26"/>
                <w:szCs w:val="26"/>
              </w:rPr>
            </w:pPr>
            <w:r w:rsidRPr="00D24FC0">
              <w:rPr>
                <w:rFonts w:eastAsia="Calibri"/>
                <w:b/>
                <w:sz w:val="26"/>
                <w:szCs w:val="26"/>
              </w:rPr>
              <w:t>Продукт</w:t>
            </w:r>
          </w:p>
        </w:tc>
        <w:tc>
          <w:tcPr>
            <w:tcW w:w="1156" w:type="dxa"/>
          </w:tcPr>
          <w:p w:rsidR="00400C80" w:rsidRPr="00D24FC0" w:rsidRDefault="00400C80" w:rsidP="00D24FC0">
            <w:pPr>
              <w:pStyle w:val="a6"/>
              <w:rPr>
                <w:rFonts w:eastAsia="Calibri"/>
                <w:b/>
                <w:sz w:val="26"/>
                <w:szCs w:val="26"/>
              </w:rPr>
            </w:pPr>
            <w:r w:rsidRPr="00D24FC0">
              <w:rPr>
                <w:rFonts w:eastAsia="Calibri"/>
                <w:b/>
                <w:sz w:val="26"/>
                <w:szCs w:val="26"/>
              </w:rPr>
              <w:t>Тоннаж</w:t>
            </w:r>
          </w:p>
        </w:tc>
        <w:tc>
          <w:tcPr>
            <w:tcW w:w="1155" w:type="dxa"/>
          </w:tcPr>
          <w:p w:rsidR="00400C80" w:rsidRPr="00D24FC0" w:rsidRDefault="00400C80" w:rsidP="00D24FC0">
            <w:pPr>
              <w:pStyle w:val="a6"/>
              <w:rPr>
                <w:rFonts w:eastAsia="Calibri"/>
                <w:b/>
                <w:sz w:val="26"/>
                <w:szCs w:val="26"/>
              </w:rPr>
            </w:pPr>
            <w:r w:rsidRPr="00D24FC0">
              <w:rPr>
                <w:rFonts w:eastAsia="Calibri"/>
                <w:b/>
                <w:sz w:val="26"/>
                <w:szCs w:val="26"/>
              </w:rPr>
              <w:t>Кол-во рейсов</w:t>
            </w:r>
          </w:p>
        </w:tc>
        <w:tc>
          <w:tcPr>
            <w:tcW w:w="1501" w:type="dxa"/>
          </w:tcPr>
          <w:p w:rsidR="00400C80" w:rsidRPr="00D24FC0" w:rsidRDefault="00400C80" w:rsidP="00D24FC0">
            <w:pPr>
              <w:spacing w:line="240" w:lineRule="auto"/>
              <w:rPr>
                <w:rFonts w:ascii="Times New Roman" w:hAnsi="Times New Roman"/>
                <w:b/>
                <w:sz w:val="26"/>
                <w:szCs w:val="26"/>
              </w:rPr>
            </w:pPr>
            <w:r w:rsidRPr="00D24FC0">
              <w:rPr>
                <w:rFonts w:ascii="Times New Roman" w:hAnsi="Times New Roman"/>
                <w:b/>
                <w:sz w:val="26"/>
                <w:szCs w:val="26"/>
              </w:rPr>
              <w:t>Номер протокола</w:t>
            </w:r>
          </w:p>
        </w:tc>
        <w:tc>
          <w:tcPr>
            <w:tcW w:w="2148" w:type="dxa"/>
            <w:shd w:val="clear" w:color="auto" w:fill="auto"/>
          </w:tcPr>
          <w:p w:rsidR="00400C80" w:rsidRPr="00D24FC0" w:rsidRDefault="00400C80" w:rsidP="00D24FC0">
            <w:pPr>
              <w:spacing w:line="240" w:lineRule="auto"/>
              <w:rPr>
                <w:rFonts w:ascii="Times New Roman" w:hAnsi="Times New Roman"/>
                <w:b/>
                <w:sz w:val="26"/>
                <w:szCs w:val="26"/>
              </w:rPr>
            </w:pPr>
            <w:r w:rsidRPr="00D24FC0">
              <w:rPr>
                <w:rFonts w:ascii="Times New Roman" w:hAnsi="Times New Roman"/>
                <w:b/>
                <w:sz w:val="26"/>
                <w:szCs w:val="26"/>
              </w:rPr>
              <w:t>Дата протокола</w:t>
            </w:r>
          </w:p>
        </w:tc>
      </w:tr>
      <w:tr w:rsidR="00B411B1" w:rsidRPr="00D24FC0" w:rsidTr="00E61A5C">
        <w:trPr>
          <w:trHeight w:val="1880"/>
        </w:trPr>
        <w:tc>
          <w:tcPr>
            <w:tcW w:w="2278" w:type="dxa"/>
          </w:tcPr>
          <w:p w:rsidR="00400C80" w:rsidRPr="00D24FC0" w:rsidRDefault="00400C80" w:rsidP="005B0445">
            <w:pPr>
              <w:pStyle w:val="a6"/>
              <w:tabs>
                <w:tab w:val="left" w:pos="2175"/>
              </w:tabs>
              <w:rPr>
                <w:rFonts w:eastAsia="Calibri"/>
                <w:sz w:val="26"/>
                <w:szCs w:val="26"/>
              </w:rPr>
            </w:pPr>
            <w:r w:rsidRPr="00D24FC0">
              <w:rPr>
                <w:rFonts w:eastAsia="Calibri"/>
                <w:sz w:val="26"/>
                <w:szCs w:val="26"/>
              </w:rPr>
              <w:t>Иванов Иван Иванович</w:t>
            </w:r>
          </w:p>
          <w:p w:rsidR="00400C80" w:rsidRPr="00D24FC0" w:rsidRDefault="00400C80" w:rsidP="005B0445">
            <w:pPr>
              <w:pStyle w:val="a6"/>
              <w:tabs>
                <w:tab w:val="left" w:pos="2175"/>
              </w:tabs>
              <w:rPr>
                <w:rFonts w:eastAsia="Calibri"/>
                <w:sz w:val="26"/>
                <w:szCs w:val="26"/>
              </w:rPr>
            </w:pPr>
            <w:r w:rsidRPr="00D24FC0">
              <w:rPr>
                <w:rFonts w:eastAsia="Calibri"/>
                <w:sz w:val="26"/>
                <w:szCs w:val="26"/>
                <w:lang w:val="en-US"/>
              </w:rPr>
              <w:t>Volvo</w:t>
            </w:r>
            <w:r w:rsidRPr="00D24FC0">
              <w:rPr>
                <w:rFonts w:eastAsia="Calibri"/>
                <w:sz w:val="26"/>
                <w:szCs w:val="26"/>
              </w:rPr>
              <w:t xml:space="preserve"> г/н А111АА 71</w:t>
            </w:r>
            <w:r w:rsidRPr="00D24FC0">
              <w:rPr>
                <w:rFonts w:eastAsia="Calibri"/>
                <w:sz w:val="26"/>
                <w:szCs w:val="26"/>
                <w:lang w:val="en-US"/>
              </w:rPr>
              <w:t>rus</w:t>
            </w:r>
            <w:r w:rsidRPr="00D24FC0">
              <w:rPr>
                <w:rFonts w:eastAsia="Calibri"/>
                <w:sz w:val="26"/>
                <w:szCs w:val="26"/>
              </w:rPr>
              <w:t xml:space="preserve">, </w:t>
            </w:r>
            <w:proofErr w:type="spellStart"/>
            <w:r w:rsidRPr="00D24FC0">
              <w:rPr>
                <w:rFonts w:eastAsia="Calibri"/>
                <w:sz w:val="26"/>
                <w:szCs w:val="26"/>
              </w:rPr>
              <w:t>ппц</w:t>
            </w:r>
            <w:proofErr w:type="spellEnd"/>
            <w:r w:rsidRPr="00D24FC0">
              <w:rPr>
                <w:rFonts w:eastAsia="Calibri"/>
                <w:sz w:val="26"/>
                <w:szCs w:val="26"/>
              </w:rPr>
              <w:t>…, 29 500 л (10 000,          7 500, 6 000, 6 000)</w:t>
            </w:r>
          </w:p>
        </w:tc>
        <w:tc>
          <w:tcPr>
            <w:tcW w:w="1255" w:type="dxa"/>
          </w:tcPr>
          <w:p w:rsidR="00400C80" w:rsidRPr="00D24FC0" w:rsidRDefault="00400C80" w:rsidP="00D24FC0">
            <w:pPr>
              <w:spacing w:line="240" w:lineRule="auto"/>
              <w:rPr>
                <w:rFonts w:ascii="Times New Roman" w:hAnsi="Times New Roman"/>
                <w:sz w:val="26"/>
                <w:szCs w:val="26"/>
              </w:rPr>
            </w:pPr>
          </w:p>
        </w:tc>
        <w:tc>
          <w:tcPr>
            <w:tcW w:w="1156" w:type="dxa"/>
          </w:tcPr>
          <w:p w:rsidR="00400C80" w:rsidRPr="00D24FC0" w:rsidRDefault="00400C80" w:rsidP="00D24FC0">
            <w:pPr>
              <w:pStyle w:val="a6"/>
              <w:rPr>
                <w:rFonts w:eastAsia="Calibri"/>
                <w:sz w:val="26"/>
                <w:szCs w:val="26"/>
              </w:rPr>
            </w:pPr>
          </w:p>
        </w:tc>
        <w:tc>
          <w:tcPr>
            <w:tcW w:w="1155" w:type="dxa"/>
          </w:tcPr>
          <w:p w:rsidR="00400C80" w:rsidRPr="00D24FC0" w:rsidRDefault="00400C80" w:rsidP="00D24FC0">
            <w:pPr>
              <w:pStyle w:val="a6"/>
              <w:rPr>
                <w:rFonts w:eastAsia="Calibri"/>
                <w:sz w:val="26"/>
                <w:szCs w:val="26"/>
              </w:rPr>
            </w:pPr>
          </w:p>
        </w:tc>
        <w:tc>
          <w:tcPr>
            <w:tcW w:w="1501" w:type="dxa"/>
          </w:tcPr>
          <w:p w:rsidR="00400C80" w:rsidRPr="00D24FC0" w:rsidRDefault="00400C80" w:rsidP="00D24FC0">
            <w:pPr>
              <w:spacing w:line="240" w:lineRule="auto"/>
              <w:rPr>
                <w:rFonts w:ascii="Times New Roman" w:hAnsi="Times New Roman"/>
                <w:sz w:val="26"/>
                <w:szCs w:val="26"/>
              </w:rPr>
            </w:pPr>
          </w:p>
        </w:tc>
        <w:tc>
          <w:tcPr>
            <w:tcW w:w="2148" w:type="dxa"/>
            <w:shd w:val="clear" w:color="auto" w:fill="auto"/>
          </w:tcPr>
          <w:p w:rsidR="00400C80" w:rsidRPr="00D24FC0" w:rsidRDefault="00400C80" w:rsidP="00D24FC0">
            <w:pPr>
              <w:spacing w:line="240" w:lineRule="auto"/>
              <w:rPr>
                <w:rFonts w:ascii="Times New Roman" w:hAnsi="Times New Roman"/>
                <w:sz w:val="26"/>
                <w:szCs w:val="26"/>
              </w:rPr>
            </w:pPr>
          </w:p>
        </w:tc>
      </w:tr>
    </w:tbl>
    <w:p w:rsidR="00747EE0" w:rsidRPr="00D24FC0" w:rsidRDefault="00747EE0" w:rsidP="00D24FC0">
      <w:pPr>
        <w:spacing w:after="0" w:line="240" w:lineRule="auto"/>
        <w:ind w:firstLine="709"/>
        <w:jc w:val="both"/>
        <w:rPr>
          <w:rFonts w:ascii="Times New Roman" w:hAnsi="Times New Roman"/>
          <w:sz w:val="26"/>
          <w:szCs w:val="26"/>
        </w:rPr>
      </w:pPr>
    </w:p>
    <w:p w:rsidR="00747EE0" w:rsidRPr="00D24FC0" w:rsidRDefault="00747EE0" w:rsidP="00D24FC0">
      <w:pPr>
        <w:tabs>
          <w:tab w:val="left" w:pos="4536"/>
          <w:tab w:val="left" w:pos="7513"/>
        </w:tabs>
        <w:spacing w:after="0" w:line="240" w:lineRule="auto"/>
        <w:contextualSpacing/>
        <w:jc w:val="both"/>
        <w:rPr>
          <w:rFonts w:ascii="Times New Roman" w:hAnsi="Times New Roman"/>
          <w:sz w:val="26"/>
          <w:szCs w:val="26"/>
        </w:rPr>
      </w:pPr>
      <w:r w:rsidRPr="00D24FC0">
        <w:rPr>
          <w:rFonts w:ascii="Times New Roman" w:hAnsi="Times New Roman"/>
          <w:sz w:val="26"/>
          <w:szCs w:val="26"/>
        </w:rPr>
        <w:t>______________________________</w:t>
      </w:r>
      <w:r w:rsidRPr="00D24FC0">
        <w:rPr>
          <w:rFonts w:ascii="Times New Roman" w:hAnsi="Times New Roman"/>
          <w:sz w:val="26"/>
          <w:szCs w:val="26"/>
        </w:rPr>
        <w:tab/>
        <w:t>____________</w:t>
      </w:r>
      <w:r w:rsidRPr="00D24FC0">
        <w:rPr>
          <w:rFonts w:ascii="Times New Roman" w:hAnsi="Times New Roman"/>
          <w:sz w:val="26"/>
          <w:szCs w:val="26"/>
        </w:rPr>
        <w:tab/>
        <w:t>_______________</w:t>
      </w:r>
    </w:p>
    <w:p w:rsidR="00747EE0" w:rsidRPr="005B0445" w:rsidRDefault="00747EE0" w:rsidP="00D24FC0">
      <w:pPr>
        <w:tabs>
          <w:tab w:val="left" w:pos="4820"/>
          <w:tab w:val="left" w:pos="7797"/>
        </w:tabs>
        <w:spacing w:after="0" w:line="240" w:lineRule="auto"/>
        <w:contextualSpacing/>
        <w:jc w:val="both"/>
        <w:rPr>
          <w:rFonts w:ascii="Times New Roman" w:hAnsi="Times New Roman"/>
        </w:rPr>
      </w:pPr>
      <w:r w:rsidRPr="00D24FC0">
        <w:rPr>
          <w:rFonts w:ascii="Times New Roman" w:hAnsi="Times New Roman"/>
          <w:sz w:val="26"/>
          <w:szCs w:val="26"/>
        </w:rPr>
        <w:t>(</w:t>
      </w:r>
      <w:r w:rsidRPr="005B0445">
        <w:rPr>
          <w:rFonts w:ascii="Times New Roman" w:hAnsi="Times New Roman"/>
        </w:rPr>
        <w:t>Наименование должности руководителя</w:t>
      </w:r>
      <w:r w:rsidRPr="005B0445">
        <w:rPr>
          <w:rFonts w:ascii="Times New Roman" w:hAnsi="Times New Roman"/>
        </w:rPr>
        <w:tab/>
        <w:t>(подпись)</w:t>
      </w:r>
      <w:r w:rsidRPr="005B0445">
        <w:rPr>
          <w:rFonts w:ascii="Times New Roman" w:hAnsi="Times New Roman"/>
        </w:rPr>
        <w:tab/>
        <w:t>(И.О. Фамилия)</w:t>
      </w:r>
    </w:p>
    <w:p w:rsidR="00747EE0" w:rsidRPr="005B0445" w:rsidRDefault="00747EE0" w:rsidP="00D24FC0">
      <w:pPr>
        <w:tabs>
          <w:tab w:val="left" w:pos="2041"/>
          <w:tab w:val="left" w:pos="4536"/>
          <w:tab w:val="left" w:pos="6237"/>
          <w:tab w:val="left" w:pos="7371"/>
          <w:tab w:val="left" w:pos="7513"/>
          <w:tab w:val="left" w:pos="9214"/>
        </w:tabs>
        <w:spacing w:after="0" w:line="240" w:lineRule="auto"/>
        <w:contextualSpacing/>
        <w:jc w:val="both"/>
        <w:rPr>
          <w:rFonts w:ascii="Times New Roman" w:hAnsi="Times New Roman"/>
        </w:rPr>
      </w:pPr>
      <w:r w:rsidRPr="005B0445">
        <w:rPr>
          <w:rFonts w:ascii="Times New Roman" w:hAnsi="Times New Roman"/>
        </w:rPr>
        <w:t>иного уполномоченного лица)</w:t>
      </w:r>
    </w:p>
    <w:p w:rsidR="00E61A5C" w:rsidRPr="00D24FC0" w:rsidRDefault="00E61A5C" w:rsidP="00D24FC0">
      <w:pPr>
        <w:widowControl w:val="0"/>
        <w:autoSpaceDE w:val="0"/>
        <w:autoSpaceDN w:val="0"/>
        <w:adjustRightInd w:val="0"/>
        <w:spacing w:after="0" w:line="240" w:lineRule="auto"/>
        <w:outlineLvl w:val="0"/>
        <w:rPr>
          <w:rFonts w:ascii="Times New Roman" w:hAnsi="Times New Roman"/>
          <w:sz w:val="26"/>
          <w:szCs w:val="26"/>
        </w:rPr>
      </w:pPr>
    </w:p>
    <w:p w:rsidR="00747EE0" w:rsidRPr="00D24FC0" w:rsidRDefault="00747EE0" w:rsidP="00D24FC0">
      <w:pPr>
        <w:widowControl w:val="0"/>
        <w:autoSpaceDE w:val="0"/>
        <w:autoSpaceDN w:val="0"/>
        <w:adjustRightInd w:val="0"/>
        <w:spacing w:after="0" w:line="240" w:lineRule="auto"/>
        <w:outlineLvl w:val="0"/>
        <w:rPr>
          <w:rFonts w:ascii="Times New Roman" w:hAnsi="Times New Roman"/>
          <w:sz w:val="26"/>
          <w:szCs w:val="26"/>
        </w:rPr>
      </w:pPr>
      <w:r w:rsidRPr="00D24FC0">
        <w:rPr>
          <w:rFonts w:ascii="Times New Roman" w:hAnsi="Times New Roman"/>
          <w:sz w:val="26"/>
          <w:szCs w:val="26"/>
        </w:rPr>
        <w:t>МП</w:t>
      </w:r>
    </w:p>
    <w:p w:rsidR="00D523B8" w:rsidRPr="00D24FC0" w:rsidRDefault="00D523B8" w:rsidP="00D24FC0">
      <w:pPr>
        <w:tabs>
          <w:tab w:val="left" w:pos="5670"/>
        </w:tabs>
        <w:spacing w:line="240" w:lineRule="auto"/>
        <w:jc w:val="center"/>
        <w:rPr>
          <w:rFonts w:ascii="Times New Roman" w:hAnsi="Times New Roman"/>
          <w:i/>
          <w:sz w:val="26"/>
          <w:szCs w:val="26"/>
        </w:rPr>
      </w:pPr>
      <w:r w:rsidRPr="00D24FC0">
        <w:rPr>
          <w:rFonts w:ascii="Times New Roman" w:hAnsi="Times New Roman"/>
          <w:i/>
          <w:sz w:val="26"/>
          <w:szCs w:val="26"/>
        </w:rPr>
        <w:t>---------------------------------------------окончание формы--------------------------------------------</w:t>
      </w:r>
    </w:p>
    <w:tbl>
      <w:tblPr>
        <w:tblW w:w="0" w:type="auto"/>
        <w:tblInd w:w="-108" w:type="dxa"/>
        <w:tblCellMar>
          <w:left w:w="0" w:type="dxa"/>
          <w:right w:w="0" w:type="dxa"/>
        </w:tblCellMar>
        <w:tblLook w:val="04A0" w:firstRow="1" w:lastRow="0" w:firstColumn="1" w:lastColumn="0" w:noHBand="0" w:noVBand="1"/>
      </w:tblPr>
      <w:tblGrid>
        <w:gridCol w:w="4926"/>
        <w:gridCol w:w="4927"/>
      </w:tblGrid>
      <w:tr w:rsidR="00B411B1" w:rsidRPr="00D24FC0" w:rsidTr="004256D5">
        <w:trPr>
          <w:trHeight w:val="828"/>
        </w:trPr>
        <w:tc>
          <w:tcPr>
            <w:tcW w:w="4926" w:type="dxa"/>
            <w:shd w:val="clear" w:color="auto" w:fill="auto"/>
          </w:tcPr>
          <w:p w:rsidR="00D523B8" w:rsidRPr="00D24FC0" w:rsidRDefault="00D523B8" w:rsidP="00D24FC0">
            <w:pPr>
              <w:spacing w:after="0" w:line="240" w:lineRule="auto"/>
              <w:ind w:left="108"/>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Поставщик</w:t>
            </w:r>
          </w:p>
          <w:p w:rsidR="00E61A5C" w:rsidRPr="00D24FC0" w:rsidRDefault="00E61A5C" w:rsidP="00D24FC0">
            <w:pPr>
              <w:spacing w:after="0" w:line="240" w:lineRule="auto"/>
              <w:ind w:left="108"/>
              <w:rPr>
                <w:rFonts w:ascii="Times New Roman" w:eastAsia="Times New Roman" w:hAnsi="Times New Roman"/>
                <w:b/>
                <w:sz w:val="26"/>
                <w:szCs w:val="26"/>
                <w:lang w:eastAsia="ru-RU"/>
              </w:rPr>
            </w:pPr>
          </w:p>
          <w:p w:rsidR="00D523B8" w:rsidRPr="00D24FC0" w:rsidRDefault="00D523B8" w:rsidP="00D24FC0">
            <w:pPr>
              <w:tabs>
                <w:tab w:val="left" w:pos="5670"/>
              </w:tabs>
              <w:spacing w:after="0" w:line="240" w:lineRule="auto"/>
              <w:ind w:left="108"/>
              <w:jc w:val="both"/>
              <w:outlineLvl w:val="0"/>
              <w:rPr>
                <w:rFonts w:ascii="Times New Roman" w:eastAsia="Times New Roman" w:hAnsi="Times New Roman"/>
                <w:sz w:val="26"/>
                <w:szCs w:val="26"/>
                <w:lang w:eastAsia="ru-RU"/>
              </w:rPr>
            </w:pPr>
            <w:r w:rsidRPr="00D24FC0">
              <w:rPr>
                <w:rFonts w:ascii="Times New Roman" w:eastAsia="Batang" w:hAnsi="Times New Roman"/>
                <w:bCs/>
                <w:sz w:val="26"/>
                <w:szCs w:val="26"/>
                <w:lang w:eastAsia="ru-RU"/>
              </w:rPr>
              <w:t>________________/</w:t>
            </w:r>
            <w:r w:rsidR="005247C2">
              <w:rPr>
                <w:rFonts w:ascii="Times New Roman" w:eastAsia="Batang" w:hAnsi="Times New Roman"/>
                <w:b/>
                <w:bCs/>
                <w:sz w:val="26"/>
                <w:szCs w:val="26"/>
                <w:lang w:eastAsia="ru-RU"/>
              </w:rPr>
              <w:t>______________</w:t>
            </w:r>
            <w:r w:rsidRPr="00D24FC0">
              <w:rPr>
                <w:rFonts w:ascii="Times New Roman" w:eastAsia="Batang" w:hAnsi="Times New Roman"/>
                <w:bCs/>
                <w:sz w:val="26"/>
                <w:szCs w:val="26"/>
                <w:lang w:eastAsia="ru-RU"/>
              </w:rPr>
              <w:t>/</w:t>
            </w:r>
          </w:p>
        </w:tc>
        <w:tc>
          <w:tcPr>
            <w:tcW w:w="4927" w:type="dxa"/>
            <w:shd w:val="clear" w:color="auto" w:fill="auto"/>
          </w:tcPr>
          <w:p w:rsidR="00D523B8" w:rsidRPr="00D24FC0" w:rsidRDefault="00D523B8"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Покупатель</w:t>
            </w:r>
          </w:p>
          <w:p w:rsidR="00D523B8" w:rsidRPr="00D24FC0" w:rsidRDefault="00D523B8" w:rsidP="00D24FC0">
            <w:pPr>
              <w:tabs>
                <w:tab w:val="left" w:pos="5670"/>
              </w:tabs>
              <w:spacing w:after="0" w:line="240" w:lineRule="auto"/>
              <w:ind w:left="711"/>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 xml:space="preserve"> </w:t>
            </w:r>
          </w:p>
          <w:p w:rsidR="00D523B8" w:rsidRPr="00D24FC0" w:rsidRDefault="00D523B8" w:rsidP="00D24FC0">
            <w:pPr>
              <w:tabs>
                <w:tab w:val="left" w:pos="5670"/>
              </w:tabs>
              <w:spacing w:after="0" w:line="240" w:lineRule="auto"/>
              <w:ind w:left="711"/>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______________/</w:t>
            </w:r>
            <w:r w:rsidR="00212858" w:rsidRPr="00D24FC0">
              <w:rPr>
                <w:rFonts w:ascii="Times New Roman" w:eastAsia="Batang" w:hAnsi="Times New Roman"/>
                <w:bCs/>
                <w:sz w:val="26"/>
                <w:szCs w:val="26"/>
                <w:lang w:eastAsia="ru-RU"/>
              </w:rPr>
              <w:t>_____________</w:t>
            </w:r>
            <w:r w:rsidRPr="00D24FC0">
              <w:rPr>
                <w:rFonts w:ascii="Times New Roman" w:eastAsia="Batang" w:hAnsi="Times New Roman"/>
                <w:bCs/>
                <w:sz w:val="26"/>
                <w:szCs w:val="26"/>
                <w:lang w:eastAsia="ru-RU"/>
              </w:rPr>
              <w:t>/</w:t>
            </w:r>
          </w:p>
        </w:tc>
      </w:tr>
    </w:tbl>
    <w:p w:rsidR="00E61A5C" w:rsidRPr="00D24FC0" w:rsidRDefault="00E61A5C" w:rsidP="00D24FC0">
      <w:pPr>
        <w:spacing w:after="0" w:line="240" w:lineRule="auto"/>
        <w:ind w:left="5954"/>
        <w:jc w:val="right"/>
        <w:rPr>
          <w:rFonts w:ascii="Times New Roman" w:hAnsi="Times New Roman"/>
          <w:sz w:val="26"/>
          <w:szCs w:val="26"/>
        </w:rPr>
      </w:pPr>
    </w:p>
    <w:p w:rsidR="00747EE0" w:rsidRPr="00D24FC0" w:rsidRDefault="00525190" w:rsidP="00D24FC0">
      <w:pPr>
        <w:spacing w:after="0" w:line="240" w:lineRule="auto"/>
        <w:ind w:left="6521" w:hanging="142"/>
        <w:rPr>
          <w:rFonts w:ascii="Times New Roman" w:hAnsi="Times New Roman"/>
          <w:sz w:val="26"/>
          <w:szCs w:val="26"/>
          <w:lang w:eastAsia="ru-RU"/>
        </w:rPr>
      </w:pPr>
      <w:r w:rsidRPr="00D24FC0">
        <w:rPr>
          <w:rFonts w:ascii="Times New Roman" w:hAnsi="Times New Roman"/>
          <w:sz w:val="26"/>
          <w:szCs w:val="26"/>
        </w:rPr>
        <w:lastRenderedPageBreak/>
        <w:t>П</w:t>
      </w:r>
      <w:r w:rsidR="00747EE0" w:rsidRPr="00D24FC0">
        <w:rPr>
          <w:rFonts w:ascii="Times New Roman" w:hAnsi="Times New Roman"/>
          <w:sz w:val="26"/>
          <w:szCs w:val="26"/>
        </w:rPr>
        <w:t>риложение №3</w:t>
      </w:r>
    </w:p>
    <w:p w:rsidR="00677F7B" w:rsidRPr="00D24FC0" w:rsidRDefault="00677F7B" w:rsidP="00677F7B">
      <w:pPr>
        <w:pStyle w:val="a4"/>
        <w:tabs>
          <w:tab w:val="clear" w:pos="4677"/>
        </w:tabs>
        <w:jc w:val="center"/>
        <w:rPr>
          <w:sz w:val="26"/>
          <w:szCs w:val="26"/>
        </w:rPr>
      </w:pPr>
      <w:r w:rsidRPr="00D24FC0">
        <w:rPr>
          <w:sz w:val="26"/>
          <w:szCs w:val="26"/>
        </w:rPr>
        <w:t xml:space="preserve">                                                                                 к договору поставки</w:t>
      </w:r>
    </w:p>
    <w:p w:rsidR="00677F7B" w:rsidRPr="00D24FC0" w:rsidRDefault="00677F7B" w:rsidP="00677F7B">
      <w:pPr>
        <w:tabs>
          <w:tab w:val="left" w:pos="6379"/>
        </w:tabs>
        <w:spacing w:after="0" w:line="240" w:lineRule="auto"/>
        <w:jc w:val="center"/>
        <w:rPr>
          <w:rFonts w:ascii="Times New Roman" w:hAnsi="Times New Roman"/>
          <w:sz w:val="26"/>
          <w:szCs w:val="26"/>
        </w:rPr>
      </w:pPr>
      <w:r w:rsidRPr="00D24FC0">
        <w:rPr>
          <w:rFonts w:ascii="Times New Roman" w:hAnsi="Times New Roman"/>
          <w:sz w:val="26"/>
          <w:szCs w:val="26"/>
        </w:rPr>
        <w:t xml:space="preserve">                                                                                                от </w:t>
      </w:r>
      <w:r>
        <w:rPr>
          <w:rFonts w:ascii="Times New Roman" w:hAnsi="Times New Roman"/>
          <w:sz w:val="26"/>
          <w:szCs w:val="26"/>
        </w:rPr>
        <w:t>_________</w:t>
      </w:r>
      <w:r w:rsidRPr="00D24FC0">
        <w:rPr>
          <w:rFonts w:ascii="Times New Roman" w:hAnsi="Times New Roman"/>
          <w:sz w:val="26"/>
          <w:szCs w:val="26"/>
        </w:rPr>
        <w:t xml:space="preserve"> г. №</w:t>
      </w:r>
      <w:r>
        <w:rPr>
          <w:rFonts w:ascii="Times New Roman" w:hAnsi="Times New Roman"/>
          <w:sz w:val="26"/>
          <w:szCs w:val="26"/>
        </w:rPr>
        <w:t>__________</w:t>
      </w:r>
    </w:p>
    <w:p w:rsidR="00DF1BD3" w:rsidRDefault="00DF1BD3" w:rsidP="00D24FC0">
      <w:pPr>
        <w:spacing w:after="0" w:line="240" w:lineRule="auto"/>
        <w:jc w:val="center"/>
        <w:rPr>
          <w:rFonts w:ascii="Times New Roman" w:hAnsi="Times New Roman"/>
          <w:sz w:val="26"/>
          <w:szCs w:val="26"/>
        </w:rPr>
      </w:pPr>
    </w:p>
    <w:p w:rsidR="00677F7B" w:rsidRPr="00D24FC0" w:rsidRDefault="00677F7B" w:rsidP="00D24FC0">
      <w:pPr>
        <w:spacing w:after="0" w:line="240" w:lineRule="auto"/>
        <w:jc w:val="center"/>
        <w:rPr>
          <w:rFonts w:ascii="Times New Roman" w:hAnsi="Times New Roman"/>
          <w:sz w:val="26"/>
          <w:szCs w:val="26"/>
        </w:rPr>
      </w:pPr>
    </w:p>
    <w:p w:rsidR="00747EE0" w:rsidRPr="00D24FC0" w:rsidRDefault="00747EE0" w:rsidP="00D24FC0">
      <w:pPr>
        <w:spacing w:after="0" w:line="240" w:lineRule="auto"/>
        <w:jc w:val="center"/>
        <w:rPr>
          <w:rFonts w:ascii="Times New Roman" w:hAnsi="Times New Roman"/>
          <w:sz w:val="26"/>
          <w:szCs w:val="26"/>
        </w:rPr>
      </w:pPr>
      <w:r w:rsidRPr="00D24FC0">
        <w:rPr>
          <w:rFonts w:ascii="Times New Roman" w:hAnsi="Times New Roman"/>
          <w:sz w:val="26"/>
          <w:szCs w:val="26"/>
        </w:rPr>
        <w:t>(ФОРМА)</w:t>
      </w:r>
    </w:p>
    <w:p w:rsidR="00747EE0" w:rsidRPr="00D24FC0" w:rsidRDefault="00747EE0" w:rsidP="00D24FC0">
      <w:pPr>
        <w:tabs>
          <w:tab w:val="left" w:pos="5670"/>
        </w:tabs>
        <w:spacing w:after="0" w:line="240" w:lineRule="auto"/>
        <w:jc w:val="center"/>
        <w:rPr>
          <w:rFonts w:ascii="Times New Roman" w:hAnsi="Times New Roman"/>
          <w:i/>
          <w:sz w:val="26"/>
          <w:szCs w:val="26"/>
          <w:lang w:eastAsia="ru-RU"/>
        </w:rPr>
      </w:pPr>
      <w:r w:rsidRPr="00D24FC0">
        <w:rPr>
          <w:rFonts w:ascii="Times New Roman" w:hAnsi="Times New Roman"/>
          <w:i/>
          <w:sz w:val="26"/>
          <w:szCs w:val="26"/>
        </w:rPr>
        <w:t>----------------------------------------------начало формы------------------------------------------------</w:t>
      </w:r>
    </w:p>
    <w:p w:rsidR="00D523B8" w:rsidRPr="00D24FC0" w:rsidRDefault="00D523B8" w:rsidP="00D24FC0">
      <w:pPr>
        <w:spacing w:line="240" w:lineRule="auto"/>
        <w:jc w:val="center"/>
        <w:rPr>
          <w:rFonts w:ascii="Times New Roman" w:hAnsi="Times New Roman"/>
          <w:b/>
          <w:sz w:val="26"/>
          <w:szCs w:val="26"/>
        </w:rPr>
      </w:pPr>
    </w:p>
    <w:p w:rsidR="00747EE0" w:rsidRPr="00D24FC0" w:rsidRDefault="00747EE0" w:rsidP="00D24FC0">
      <w:pPr>
        <w:spacing w:line="240" w:lineRule="auto"/>
        <w:jc w:val="center"/>
        <w:rPr>
          <w:rFonts w:ascii="Times New Roman" w:hAnsi="Times New Roman"/>
          <w:b/>
          <w:sz w:val="26"/>
          <w:szCs w:val="26"/>
        </w:rPr>
      </w:pPr>
      <w:r w:rsidRPr="00D24FC0">
        <w:rPr>
          <w:rFonts w:ascii="Times New Roman" w:hAnsi="Times New Roman"/>
          <w:b/>
          <w:sz w:val="26"/>
          <w:szCs w:val="26"/>
        </w:rPr>
        <w:t>СОГЛАШЕНИЕ</w:t>
      </w:r>
      <w:r w:rsidR="00D523B8" w:rsidRPr="00D24FC0">
        <w:rPr>
          <w:rFonts w:ascii="Times New Roman" w:hAnsi="Times New Roman"/>
          <w:b/>
          <w:sz w:val="26"/>
          <w:szCs w:val="26"/>
        </w:rPr>
        <w:t xml:space="preserve"> О КОРРЕКТИРОВКЕ ОБЪЕМОВ ПОСТАВКИ</w:t>
      </w:r>
    </w:p>
    <w:p w:rsidR="00747EE0" w:rsidRPr="00D24FC0" w:rsidRDefault="00747EE0" w:rsidP="00D24FC0">
      <w:pPr>
        <w:tabs>
          <w:tab w:val="left" w:pos="7655"/>
        </w:tabs>
        <w:spacing w:line="240" w:lineRule="auto"/>
        <w:jc w:val="both"/>
        <w:rPr>
          <w:rFonts w:ascii="Times New Roman" w:eastAsia="Times New Roman" w:hAnsi="Times New Roman"/>
          <w:sz w:val="26"/>
          <w:szCs w:val="26"/>
          <w:lang w:eastAsia="x-none"/>
        </w:rPr>
      </w:pPr>
      <w:r w:rsidRPr="00D24FC0">
        <w:rPr>
          <w:rFonts w:ascii="Times New Roman" w:hAnsi="Times New Roman"/>
          <w:sz w:val="26"/>
          <w:szCs w:val="26"/>
          <w:lang w:eastAsia="x-none"/>
        </w:rPr>
        <w:t>«</w:t>
      </w:r>
      <w:r w:rsidR="008D1D8F" w:rsidRPr="00D24FC0">
        <w:rPr>
          <w:rFonts w:ascii="Times New Roman" w:hAnsi="Times New Roman"/>
          <w:sz w:val="26"/>
          <w:szCs w:val="26"/>
          <w:lang w:eastAsia="x-none"/>
        </w:rPr>
        <w:t>_</w:t>
      </w:r>
      <w:r w:rsidRPr="00D24FC0">
        <w:rPr>
          <w:rFonts w:ascii="Times New Roman" w:hAnsi="Times New Roman"/>
          <w:sz w:val="26"/>
          <w:szCs w:val="26"/>
          <w:lang w:eastAsia="x-none"/>
        </w:rPr>
        <w:t>__» _______ 20</w:t>
      </w:r>
      <w:r w:rsidR="008D1D8F" w:rsidRPr="00D24FC0">
        <w:rPr>
          <w:rFonts w:ascii="Times New Roman" w:hAnsi="Times New Roman"/>
          <w:sz w:val="26"/>
          <w:szCs w:val="26"/>
          <w:lang w:eastAsia="x-none"/>
        </w:rPr>
        <w:t>_</w:t>
      </w:r>
      <w:r w:rsidRPr="00D24FC0">
        <w:rPr>
          <w:rFonts w:ascii="Times New Roman" w:hAnsi="Times New Roman"/>
          <w:sz w:val="26"/>
          <w:szCs w:val="26"/>
          <w:lang w:eastAsia="x-none"/>
        </w:rPr>
        <w:t>_ года</w:t>
      </w:r>
      <w:r w:rsidRPr="00D24FC0">
        <w:rPr>
          <w:rFonts w:ascii="Times New Roman" w:hAnsi="Times New Roman"/>
          <w:sz w:val="26"/>
          <w:szCs w:val="26"/>
          <w:lang w:eastAsia="x-none"/>
        </w:rPr>
        <w:tab/>
        <w:t>№ ___________</w:t>
      </w:r>
    </w:p>
    <w:p w:rsidR="00747EE0" w:rsidRPr="00D24FC0" w:rsidRDefault="00E17C95" w:rsidP="00D24FC0">
      <w:pPr>
        <w:spacing w:line="240" w:lineRule="auto"/>
        <w:jc w:val="center"/>
        <w:rPr>
          <w:rFonts w:ascii="Times New Roman" w:hAnsi="Times New Roman"/>
          <w:sz w:val="26"/>
          <w:szCs w:val="26"/>
          <w:lang w:eastAsia="x-none"/>
        </w:rPr>
      </w:pPr>
      <w:r w:rsidRPr="00D24FC0">
        <w:rPr>
          <w:rFonts w:ascii="Times New Roman" w:hAnsi="Times New Roman"/>
          <w:sz w:val="26"/>
          <w:szCs w:val="26"/>
          <w:lang w:eastAsia="x-none"/>
        </w:rPr>
        <w:t>Санкт-Петербург</w:t>
      </w:r>
    </w:p>
    <w:p w:rsidR="002B0EFE" w:rsidRPr="00D24FC0" w:rsidRDefault="002B0EFE" w:rsidP="00D24FC0">
      <w:pPr>
        <w:spacing w:after="0" w:line="240" w:lineRule="auto"/>
        <w:ind w:firstLine="709"/>
        <w:jc w:val="both"/>
        <w:rPr>
          <w:rFonts w:ascii="Times New Roman" w:hAnsi="Times New Roman"/>
          <w:b/>
          <w:sz w:val="26"/>
          <w:szCs w:val="26"/>
          <w:lang w:eastAsia="x-none"/>
        </w:rPr>
      </w:pPr>
    </w:p>
    <w:p w:rsidR="00747EE0" w:rsidRPr="00D24FC0" w:rsidRDefault="00F37C87" w:rsidP="00D24FC0">
      <w:pPr>
        <w:spacing w:after="0" w:line="240" w:lineRule="auto"/>
        <w:ind w:firstLine="709"/>
        <w:jc w:val="both"/>
        <w:rPr>
          <w:rFonts w:ascii="Times New Roman" w:hAnsi="Times New Roman"/>
          <w:sz w:val="26"/>
          <w:szCs w:val="26"/>
          <w:lang w:eastAsia="x-none"/>
        </w:rPr>
      </w:pPr>
      <w:r w:rsidRPr="00D24FC0">
        <w:rPr>
          <w:rFonts w:ascii="Times New Roman" w:hAnsi="Times New Roman"/>
          <w:b/>
          <w:sz w:val="26"/>
          <w:szCs w:val="26"/>
          <w:lang w:eastAsia="x-none"/>
        </w:rPr>
        <w:t>ООО «</w:t>
      </w:r>
      <w:r w:rsidR="005247C2">
        <w:rPr>
          <w:rFonts w:ascii="Times New Roman" w:hAnsi="Times New Roman"/>
          <w:b/>
          <w:sz w:val="26"/>
          <w:szCs w:val="26"/>
          <w:lang w:eastAsia="x-none"/>
        </w:rPr>
        <w:t>________________________</w:t>
      </w:r>
      <w:r w:rsidRPr="00D24FC0">
        <w:rPr>
          <w:rFonts w:ascii="Times New Roman" w:hAnsi="Times New Roman"/>
          <w:b/>
          <w:sz w:val="26"/>
          <w:szCs w:val="26"/>
          <w:lang w:eastAsia="x-none"/>
        </w:rPr>
        <w:t>»</w:t>
      </w:r>
      <w:r w:rsidR="00747EE0" w:rsidRPr="00D24FC0">
        <w:rPr>
          <w:rFonts w:ascii="Times New Roman" w:hAnsi="Times New Roman"/>
          <w:sz w:val="26"/>
          <w:szCs w:val="26"/>
          <w:lang w:val="x-none" w:eastAsia="x-none"/>
        </w:rPr>
        <w:t xml:space="preserve"> именуемое в дальнейшем </w:t>
      </w:r>
      <w:r w:rsidR="00747EE0" w:rsidRPr="00D24FC0">
        <w:rPr>
          <w:rFonts w:ascii="Times New Roman" w:hAnsi="Times New Roman"/>
          <w:bCs/>
          <w:sz w:val="26"/>
          <w:szCs w:val="26"/>
          <w:lang w:val="x-none" w:eastAsia="x-none"/>
        </w:rPr>
        <w:t>«</w:t>
      </w:r>
      <w:r w:rsidR="00747EE0" w:rsidRPr="00D24FC0">
        <w:rPr>
          <w:rFonts w:ascii="Times New Roman" w:hAnsi="Times New Roman"/>
          <w:bCs/>
          <w:sz w:val="26"/>
          <w:szCs w:val="26"/>
          <w:lang w:eastAsia="x-none"/>
        </w:rPr>
        <w:t>Поставщик</w:t>
      </w:r>
      <w:r w:rsidR="00747EE0" w:rsidRPr="00D24FC0">
        <w:rPr>
          <w:rFonts w:ascii="Times New Roman" w:hAnsi="Times New Roman"/>
          <w:bCs/>
          <w:sz w:val="26"/>
          <w:szCs w:val="26"/>
          <w:lang w:val="x-none" w:eastAsia="x-none"/>
        </w:rPr>
        <w:t>»</w:t>
      </w:r>
      <w:r w:rsidR="00747EE0" w:rsidRPr="00D24FC0">
        <w:rPr>
          <w:rFonts w:ascii="Times New Roman" w:hAnsi="Times New Roman"/>
          <w:sz w:val="26"/>
          <w:szCs w:val="26"/>
          <w:lang w:val="x-none" w:eastAsia="x-none"/>
        </w:rPr>
        <w:t>, в лице</w:t>
      </w:r>
      <w:r w:rsidR="00747EE0" w:rsidRPr="00D24FC0">
        <w:rPr>
          <w:rFonts w:ascii="Times New Roman" w:hAnsi="Times New Roman"/>
          <w:sz w:val="26"/>
          <w:szCs w:val="26"/>
          <w:lang w:eastAsia="x-none"/>
        </w:rPr>
        <w:t>________________</w:t>
      </w:r>
      <w:r w:rsidR="00747EE0" w:rsidRPr="00D24FC0">
        <w:rPr>
          <w:rFonts w:ascii="Times New Roman" w:hAnsi="Times New Roman"/>
          <w:sz w:val="26"/>
          <w:szCs w:val="26"/>
          <w:lang w:val="x-none" w:eastAsia="x-none"/>
        </w:rPr>
        <w:t xml:space="preserve">, действующего на основании </w:t>
      </w:r>
      <w:r w:rsidR="00747EE0" w:rsidRPr="00D24FC0">
        <w:rPr>
          <w:rFonts w:ascii="Times New Roman" w:hAnsi="Times New Roman"/>
          <w:sz w:val="26"/>
          <w:szCs w:val="26"/>
          <w:lang w:eastAsia="x-none"/>
        </w:rPr>
        <w:t xml:space="preserve">___________ с одной стороны, и </w:t>
      </w:r>
    </w:p>
    <w:p w:rsidR="00747EE0" w:rsidRPr="00D24FC0" w:rsidRDefault="00747EE0" w:rsidP="00D24FC0">
      <w:pPr>
        <w:spacing w:after="0" w:line="240" w:lineRule="auto"/>
        <w:jc w:val="both"/>
        <w:rPr>
          <w:rFonts w:ascii="Times New Roman" w:hAnsi="Times New Roman"/>
          <w:sz w:val="26"/>
          <w:szCs w:val="26"/>
        </w:rPr>
      </w:pPr>
      <w:r w:rsidRPr="00D24FC0">
        <w:rPr>
          <w:rFonts w:ascii="Times New Roman" w:hAnsi="Times New Roman"/>
          <w:b/>
          <w:sz w:val="26"/>
          <w:szCs w:val="26"/>
          <w:lang w:eastAsia="x-none"/>
        </w:rPr>
        <w:t>____________________</w:t>
      </w:r>
      <w:r w:rsidRPr="00D24FC0">
        <w:rPr>
          <w:rFonts w:ascii="Times New Roman" w:hAnsi="Times New Roman"/>
          <w:sz w:val="26"/>
          <w:szCs w:val="26"/>
        </w:rPr>
        <w:t xml:space="preserve">, именуемое в дальнейшем </w:t>
      </w:r>
      <w:r w:rsidRPr="00D24FC0">
        <w:rPr>
          <w:rFonts w:ascii="Times New Roman" w:hAnsi="Times New Roman"/>
          <w:bCs/>
          <w:sz w:val="26"/>
          <w:szCs w:val="26"/>
        </w:rPr>
        <w:t>«Покупатель»</w:t>
      </w:r>
      <w:r w:rsidRPr="00D24FC0">
        <w:rPr>
          <w:rFonts w:ascii="Times New Roman" w:hAnsi="Times New Roman"/>
          <w:sz w:val="26"/>
          <w:szCs w:val="26"/>
        </w:rPr>
        <w:t>, в лице _____________________, действующего на основании ____________, с другой стороны, именуемые вместе «Стороны», заключили настоящее соглашение к договору поставки от «__» _________ 20</w:t>
      </w:r>
      <w:r w:rsidR="005B0445">
        <w:rPr>
          <w:rFonts w:ascii="Times New Roman" w:hAnsi="Times New Roman"/>
          <w:sz w:val="26"/>
          <w:szCs w:val="26"/>
        </w:rPr>
        <w:t>__</w:t>
      </w:r>
      <w:r w:rsidRPr="00D24FC0">
        <w:rPr>
          <w:rFonts w:ascii="Times New Roman" w:hAnsi="Times New Roman"/>
          <w:sz w:val="26"/>
          <w:szCs w:val="26"/>
        </w:rPr>
        <w:t>_ года № ________ (далее – Договор) о нижеследующем:</w:t>
      </w:r>
      <w:r w:rsidRPr="00D24FC0">
        <w:rPr>
          <w:rFonts w:ascii="Times New Roman" w:hAnsi="Times New Roman"/>
          <w:sz w:val="26"/>
          <w:szCs w:val="26"/>
        </w:rPr>
        <w:tab/>
        <w:t xml:space="preserve"> </w:t>
      </w:r>
    </w:p>
    <w:p w:rsidR="00747EE0" w:rsidRPr="00D24FC0" w:rsidRDefault="00747EE0" w:rsidP="00D24FC0">
      <w:pPr>
        <w:spacing w:line="240" w:lineRule="auto"/>
        <w:jc w:val="both"/>
        <w:rPr>
          <w:rFonts w:ascii="Times New Roman" w:hAnsi="Times New Roman"/>
          <w:b/>
          <w:sz w:val="26"/>
          <w:szCs w:val="26"/>
        </w:rPr>
      </w:pPr>
    </w:p>
    <w:p w:rsidR="00747EE0" w:rsidRPr="00D24FC0" w:rsidRDefault="00747EE0" w:rsidP="00D24FC0">
      <w:pPr>
        <w:tabs>
          <w:tab w:val="left" w:pos="1134"/>
        </w:tabs>
        <w:spacing w:after="0" w:line="240" w:lineRule="auto"/>
        <w:ind w:firstLine="709"/>
        <w:jc w:val="both"/>
        <w:rPr>
          <w:rFonts w:ascii="Times New Roman" w:hAnsi="Times New Roman"/>
          <w:sz w:val="26"/>
          <w:szCs w:val="26"/>
        </w:rPr>
      </w:pPr>
      <w:r w:rsidRPr="00D24FC0">
        <w:rPr>
          <w:rFonts w:ascii="Times New Roman" w:hAnsi="Times New Roman"/>
          <w:sz w:val="26"/>
          <w:szCs w:val="26"/>
        </w:rPr>
        <w:t>1.</w:t>
      </w:r>
      <w:r w:rsidRPr="00D24FC0">
        <w:rPr>
          <w:rFonts w:ascii="Times New Roman" w:hAnsi="Times New Roman"/>
          <w:sz w:val="26"/>
          <w:szCs w:val="26"/>
        </w:rPr>
        <w:tab/>
      </w:r>
      <w:r w:rsidRPr="00D24FC0">
        <w:rPr>
          <w:rFonts w:ascii="Times New Roman" w:hAnsi="Times New Roman"/>
          <w:sz w:val="26"/>
          <w:szCs w:val="26"/>
          <w:lang w:eastAsia="x-none"/>
        </w:rPr>
        <w:t>Стороны пришли к соглашению скорректировать объем Товара, поставляемого по Приложению от «_</w:t>
      </w:r>
      <w:proofErr w:type="gramStart"/>
      <w:r w:rsidRPr="00D24FC0">
        <w:rPr>
          <w:rFonts w:ascii="Times New Roman" w:hAnsi="Times New Roman"/>
          <w:sz w:val="26"/>
          <w:szCs w:val="26"/>
          <w:lang w:eastAsia="x-none"/>
        </w:rPr>
        <w:t>_»_</w:t>
      </w:r>
      <w:proofErr w:type="gramEnd"/>
      <w:r w:rsidRPr="00D24FC0">
        <w:rPr>
          <w:rFonts w:ascii="Times New Roman" w:hAnsi="Times New Roman"/>
          <w:sz w:val="26"/>
          <w:szCs w:val="26"/>
          <w:lang w:eastAsia="x-none"/>
        </w:rPr>
        <w:t>______ 20</w:t>
      </w:r>
      <w:r w:rsidR="008D1D8F" w:rsidRPr="00D24FC0">
        <w:rPr>
          <w:rFonts w:ascii="Times New Roman" w:hAnsi="Times New Roman"/>
          <w:sz w:val="26"/>
          <w:szCs w:val="26"/>
          <w:lang w:eastAsia="x-none"/>
        </w:rPr>
        <w:t>_</w:t>
      </w:r>
      <w:r w:rsidRPr="00D24FC0">
        <w:rPr>
          <w:rFonts w:ascii="Times New Roman" w:hAnsi="Times New Roman"/>
          <w:sz w:val="26"/>
          <w:szCs w:val="26"/>
          <w:lang w:eastAsia="x-none"/>
        </w:rPr>
        <w:t>_ года № __________, установив его в количестве ______ тонн.</w:t>
      </w:r>
    </w:p>
    <w:p w:rsidR="00747EE0" w:rsidRPr="00D24FC0" w:rsidRDefault="00747EE0" w:rsidP="00D24FC0">
      <w:pPr>
        <w:tabs>
          <w:tab w:val="left" w:pos="1134"/>
        </w:tabs>
        <w:spacing w:after="0" w:line="240" w:lineRule="auto"/>
        <w:ind w:firstLine="709"/>
        <w:jc w:val="both"/>
        <w:rPr>
          <w:rFonts w:ascii="Times New Roman" w:hAnsi="Times New Roman"/>
          <w:sz w:val="26"/>
          <w:szCs w:val="26"/>
        </w:rPr>
      </w:pPr>
      <w:r w:rsidRPr="00D24FC0">
        <w:rPr>
          <w:rFonts w:ascii="Times New Roman" w:hAnsi="Times New Roman"/>
          <w:sz w:val="26"/>
          <w:szCs w:val="26"/>
        </w:rPr>
        <w:t>2.</w:t>
      </w:r>
      <w:r w:rsidRPr="00D24FC0">
        <w:rPr>
          <w:rFonts w:ascii="Times New Roman" w:hAnsi="Times New Roman"/>
          <w:sz w:val="26"/>
          <w:szCs w:val="26"/>
        </w:rPr>
        <w:tab/>
        <w:t>Руководствуясь пунктом 4.6 Договора, Поставщик обязуется возвратить Покупателю излишне перечисленные Покупателем денежные средства в сумме _______ (________) рубля __ коп, в т. ч. НДС.</w:t>
      </w:r>
    </w:p>
    <w:p w:rsidR="00747EE0" w:rsidRPr="00D24FC0" w:rsidRDefault="00747EE0" w:rsidP="00D24FC0">
      <w:pPr>
        <w:tabs>
          <w:tab w:val="left" w:pos="1134"/>
        </w:tabs>
        <w:spacing w:after="0" w:line="240" w:lineRule="auto"/>
        <w:ind w:firstLine="709"/>
        <w:jc w:val="both"/>
        <w:rPr>
          <w:rFonts w:ascii="Times New Roman" w:hAnsi="Times New Roman"/>
          <w:sz w:val="26"/>
          <w:szCs w:val="26"/>
        </w:rPr>
      </w:pPr>
      <w:r w:rsidRPr="00D24FC0">
        <w:rPr>
          <w:rFonts w:ascii="Times New Roman" w:hAnsi="Times New Roman"/>
          <w:sz w:val="26"/>
          <w:szCs w:val="26"/>
        </w:rPr>
        <w:t>3.</w:t>
      </w:r>
      <w:r w:rsidRPr="00D24FC0">
        <w:rPr>
          <w:rFonts w:ascii="Times New Roman" w:hAnsi="Times New Roman"/>
          <w:sz w:val="26"/>
          <w:szCs w:val="26"/>
        </w:rPr>
        <w:tab/>
        <w:t>Возврат денежных средств осуществляется Поставщиком путем их перечисления по банковским реквизитам Покупателя, указанным в Договоре.</w:t>
      </w:r>
    </w:p>
    <w:p w:rsidR="00747EE0" w:rsidRPr="00D24FC0" w:rsidRDefault="00747EE0" w:rsidP="00D24FC0">
      <w:pPr>
        <w:tabs>
          <w:tab w:val="left" w:pos="1134"/>
        </w:tabs>
        <w:spacing w:after="0" w:line="240" w:lineRule="auto"/>
        <w:ind w:firstLine="709"/>
        <w:jc w:val="both"/>
        <w:rPr>
          <w:rFonts w:ascii="Times New Roman" w:hAnsi="Times New Roman"/>
          <w:sz w:val="26"/>
          <w:szCs w:val="26"/>
        </w:rPr>
      </w:pPr>
      <w:r w:rsidRPr="00D24FC0">
        <w:rPr>
          <w:rFonts w:ascii="Times New Roman" w:hAnsi="Times New Roman"/>
          <w:sz w:val="26"/>
          <w:szCs w:val="26"/>
        </w:rPr>
        <w:t>4.</w:t>
      </w:r>
      <w:r w:rsidRPr="00D24FC0">
        <w:rPr>
          <w:rFonts w:ascii="Times New Roman" w:hAnsi="Times New Roman"/>
          <w:sz w:val="26"/>
          <w:szCs w:val="26"/>
        </w:rPr>
        <w:tab/>
        <w:t>Настоящее соглашение вступает в силу с момента его подписания Сторонами.</w:t>
      </w:r>
    </w:p>
    <w:p w:rsidR="00747EE0" w:rsidRPr="00D24FC0" w:rsidRDefault="00747EE0" w:rsidP="00D24FC0">
      <w:pPr>
        <w:tabs>
          <w:tab w:val="left" w:pos="1134"/>
        </w:tabs>
        <w:spacing w:after="0" w:line="240" w:lineRule="auto"/>
        <w:ind w:firstLine="709"/>
        <w:jc w:val="both"/>
        <w:rPr>
          <w:rFonts w:ascii="Times New Roman" w:hAnsi="Times New Roman"/>
          <w:sz w:val="26"/>
          <w:szCs w:val="26"/>
        </w:rPr>
      </w:pPr>
      <w:r w:rsidRPr="00D24FC0">
        <w:rPr>
          <w:rFonts w:ascii="Times New Roman" w:hAnsi="Times New Roman"/>
          <w:sz w:val="26"/>
          <w:szCs w:val="26"/>
        </w:rPr>
        <w:t>5.</w:t>
      </w:r>
      <w:r w:rsidRPr="00D24FC0">
        <w:rPr>
          <w:rFonts w:ascii="Times New Roman" w:hAnsi="Times New Roman"/>
          <w:sz w:val="26"/>
          <w:szCs w:val="26"/>
        </w:rPr>
        <w:tab/>
      </w:r>
      <w:proofErr w:type="gramStart"/>
      <w:r w:rsidRPr="00D24FC0">
        <w:rPr>
          <w:rFonts w:ascii="Times New Roman" w:hAnsi="Times New Roman"/>
          <w:sz w:val="26"/>
          <w:szCs w:val="26"/>
        </w:rPr>
        <w:t>Во всем остальном Стороны</w:t>
      </w:r>
      <w:proofErr w:type="gramEnd"/>
      <w:r w:rsidRPr="00D24FC0">
        <w:rPr>
          <w:rFonts w:ascii="Times New Roman" w:hAnsi="Times New Roman"/>
          <w:sz w:val="26"/>
          <w:szCs w:val="26"/>
        </w:rPr>
        <w:t xml:space="preserve"> руководствуются условиями Договора и Приложения.</w:t>
      </w:r>
      <w:r w:rsidRPr="00D24FC0">
        <w:rPr>
          <w:rFonts w:ascii="Times New Roman" w:hAnsi="Times New Roman"/>
          <w:sz w:val="26"/>
          <w:szCs w:val="26"/>
        </w:rPr>
        <w:tab/>
      </w:r>
    </w:p>
    <w:p w:rsidR="00D523B8" w:rsidRPr="00D24FC0" w:rsidRDefault="00D523B8" w:rsidP="00D24FC0">
      <w:pPr>
        <w:tabs>
          <w:tab w:val="left" w:pos="1134"/>
        </w:tabs>
        <w:spacing w:after="0" w:line="240" w:lineRule="auto"/>
        <w:ind w:firstLine="709"/>
        <w:jc w:val="both"/>
        <w:rPr>
          <w:rFonts w:ascii="Times New Roman" w:hAnsi="Times New Roman"/>
          <w:sz w:val="26"/>
          <w:szCs w:val="26"/>
        </w:rPr>
      </w:pPr>
    </w:p>
    <w:p w:rsidR="00747EE0" w:rsidRPr="00D24FC0" w:rsidRDefault="00747EE0" w:rsidP="00D24FC0">
      <w:pPr>
        <w:tabs>
          <w:tab w:val="left" w:pos="5670"/>
        </w:tabs>
        <w:spacing w:line="240" w:lineRule="auto"/>
        <w:jc w:val="both"/>
        <w:rPr>
          <w:rFonts w:ascii="Times New Roman" w:hAnsi="Times New Roman"/>
          <w:sz w:val="26"/>
          <w:szCs w:val="26"/>
        </w:rPr>
      </w:pPr>
      <w:r w:rsidRPr="00D24FC0">
        <w:rPr>
          <w:rFonts w:ascii="Times New Roman" w:hAnsi="Times New Roman"/>
          <w:sz w:val="26"/>
          <w:szCs w:val="26"/>
        </w:rPr>
        <w:t>Поставщик:</w:t>
      </w:r>
      <w:r w:rsidRPr="00D24FC0">
        <w:rPr>
          <w:rFonts w:ascii="Times New Roman" w:hAnsi="Times New Roman"/>
          <w:sz w:val="26"/>
          <w:szCs w:val="26"/>
        </w:rPr>
        <w:tab/>
        <w:t>Покупатель:</w:t>
      </w:r>
    </w:p>
    <w:p w:rsidR="00D523B8" w:rsidRPr="00D24FC0" w:rsidRDefault="00D523B8" w:rsidP="00D24FC0">
      <w:pPr>
        <w:tabs>
          <w:tab w:val="left" w:pos="5670"/>
        </w:tabs>
        <w:spacing w:line="240" w:lineRule="auto"/>
        <w:jc w:val="both"/>
        <w:rPr>
          <w:rFonts w:ascii="Times New Roman" w:eastAsia="Times New Roman" w:hAnsi="Times New Roman"/>
          <w:sz w:val="26"/>
          <w:szCs w:val="26"/>
          <w:lang w:eastAsia="ru-RU"/>
        </w:rPr>
      </w:pPr>
    </w:p>
    <w:p w:rsidR="00747EE0" w:rsidRPr="00D24FC0" w:rsidRDefault="00747EE0" w:rsidP="00D24FC0">
      <w:pPr>
        <w:tabs>
          <w:tab w:val="left" w:pos="5670"/>
        </w:tabs>
        <w:spacing w:line="240" w:lineRule="auto"/>
        <w:jc w:val="center"/>
        <w:rPr>
          <w:rFonts w:ascii="Times New Roman" w:hAnsi="Times New Roman"/>
          <w:i/>
          <w:sz w:val="26"/>
          <w:szCs w:val="26"/>
          <w:lang w:eastAsia="ru-RU"/>
        </w:rPr>
      </w:pPr>
      <w:r w:rsidRPr="00D24FC0">
        <w:rPr>
          <w:rFonts w:ascii="Times New Roman" w:hAnsi="Times New Roman"/>
          <w:i/>
          <w:sz w:val="26"/>
          <w:szCs w:val="26"/>
        </w:rPr>
        <w:t>---------------------------------------------окончание формы--------------------------------------------</w:t>
      </w:r>
    </w:p>
    <w:tbl>
      <w:tblPr>
        <w:tblW w:w="0" w:type="auto"/>
        <w:tblInd w:w="-108" w:type="dxa"/>
        <w:tblCellMar>
          <w:left w:w="0" w:type="dxa"/>
          <w:right w:w="0" w:type="dxa"/>
        </w:tblCellMar>
        <w:tblLook w:val="04A0" w:firstRow="1" w:lastRow="0" w:firstColumn="1" w:lastColumn="0" w:noHBand="0" w:noVBand="1"/>
      </w:tblPr>
      <w:tblGrid>
        <w:gridCol w:w="4926"/>
        <w:gridCol w:w="4927"/>
      </w:tblGrid>
      <w:tr w:rsidR="00B411B1" w:rsidRPr="00D24FC0" w:rsidTr="004256D5">
        <w:trPr>
          <w:trHeight w:val="828"/>
        </w:trPr>
        <w:tc>
          <w:tcPr>
            <w:tcW w:w="4926" w:type="dxa"/>
            <w:shd w:val="clear" w:color="auto" w:fill="auto"/>
          </w:tcPr>
          <w:p w:rsidR="00D523B8" w:rsidRPr="00D24FC0" w:rsidRDefault="00D523B8" w:rsidP="00D24FC0">
            <w:pPr>
              <w:spacing w:after="0" w:line="240" w:lineRule="auto"/>
              <w:rPr>
                <w:rFonts w:ascii="Times New Roman" w:eastAsia="Times New Roman" w:hAnsi="Times New Roman"/>
                <w:b/>
                <w:sz w:val="26"/>
                <w:szCs w:val="26"/>
                <w:lang w:eastAsia="ru-RU"/>
              </w:rPr>
            </w:pPr>
          </w:p>
          <w:p w:rsidR="00D523B8" w:rsidRPr="00D24FC0" w:rsidRDefault="00D523B8" w:rsidP="00D24FC0">
            <w:pPr>
              <w:spacing w:after="0" w:line="240" w:lineRule="auto"/>
              <w:ind w:left="108"/>
              <w:rPr>
                <w:rFonts w:ascii="Times New Roman" w:eastAsia="Times New Roman" w:hAnsi="Times New Roman"/>
                <w:b/>
                <w:sz w:val="26"/>
                <w:szCs w:val="26"/>
                <w:lang w:eastAsia="ru-RU"/>
              </w:rPr>
            </w:pPr>
          </w:p>
          <w:p w:rsidR="00107575" w:rsidRPr="00D24FC0" w:rsidRDefault="00107575" w:rsidP="00D24FC0">
            <w:pPr>
              <w:spacing w:after="0" w:line="240" w:lineRule="auto"/>
              <w:ind w:left="108"/>
              <w:rPr>
                <w:rFonts w:ascii="Times New Roman" w:eastAsia="Times New Roman" w:hAnsi="Times New Roman"/>
                <w:b/>
                <w:sz w:val="26"/>
                <w:szCs w:val="26"/>
                <w:lang w:eastAsia="ru-RU"/>
              </w:rPr>
            </w:pPr>
          </w:p>
          <w:p w:rsidR="00D523B8" w:rsidRPr="00D24FC0" w:rsidRDefault="00D523B8" w:rsidP="00D24FC0">
            <w:pPr>
              <w:spacing w:after="0" w:line="240" w:lineRule="auto"/>
              <w:ind w:left="108"/>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Поставщик</w:t>
            </w:r>
          </w:p>
          <w:p w:rsidR="00D523B8" w:rsidRPr="00D24FC0" w:rsidRDefault="00D523B8" w:rsidP="00D24FC0">
            <w:pPr>
              <w:spacing w:after="0" w:line="240" w:lineRule="auto"/>
              <w:ind w:left="108"/>
              <w:rPr>
                <w:rFonts w:ascii="Times New Roman" w:eastAsia="Times New Roman" w:hAnsi="Times New Roman"/>
                <w:b/>
                <w:sz w:val="26"/>
                <w:szCs w:val="26"/>
                <w:lang w:eastAsia="ru-RU"/>
              </w:rPr>
            </w:pPr>
          </w:p>
          <w:p w:rsidR="00D523B8" w:rsidRPr="00D24FC0" w:rsidRDefault="00D523B8" w:rsidP="00D24FC0">
            <w:pPr>
              <w:tabs>
                <w:tab w:val="left" w:pos="5670"/>
              </w:tabs>
              <w:spacing w:after="0" w:line="240" w:lineRule="auto"/>
              <w:ind w:left="108"/>
              <w:jc w:val="both"/>
              <w:outlineLvl w:val="0"/>
              <w:rPr>
                <w:rFonts w:ascii="Times New Roman" w:eastAsia="Times New Roman" w:hAnsi="Times New Roman"/>
                <w:sz w:val="26"/>
                <w:szCs w:val="26"/>
                <w:lang w:eastAsia="ru-RU"/>
              </w:rPr>
            </w:pPr>
            <w:r w:rsidRPr="00D24FC0">
              <w:rPr>
                <w:rFonts w:ascii="Times New Roman" w:eastAsia="Batang" w:hAnsi="Times New Roman"/>
                <w:bCs/>
                <w:sz w:val="26"/>
                <w:szCs w:val="26"/>
                <w:lang w:eastAsia="ru-RU"/>
              </w:rPr>
              <w:t>________________/</w:t>
            </w:r>
            <w:r w:rsidR="005247C2">
              <w:rPr>
                <w:rFonts w:ascii="Times New Roman" w:eastAsia="Batang" w:hAnsi="Times New Roman"/>
                <w:b/>
                <w:bCs/>
                <w:sz w:val="26"/>
                <w:szCs w:val="26"/>
                <w:lang w:eastAsia="ru-RU"/>
              </w:rPr>
              <w:t>______________</w:t>
            </w:r>
            <w:r w:rsidRPr="00D24FC0">
              <w:rPr>
                <w:rFonts w:ascii="Times New Roman" w:eastAsia="Batang" w:hAnsi="Times New Roman"/>
                <w:bCs/>
                <w:sz w:val="26"/>
                <w:szCs w:val="26"/>
                <w:lang w:eastAsia="ru-RU"/>
              </w:rPr>
              <w:t>/</w:t>
            </w:r>
          </w:p>
        </w:tc>
        <w:tc>
          <w:tcPr>
            <w:tcW w:w="4927" w:type="dxa"/>
            <w:shd w:val="clear" w:color="auto" w:fill="auto"/>
          </w:tcPr>
          <w:p w:rsidR="00D523B8" w:rsidRPr="00D24FC0" w:rsidRDefault="00D523B8"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p>
          <w:p w:rsidR="00D523B8" w:rsidRPr="00D24FC0" w:rsidRDefault="00D523B8"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p>
          <w:p w:rsidR="00D523B8" w:rsidRPr="00D24FC0" w:rsidRDefault="00D523B8"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p>
          <w:p w:rsidR="00D523B8" w:rsidRPr="00D24FC0" w:rsidRDefault="00D523B8" w:rsidP="00D24FC0">
            <w:pPr>
              <w:tabs>
                <w:tab w:val="left" w:pos="5670"/>
              </w:tabs>
              <w:spacing w:after="0" w:line="240" w:lineRule="auto"/>
              <w:ind w:left="852"/>
              <w:jc w:val="both"/>
              <w:outlineLvl w:val="0"/>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Покупатель</w:t>
            </w:r>
          </w:p>
          <w:p w:rsidR="00D523B8" w:rsidRPr="00D24FC0" w:rsidRDefault="00D523B8" w:rsidP="00D24FC0">
            <w:pPr>
              <w:tabs>
                <w:tab w:val="left" w:pos="5670"/>
              </w:tabs>
              <w:spacing w:after="0" w:line="240" w:lineRule="auto"/>
              <w:ind w:left="852"/>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 xml:space="preserve"> </w:t>
            </w:r>
          </w:p>
          <w:p w:rsidR="00D523B8" w:rsidRPr="00D24FC0" w:rsidRDefault="00D523B8" w:rsidP="00D24FC0">
            <w:pPr>
              <w:tabs>
                <w:tab w:val="left" w:pos="5670"/>
              </w:tabs>
              <w:spacing w:after="0" w:line="240" w:lineRule="auto"/>
              <w:ind w:left="852"/>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_____________/</w:t>
            </w:r>
            <w:r w:rsidR="00212858" w:rsidRPr="00D24FC0">
              <w:rPr>
                <w:rFonts w:ascii="Times New Roman" w:eastAsia="Batang" w:hAnsi="Times New Roman"/>
                <w:bCs/>
                <w:sz w:val="26"/>
                <w:szCs w:val="26"/>
                <w:lang w:eastAsia="ru-RU"/>
              </w:rPr>
              <w:t>_____________</w:t>
            </w:r>
            <w:r w:rsidRPr="00D24FC0">
              <w:rPr>
                <w:rFonts w:ascii="Times New Roman" w:eastAsia="Batang" w:hAnsi="Times New Roman"/>
                <w:bCs/>
                <w:sz w:val="26"/>
                <w:szCs w:val="26"/>
                <w:lang w:eastAsia="ru-RU"/>
              </w:rPr>
              <w:t>/</w:t>
            </w:r>
          </w:p>
        </w:tc>
      </w:tr>
    </w:tbl>
    <w:p w:rsidR="00747EE0" w:rsidRPr="00D24FC0" w:rsidRDefault="00747EE0" w:rsidP="00D24FC0">
      <w:pPr>
        <w:tabs>
          <w:tab w:val="left" w:pos="5670"/>
        </w:tabs>
        <w:spacing w:line="240" w:lineRule="auto"/>
        <w:jc w:val="both"/>
        <w:rPr>
          <w:rFonts w:ascii="Times New Roman" w:hAnsi="Times New Roman"/>
          <w:b/>
          <w:sz w:val="26"/>
          <w:szCs w:val="26"/>
        </w:rPr>
      </w:pPr>
    </w:p>
    <w:p w:rsidR="00747EE0" w:rsidRPr="00D24FC0" w:rsidRDefault="00747EE0" w:rsidP="00D24FC0">
      <w:pPr>
        <w:tabs>
          <w:tab w:val="left" w:pos="5670"/>
        </w:tabs>
        <w:spacing w:line="240" w:lineRule="auto"/>
        <w:jc w:val="both"/>
        <w:rPr>
          <w:rFonts w:ascii="Times New Roman" w:hAnsi="Times New Roman"/>
          <w:b/>
          <w:sz w:val="26"/>
          <w:szCs w:val="26"/>
        </w:rPr>
      </w:pPr>
    </w:p>
    <w:p w:rsidR="002B0EFE" w:rsidRPr="00D24FC0" w:rsidRDefault="002B0EFE" w:rsidP="00D24FC0">
      <w:pPr>
        <w:tabs>
          <w:tab w:val="left" w:pos="5670"/>
        </w:tabs>
        <w:spacing w:line="240" w:lineRule="auto"/>
        <w:jc w:val="both"/>
        <w:rPr>
          <w:rFonts w:ascii="Times New Roman" w:hAnsi="Times New Roman"/>
          <w:b/>
          <w:sz w:val="26"/>
          <w:szCs w:val="26"/>
        </w:rPr>
      </w:pPr>
    </w:p>
    <w:p w:rsidR="00747EE0" w:rsidRPr="00D24FC0" w:rsidRDefault="00747EE0" w:rsidP="00D24FC0">
      <w:pPr>
        <w:tabs>
          <w:tab w:val="right" w:pos="9355"/>
        </w:tabs>
        <w:spacing w:after="0" w:line="240" w:lineRule="auto"/>
        <w:ind w:left="6237"/>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lastRenderedPageBreak/>
        <w:t>Приложение №4</w:t>
      </w:r>
    </w:p>
    <w:p w:rsidR="00677F7B" w:rsidRPr="00D24FC0" w:rsidRDefault="00677F7B" w:rsidP="00677F7B">
      <w:pPr>
        <w:pStyle w:val="a4"/>
        <w:tabs>
          <w:tab w:val="clear" w:pos="4677"/>
        </w:tabs>
        <w:jc w:val="center"/>
        <w:rPr>
          <w:sz w:val="26"/>
          <w:szCs w:val="26"/>
        </w:rPr>
      </w:pPr>
      <w:r w:rsidRPr="00D24FC0">
        <w:rPr>
          <w:sz w:val="26"/>
          <w:szCs w:val="26"/>
        </w:rPr>
        <w:t xml:space="preserve">                                                                             к договору поставки</w:t>
      </w:r>
    </w:p>
    <w:p w:rsidR="00677F7B" w:rsidRPr="00D24FC0" w:rsidRDefault="00677F7B" w:rsidP="00677F7B">
      <w:pPr>
        <w:tabs>
          <w:tab w:val="left" w:pos="6379"/>
        </w:tabs>
        <w:spacing w:after="0" w:line="240" w:lineRule="auto"/>
        <w:jc w:val="center"/>
        <w:rPr>
          <w:rFonts w:ascii="Times New Roman" w:hAnsi="Times New Roman"/>
          <w:sz w:val="26"/>
          <w:szCs w:val="26"/>
        </w:rPr>
      </w:pPr>
      <w:r w:rsidRPr="00D24FC0">
        <w:rPr>
          <w:rFonts w:ascii="Times New Roman" w:hAnsi="Times New Roman"/>
          <w:sz w:val="26"/>
          <w:szCs w:val="26"/>
        </w:rPr>
        <w:t xml:space="preserve">                                                                                             от </w:t>
      </w:r>
      <w:r>
        <w:rPr>
          <w:rFonts w:ascii="Times New Roman" w:hAnsi="Times New Roman"/>
          <w:sz w:val="26"/>
          <w:szCs w:val="26"/>
        </w:rPr>
        <w:t>_________</w:t>
      </w:r>
      <w:r w:rsidRPr="00D24FC0">
        <w:rPr>
          <w:rFonts w:ascii="Times New Roman" w:hAnsi="Times New Roman"/>
          <w:sz w:val="26"/>
          <w:szCs w:val="26"/>
        </w:rPr>
        <w:t xml:space="preserve"> г. №</w:t>
      </w:r>
      <w:r>
        <w:rPr>
          <w:rFonts w:ascii="Times New Roman" w:hAnsi="Times New Roman"/>
          <w:sz w:val="26"/>
          <w:szCs w:val="26"/>
        </w:rPr>
        <w:t>__________</w:t>
      </w:r>
    </w:p>
    <w:p w:rsidR="00747EE0" w:rsidRDefault="00747EE0" w:rsidP="00D24FC0">
      <w:pPr>
        <w:tabs>
          <w:tab w:val="right" w:pos="9355"/>
        </w:tabs>
        <w:spacing w:after="0" w:line="240" w:lineRule="auto"/>
        <w:ind w:left="5670"/>
        <w:jc w:val="right"/>
        <w:rPr>
          <w:rFonts w:ascii="Times New Roman" w:eastAsia="Times New Roman" w:hAnsi="Times New Roman"/>
          <w:b/>
          <w:sz w:val="26"/>
          <w:szCs w:val="26"/>
          <w:lang w:eastAsia="ru-RU"/>
        </w:rPr>
      </w:pPr>
    </w:p>
    <w:p w:rsidR="00677F7B" w:rsidRPr="00D24FC0" w:rsidRDefault="00677F7B" w:rsidP="00D24FC0">
      <w:pPr>
        <w:tabs>
          <w:tab w:val="right" w:pos="9355"/>
        </w:tabs>
        <w:spacing w:after="0" w:line="240" w:lineRule="auto"/>
        <w:ind w:left="5670"/>
        <w:jc w:val="right"/>
        <w:rPr>
          <w:rFonts w:ascii="Times New Roman" w:eastAsia="Times New Roman" w:hAnsi="Times New Roman"/>
          <w:b/>
          <w:sz w:val="26"/>
          <w:szCs w:val="26"/>
          <w:lang w:eastAsia="ru-RU"/>
        </w:rPr>
      </w:pPr>
    </w:p>
    <w:p w:rsidR="00316BD5" w:rsidRPr="00D24FC0" w:rsidRDefault="00747EE0" w:rsidP="00D24FC0">
      <w:pPr>
        <w:spacing w:after="0" w:line="240" w:lineRule="auto"/>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xml:space="preserve">Требования к техническому состоянию </w:t>
      </w:r>
    </w:p>
    <w:p w:rsidR="00316BD5" w:rsidRPr="00D24FC0" w:rsidRDefault="00747EE0" w:rsidP="00D24FC0">
      <w:pPr>
        <w:spacing w:after="0" w:line="240" w:lineRule="auto"/>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xml:space="preserve">автоцистерн, документации и водителям при допуске к наливным операциям </w:t>
      </w:r>
    </w:p>
    <w:p w:rsidR="00316BD5" w:rsidRPr="00D24FC0" w:rsidRDefault="00747EE0" w:rsidP="00D24FC0">
      <w:pPr>
        <w:spacing w:after="0" w:line="240" w:lineRule="auto"/>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на АСН-8ВГ модуль 2/2 Ду100</w:t>
      </w:r>
      <w:r w:rsidR="00316BD5" w:rsidRPr="00D24FC0">
        <w:rPr>
          <w:rFonts w:ascii="Times New Roman" w:eastAsia="Times New Roman" w:hAnsi="Times New Roman"/>
          <w:b/>
          <w:sz w:val="26"/>
          <w:szCs w:val="26"/>
          <w:lang w:eastAsia="ru-RU"/>
        </w:rPr>
        <w:t xml:space="preserve"> </w:t>
      </w:r>
      <w:r w:rsidRPr="00D24FC0">
        <w:rPr>
          <w:rFonts w:ascii="Times New Roman" w:eastAsia="Times New Roman" w:hAnsi="Times New Roman"/>
          <w:b/>
          <w:sz w:val="26"/>
          <w:szCs w:val="26"/>
          <w:lang w:eastAsia="ru-RU"/>
        </w:rPr>
        <w:t xml:space="preserve">цеха ОГП </w:t>
      </w:r>
      <w:proofErr w:type="spellStart"/>
      <w:r w:rsidRPr="00D24FC0">
        <w:rPr>
          <w:rFonts w:ascii="Times New Roman" w:eastAsia="Times New Roman" w:hAnsi="Times New Roman"/>
          <w:b/>
          <w:sz w:val="26"/>
          <w:szCs w:val="26"/>
          <w:lang w:eastAsia="ru-RU"/>
        </w:rPr>
        <w:t>Сургутского</w:t>
      </w:r>
      <w:proofErr w:type="spellEnd"/>
      <w:r w:rsidRPr="00D24FC0">
        <w:rPr>
          <w:rFonts w:ascii="Times New Roman" w:eastAsia="Times New Roman" w:hAnsi="Times New Roman"/>
          <w:b/>
          <w:sz w:val="26"/>
          <w:szCs w:val="26"/>
          <w:lang w:eastAsia="ru-RU"/>
        </w:rPr>
        <w:t xml:space="preserve"> ЗСК </w:t>
      </w:r>
    </w:p>
    <w:p w:rsidR="00747EE0" w:rsidRPr="00D24FC0" w:rsidRDefault="00747EE0" w:rsidP="00D24FC0">
      <w:pPr>
        <w:spacing w:after="0" w:line="240" w:lineRule="auto"/>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перед наливом товарной продукции, в процессе налива и по окончании налива</w:t>
      </w:r>
    </w:p>
    <w:p w:rsidR="00747EE0" w:rsidRPr="00D24FC0" w:rsidRDefault="00747EE0" w:rsidP="00D24FC0">
      <w:pPr>
        <w:spacing w:after="0" w:line="240" w:lineRule="auto"/>
        <w:rPr>
          <w:rFonts w:ascii="Times New Roman" w:eastAsia="Times New Roman" w:hAnsi="Times New Roman"/>
          <w:sz w:val="26"/>
          <w:szCs w:val="26"/>
          <w:lang w:eastAsia="ru-RU"/>
        </w:rPr>
      </w:pPr>
    </w:p>
    <w:p w:rsidR="0074127D" w:rsidRPr="00D24FC0" w:rsidRDefault="0074127D" w:rsidP="00D24FC0">
      <w:pPr>
        <w:spacing w:after="0" w:line="240" w:lineRule="auto"/>
        <w:ind w:firstLine="709"/>
        <w:jc w:val="both"/>
        <w:rPr>
          <w:rFonts w:ascii="Times New Roman" w:eastAsia="Times New Roman" w:hAnsi="Times New Roman"/>
          <w:sz w:val="26"/>
          <w:szCs w:val="26"/>
          <w:lang w:eastAsia="ru-RU"/>
        </w:rPr>
      </w:pP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Допуск автоцистерн к наливным операциям на АСН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 осуществляется при условии:</w:t>
      </w:r>
    </w:p>
    <w:p w:rsidR="00747EE0" w:rsidRPr="00D24FC0" w:rsidRDefault="00747EE0" w:rsidP="00D24FC0">
      <w:pPr>
        <w:spacing w:after="0" w:line="240" w:lineRule="auto"/>
        <w:ind w:firstLine="709"/>
        <w:jc w:val="both"/>
        <w:rPr>
          <w:rFonts w:ascii="Times New Roman" w:eastAsia="Times New Roman" w:hAnsi="Times New Roman"/>
          <w:b/>
          <w:sz w:val="26"/>
          <w:szCs w:val="26"/>
          <w:u w:val="single"/>
          <w:lang w:eastAsia="ru-RU"/>
        </w:rPr>
      </w:pPr>
    </w:p>
    <w:p w:rsidR="00747EE0" w:rsidRPr="00D24FC0" w:rsidRDefault="00747EE0" w:rsidP="00D24FC0">
      <w:pPr>
        <w:numPr>
          <w:ilvl w:val="0"/>
          <w:numId w:val="8"/>
        </w:numPr>
        <w:spacing w:after="0" w:line="240" w:lineRule="auto"/>
        <w:jc w:val="both"/>
        <w:rPr>
          <w:rFonts w:ascii="Times New Roman" w:eastAsia="Times New Roman" w:hAnsi="Times New Roman"/>
          <w:b/>
          <w:sz w:val="26"/>
          <w:szCs w:val="26"/>
          <w:u w:val="single"/>
          <w:lang w:eastAsia="ru-RU"/>
        </w:rPr>
      </w:pPr>
      <w:r w:rsidRPr="00D24FC0">
        <w:rPr>
          <w:rFonts w:ascii="Times New Roman" w:eastAsia="Times New Roman" w:hAnsi="Times New Roman"/>
          <w:b/>
          <w:sz w:val="26"/>
          <w:szCs w:val="26"/>
          <w:u w:val="single"/>
          <w:lang w:eastAsia="ru-RU"/>
        </w:rPr>
        <w:t>Соблюдения следующих технических требований:</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автоцистерна должна быть технически исправна;</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отсутствие в котле автоцистерны выступающих конструкций, балок или прутьев, расположенных параллельно или с наклоном к зеркалу продукта (не предусмотренных заводской конструкцией);</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наличие первичных средств пожаротушения (кошма - 1 шт., огнетушитель - 2 шт., объемом не менее 5 л. (паспорта на огнетушители), ящик с пожарным песком, лопата);</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наличие исправного </w:t>
      </w:r>
      <w:proofErr w:type="gramStart"/>
      <w:r w:rsidRPr="00D24FC0">
        <w:rPr>
          <w:rFonts w:ascii="Times New Roman" w:eastAsia="Times New Roman" w:hAnsi="Times New Roman"/>
          <w:sz w:val="26"/>
          <w:szCs w:val="26"/>
          <w:lang w:eastAsia="ru-RU"/>
        </w:rPr>
        <w:t>съемного  искрогасителя</w:t>
      </w:r>
      <w:proofErr w:type="gramEnd"/>
      <w:r w:rsidRPr="00D24FC0">
        <w:rPr>
          <w:rFonts w:ascii="Times New Roman" w:eastAsia="Times New Roman" w:hAnsi="Times New Roman"/>
          <w:sz w:val="26"/>
          <w:szCs w:val="26"/>
          <w:lang w:eastAsia="ru-RU"/>
        </w:rPr>
        <w:t xml:space="preserve"> сухого типа заводского изготовления на автоцистерне;</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наличие заземляющей цепочки касающейся земли на длине 200 мм;</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наличие заземляющего устройства (пластины сечением не менее 48 мм</w:t>
      </w:r>
      <w:r w:rsidRPr="00D24FC0">
        <w:rPr>
          <w:rFonts w:ascii="Times New Roman" w:eastAsia="Times New Roman" w:hAnsi="Times New Roman"/>
          <w:sz w:val="26"/>
          <w:szCs w:val="26"/>
          <w:vertAlign w:val="superscript"/>
          <w:lang w:eastAsia="ru-RU"/>
        </w:rPr>
        <w:t>2</w:t>
      </w:r>
      <w:r w:rsidRPr="00D24FC0">
        <w:rPr>
          <w:rFonts w:ascii="Times New Roman" w:eastAsia="Times New Roman" w:hAnsi="Times New Roman"/>
          <w:sz w:val="26"/>
          <w:szCs w:val="26"/>
          <w:lang w:eastAsia="ru-RU"/>
        </w:rPr>
        <w:t>), емкости автоцистерны;</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соответствие размеров котла и горловины автоцистерны для обеспечения герметичного налива (наливная горловина от 250 мм до 530 мм, высота от края горловины котла автоцистерны от 2500 мм до 3900 мм);</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при просушке котла автоцистерны проводить работы по ревизии штуцеров, нижних сливных устройств, расположенных на </w:t>
      </w:r>
      <w:proofErr w:type="gramStart"/>
      <w:r w:rsidRPr="00D24FC0">
        <w:rPr>
          <w:rFonts w:ascii="Times New Roman" w:eastAsia="Times New Roman" w:hAnsi="Times New Roman"/>
          <w:sz w:val="26"/>
          <w:szCs w:val="26"/>
          <w:lang w:eastAsia="ru-RU"/>
        </w:rPr>
        <w:t>нижней части</w:t>
      </w:r>
      <w:proofErr w:type="gramEnd"/>
      <w:r w:rsidRPr="00D24FC0">
        <w:rPr>
          <w:rFonts w:ascii="Times New Roman" w:eastAsia="Times New Roman" w:hAnsi="Times New Roman"/>
          <w:sz w:val="26"/>
          <w:szCs w:val="26"/>
          <w:lang w:eastAsia="ru-RU"/>
        </w:rPr>
        <w:t xml:space="preserve"> образующей котлов автоцистерн, с целью исключения замерзания в них воды;</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обеспечение подготовки автоцистерны к наливу топлива дизельного транспортировавшего ранее бензин автомобильный (удаление остатка, промывка, просушка), с предоставлением </w:t>
      </w:r>
      <w:proofErr w:type="gramStart"/>
      <w:r w:rsidRPr="00D24FC0">
        <w:rPr>
          <w:rFonts w:ascii="Times New Roman" w:eastAsia="Times New Roman" w:hAnsi="Times New Roman"/>
          <w:sz w:val="26"/>
          <w:szCs w:val="26"/>
          <w:lang w:eastAsia="ru-RU"/>
        </w:rPr>
        <w:t>документов</w:t>
      </w:r>
      <w:proofErr w:type="gramEnd"/>
      <w:r w:rsidRPr="00D24FC0">
        <w:rPr>
          <w:rFonts w:ascii="Times New Roman" w:eastAsia="Times New Roman" w:hAnsi="Times New Roman"/>
          <w:sz w:val="26"/>
          <w:szCs w:val="26"/>
          <w:lang w:eastAsia="ru-RU"/>
        </w:rPr>
        <w:t xml:space="preserve"> заверенных грузополучателем.</w:t>
      </w:r>
    </w:p>
    <w:p w:rsidR="00747EE0" w:rsidRPr="00D24FC0" w:rsidRDefault="00747EE0" w:rsidP="00D24FC0">
      <w:pPr>
        <w:spacing w:after="0" w:line="240" w:lineRule="auto"/>
        <w:ind w:firstLine="709"/>
        <w:jc w:val="both"/>
        <w:rPr>
          <w:rFonts w:ascii="Times New Roman" w:eastAsia="Times New Roman" w:hAnsi="Times New Roman"/>
          <w:b/>
          <w:sz w:val="26"/>
          <w:szCs w:val="26"/>
          <w:u w:val="single"/>
          <w:lang w:eastAsia="ru-RU"/>
        </w:rPr>
      </w:pPr>
    </w:p>
    <w:p w:rsidR="00747EE0" w:rsidRPr="00D24FC0" w:rsidRDefault="00747EE0" w:rsidP="00D24FC0">
      <w:pPr>
        <w:numPr>
          <w:ilvl w:val="0"/>
          <w:numId w:val="8"/>
        </w:numPr>
        <w:spacing w:after="0" w:line="240" w:lineRule="auto"/>
        <w:jc w:val="both"/>
        <w:rPr>
          <w:rFonts w:ascii="Times New Roman" w:eastAsia="Times New Roman" w:hAnsi="Times New Roman"/>
          <w:b/>
          <w:sz w:val="26"/>
          <w:szCs w:val="26"/>
          <w:u w:val="single"/>
          <w:lang w:eastAsia="ru-RU"/>
        </w:rPr>
      </w:pPr>
      <w:r w:rsidRPr="00D24FC0">
        <w:rPr>
          <w:rFonts w:ascii="Times New Roman" w:eastAsia="Times New Roman" w:hAnsi="Times New Roman"/>
          <w:b/>
          <w:sz w:val="26"/>
          <w:szCs w:val="26"/>
          <w:u w:val="single"/>
          <w:lang w:eastAsia="ru-RU"/>
        </w:rPr>
        <w:t>Наличии следующей документации:</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доверенность на получения ТМЦ (оформленная в соответствии с типовой межотраслевой формой № М-2 (М-2а), утвержденной Постановлением Госкомстата России от 30.10.1997 №71а), заверенная штампом отдела сбыта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документ, удостоверяющий личность (паспорт);</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свидетельство ДОПОГ о подготовке водителя;</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путевой лист;</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водительское удостоверение;</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свидетельство о регистрации транспортного средства (тягач, прицеп);</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свидетельство о допущении транспортных средств к перевозке некоторых опасных грузов, выданное на данное транспортное средство ГИБДД УМВД России;</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lastRenderedPageBreak/>
        <w:t xml:space="preserve">– справка, выданная пожарной частью № 56 (далее - 56 ПЧ), на соответствие автоцистерны требованиям пожарной безопасности для перевозки нефтепродуктов по территории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 и талон о прохождении водителем противопожарного инструктажа;</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протокол проверки цепи между заземлителями и заземляющими элементами;</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калибровка емкости автоцистерны, выданная Госстандартом;</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паспорт изготовителя на искрогаситель;</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копия сертификата пожарной безопасности (либо сертификата соответствия требованиям пожарной безопасности) на искрогаситель, заверенного организацией - перевозчиком (либо владельцем автоцистерны);</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копия сертификата спец. одежды и спец. обуви водителя заверенная владельцем автоцистерны;</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паспорта на огнетушители;</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пропуск автоцистерны на въезд и выезд с территории АСН цеха ОГП с указанием водителем в пропуске автоцистерны даты и вида нефтепродукта последнего налива в автоцистерну или даты промывки горячей водой и просушки внутренней части емкости автоцистерны.</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p>
    <w:p w:rsidR="00747EE0" w:rsidRPr="00D24FC0" w:rsidRDefault="00747EE0" w:rsidP="00D24FC0">
      <w:pPr>
        <w:spacing w:after="0" w:line="240" w:lineRule="auto"/>
        <w:ind w:firstLine="709"/>
        <w:jc w:val="both"/>
        <w:rPr>
          <w:rFonts w:ascii="Times New Roman" w:eastAsia="Times New Roman" w:hAnsi="Times New Roman"/>
          <w:b/>
          <w:sz w:val="26"/>
          <w:szCs w:val="26"/>
          <w:u w:val="single"/>
          <w:lang w:eastAsia="ru-RU"/>
        </w:rPr>
      </w:pPr>
      <w:r w:rsidRPr="00D24FC0">
        <w:rPr>
          <w:rFonts w:ascii="Times New Roman" w:eastAsia="Times New Roman" w:hAnsi="Times New Roman"/>
          <w:b/>
          <w:sz w:val="26"/>
          <w:szCs w:val="26"/>
          <w:u w:val="single"/>
          <w:lang w:eastAsia="ru-RU"/>
        </w:rPr>
        <w:t>Требования к водителям автоцистерн, предъявляемые перед наливом товарной продукции, в процессе налива и по окончании налива.</w:t>
      </w:r>
    </w:p>
    <w:p w:rsidR="00747EE0" w:rsidRPr="00D24FC0" w:rsidRDefault="00747EE0" w:rsidP="00D24FC0">
      <w:pPr>
        <w:widowControl w:val="0"/>
        <w:numPr>
          <w:ilvl w:val="0"/>
          <w:numId w:val="7"/>
        </w:numPr>
        <w:tabs>
          <w:tab w:val="left" w:pos="1134"/>
        </w:tabs>
        <w:spacing w:after="0" w:line="240" w:lineRule="auto"/>
        <w:contextualSpacing/>
        <w:jc w:val="both"/>
        <w:rPr>
          <w:rFonts w:ascii="Times New Roman" w:eastAsia="Times New Roman" w:hAnsi="Times New Roman"/>
          <w:sz w:val="26"/>
          <w:szCs w:val="26"/>
          <w:u w:val="single"/>
          <w:lang w:eastAsia="ru-RU"/>
        </w:rPr>
      </w:pPr>
      <w:r w:rsidRPr="00D24FC0">
        <w:rPr>
          <w:rFonts w:ascii="Times New Roman" w:eastAsia="Times New Roman" w:hAnsi="Times New Roman"/>
          <w:sz w:val="26"/>
          <w:szCs w:val="26"/>
          <w:u w:val="single"/>
          <w:lang w:eastAsia="ru-RU"/>
        </w:rPr>
        <w:t>Водитель автоцистерны должен:</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выполнять требования «Правил перевозки опасных грузов автомобильным транспортом», правил безопасности движения, инструкций и других нормативных документов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 с которыми он был ознакомлен в процессе получения допуска на АСН;</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выполнять требования дорожного движения на площадке накопителе цеха ОГП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исключить использование площадки накопителя ОГП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 в качестве места отдыха;</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обеспечить исправное состояние автоцистерны, электропроводки автоцистерны, незамедлительное информирование оператора товарного о неисправности автоцистерны, оборудования АСН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 обнаружения ситуации, угрожающей безопасности людей и оборудования АСН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быть ознакомленным под роспись с требованиями инструкций и других нормативных документов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w:t>
      </w:r>
    </w:p>
    <w:p w:rsidR="00747EE0" w:rsidRPr="00D24FC0" w:rsidRDefault="00747EE0" w:rsidP="00D24FC0">
      <w:pPr>
        <w:widowControl w:val="0"/>
        <w:numPr>
          <w:ilvl w:val="0"/>
          <w:numId w:val="7"/>
        </w:numPr>
        <w:tabs>
          <w:tab w:val="left" w:pos="0"/>
        </w:tabs>
        <w:spacing w:after="0" w:line="240" w:lineRule="auto"/>
        <w:ind w:left="0" w:firstLine="709"/>
        <w:contextualSpacing/>
        <w:jc w:val="both"/>
        <w:rPr>
          <w:rFonts w:ascii="Times New Roman" w:eastAsia="Times New Roman" w:hAnsi="Times New Roman"/>
          <w:sz w:val="26"/>
          <w:szCs w:val="26"/>
          <w:u w:val="single"/>
          <w:lang w:eastAsia="ru-RU"/>
        </w:rPr>
      </w:pPr>
      <w:r w:rsidRPr="00D24FC0">
        <w:rPr>
          <w:rFonts w:ascii="Times New Roman" w:eastAsia="Times New Roman" w:hAnsi="Times New Roman"/>
          <w:sz w:val="26"/>
          <w:szCs w:val="26"/>
          <w:u w:val="single"/>
          <w:lang w:eastAsia="ru-RU"/>
        </w:rPr>
        <w:t>Водитель, подъехав согласно схеме движения на АСН под эстакаду налива, подготавливает автоцистерну к наливу:</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устанавливает противооткатные устройства под колесную базу автоцистерны с обеих сторон;</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заземляет автоцистерну на контур заземления эстакады налива, при этом опускается стрела шлагбаума;</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поднимается в спец. одежде из антистатических материалов с огнезащитной пропиткой и спец. обуви с подошвой из </w:t>
      </w:r>
      <w:proofErr w:type="spellStart"/>
      <w:r w:rsidRPr="00D24FC0">
        <w:rPr>
          <w:rFonts w:ascii="Times New Roman" w:eastAsia="Times New Roman" w:hAnsi="Times New Roman"/>
          <w:sz w:val="26"/>
          <w:szCs w:val="26"/>
          <w:lang w:eastAsia="ru-RU"/>
        </w:rPr>
        <w:t>маслобензостойкой</w:t>
      </w:r>
      <w:proofErr w:type="spellEnd"/>
      <w:r w:rsidRPr="00D24FC0">
        <w:rPr>
          <w:rFonts w:ascii="Times New Roman" w:eastAsia="Times New Roman" w:hAnsi="Times New Roman"/>
          <w:sz w:val="26"/>
          <w:szCs w:val="26"/>
          <w:lang w:eastAsia="ru-RU"/>
        </w:rPr>
        <w:t xml:space="preserve"> резины и не имеющей стальных гвоздей набоек по входной лестнице на трап переходной и через перекидной трап переходит па автоцистерну;</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очищает автоцистерну от снега и грязи, снимает пломбы, открывает люк горловины автоцистерны осторожно, плавно без рывков и ударов с применением искробезопасного инструмента;</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lastRenderedPageBreak/>
        <w:t xml:space="preserve">– снимает </w:t>
      </w:r>
      <w:proofErr w:type="spellStart"/>
      <w:r w:rsidRPr="00D24FC0">
        <w:rPr>
          <w:rFonts w:ascii="Times New Roman" w:eastAsia="Times New Roman" w:hAnsi="Times New Roman"/>
          <w:sz w:val="26"/>
          <w:szCs w:val="26"/>
          <w:lang w:eastAsia="ru-RU"/>
        </w:rPr>
        <w:t>каплесборник</w:t>
      </w:r>
      <w:proofErr w:type="spellEnd"/>
      <w:r w:rsidRPr="00D24FC0">
        <w:rPr>
          <w:rFonts w:ascii="Times New Roman" w:eastAsia="Times New Roman" w:hAnsi="Times New Roman"/>
          <w:sz w:val="26"/>
          <w:szCs w:val="26"/>
          <w:lang w:eastAsia="ru-RU"/>
        </w:rPr>
        <w:t xml:space="preserve"> с наливного наконечника и вертикально опускает в люк автоцистерны наливной наконечник до упора в горловину автоцистерны и производит фиксацию наливного наконечника к горловине.</w:t>
      </w:r>
    </w:p>
    <w:p w:rsidR="00747EE0" w:rsidRPr="00D24FC0" w:rsidRDefault="00747EE0" w:rsidP="00D24FC0">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sz w:val="26"/>
          <w:szCs w:val="26"/>
          <w:u w:val="single"/>
          <w:lang w:eastAsia="ru-RU"/>
        </w:rPr>
      </w:pPr>
      <w:r w:rsidRPr="00D24FC0">
        <w:rPr>
          <w:rFonts w:ascii="Times New Roman" w:eastAsia="Times New Roman" w:hAnsi="Times New Roman"/>
          <w:sz w:val="26"/>
          <w:szCs w:val="26"/>
          <w:u w:val="single"/>
          <w:lang w:eastAsia="ru-RU"/>
        </w:rPr>
        <w:t>Нахождение водителя во время налива товарной продукции на автоцистерне запрещено.</w:t>
      </w:r>
    </w:p>
    <w:p w:rsidR="00747EE0" w:rsidRPr="00D24FC0" w:rsidRDefault="00747EE0" w:rsidP="00D24FC0">
      <w:pPr>
        <w:widowControl w:val="0"/>
        <w:numPr>
          <w:ilvl w:val="0"/>
          <w:numId w:val="7"/>
        </w:numPr>
        <w:tabs>
          <w:tab w:val="left" w:pos="0"/>
        </w:tabs>
        <w:spacing w:after="0" w:line="240" w:lineRule="auto"/>
        <w:ind w:left="0" w:firstLine="709"/>
        <w:contextualSpacing/>
        <w:jc w:val="both"/>
        <w:rPr>
          <w:rFonts w:ascii="Times New Roman" w:eastAsia="Times New Roman" w:hAnsi="Times New Roman"/>
          <w:sz w:val="26"/>
          <w:szCs w:val="26"/>
          <w:u w:val="single"/>
          <w:lang w:eastAsia="ru-RU"/>
        </w:rPr>
      </w:pPr>
      <w:r w:rsidRPr="00D24FC0">
        <w:rPr>
          <w:rFonts w:ascii="Times New Roman" w:eastAsia="Times New Roman" w:hAnsi="Times New Roman"/>
          <w:sz w:val="26"/>
          <w:szCs w:val="26"/>
          <w:u w:val="single"/>
          <w:lang w:eastAsia="ru-RU"/>
        </w:rPr>
        <w:t>При возникновении ситуаций, угрожающих безопасности людей или оборудования АСН производится экстренное прекращение налива в автоцистерны следующими способами:</w:t>
      </w:r>
    </w:p>
    <w:p w:rsidR="00747EE0" w:rsidRPr="00D24FC0" w:rsidRDefault="00747EE0" w:rsidP="00D24FC0">
      <w:pPr>
        <w:tabs>
          <w:tab w:val="left" w:pos="1134"/>
        </w:tabs>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водитель нажимает кнопку «СТОП» на наливном наконечнике;</w:t>
      </w:r>
    </w:p>
    <w:p w:rsidR="00747EE0" w:rsidRPr="00D24FC0" w:rsidRDefault="00747EE0" w:rsidP="00D24FC0">
      <w:pPr>
        <w:tabs>
          <w:tab w:val="left" w:pos="1134"/>
        </w:tabs>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водитель, нажимает кнопку «СТОП» на посту управления ПВК-35 АСН-8ВГ.</w:t>
      </w:r>
    </w:p>
    <w:p w:rsidR="00747EE0" w:rsidRPr="00D24FC0" w:rsidRDefault="00747EE0" w:rsidP="00D24FC0">
      <w:pPr>
        <w:widowControl w:val="0"/>
        <w:numPr>
          <w:ilvl w:val="0"/>
          <w:numId w:val="7"/>
        </w:numPr>
        <w:tabs>
          <w:tab w:val="left" w:pos="1134"/>
        </w:tabs>
        <w:spacing w:after="0" w:line="240" w:lineRule="auto"/>
        <w:contextualSpacing/>
        <w:jc w:val="both"/>
        <w:rPr>
          <w:rFonts w:ascii="Times New Roman" w:eastAsia="Times New Roman" w:hAnsi="Times New Roman"/>
          <w:sz w:val="26"/>
          <w:szCs w:val="26"/>
          <w:u w:val="single"/>
          <w:lang w:eastAsia="ru-RU"/>
        </w:rPr>
      </w:pPr>
      <w:r w:rsidRPr="00D24FC0">
        <w:rPr>
          <w:rFonts w:ascii="Times New Roman" w:eastAsia="Times New Roman" w:hAnsi="Times New Roman"/>
          <w:sz w:val="26"/>
          <w:szCs w:val="26"/>
          <w:u w:val="single"/>
          <w:lang w:eastAsia="ru-RU"/>
        </w:rPr>
        <w:t>По окончании налива товарной продукции водитель:</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выдерживает время 5-10 мин для полного отекания зарядов статического электричества на землю со всего пространства котла цистерны;</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поднимает наливной наконечник в верхнее положение только после полного стока из него жидкости, подсоединяя съемный </w:t>
      </w:r>
      <w:proofErr w:type="spellStart"/>
      <w:r w:rsidRPr="00D24FC0">
        <w:rPr>
          <w:rFonts w:ascii="Times New Roman" w:eastAsia="Times New Roman" w:hAnsi="Times New Roman"/>
          <w:sz w:val="26"/>
          <w:szCs w:val="26"/>
          <w:lang w:eastAsia="ru-RU"/>
        </w:rPr>
        <w:t>каплесборник</w:t>
      </w:r>
      <w:proofErr w:type="spellEnd"/>
      <w:r w:rsidRPr="00D24FC0">
        <w:rPr>
          <w:rFonts w:ascii="Times New Roman" w:eastAsia="Times New Roman" w:hAnsi="Times New Roman"/>
          <w:sz w:val="26"/>
          <w:szCs w:val="26"/>
          <w:lang w:eastAsia="ru-RU"/>
        </w:rPr>
        <w:t>;</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убеждается, что наливной наконечник в верхнем гаражном положении и зафиксирован; персонал </w:t>
      </w:r>
      <w:proofErr w:type="spellStart"/>
      <w:r w:rsidRPr="00D24FC0">
        <w:rPr>
          <w:rFonts w:ascii="Times New Roman" w:eastAsia="Times New Roman" w:hAnsi="Times New Roman"/>
          <w:sz w:val="26"/>
          <w:szCs w:val="26"/>
          <w:lang w:eastAsia="ru-RU"/>
        </w:rPr>
        <w:t>Сургутского</w:t>
      </w:r>
      <w:proofErr w:type="spellEnd"/>
      <w:r w:rsidRPr="00D24FC0">
        <w:rPr>
          <w:rFonts w:ascii="Times New Roman" w:eastAsia="Times New Roman" w:hAnsi="Times New Roman"/>
          <w:sz w:val="26"/>
          <w:szCs w:val="26"/>
          <w:lang w:eastAsia="ru-RU"/>
        </w:rPr>
        <w:t xml:space="preserve"> ЗСК произвел отбор проб из автоцистерны;</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плавно без рывков и ударов закрывает люк горловины автоцистерны с применением искробезопасного инструмента на все винты;</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спускается с автоцистерны, поднимает перекидной трап в гаражное положение;</w:t>
      </w:r>
    </w:p>
    <w:p w:rsidR="00747EE0" w:rsidRPr="00D24FC0" w:rsidRDefault="00747EE0" w:rsidP="00D24FC0">
      <w:pPr>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отключает заземление автоцистерны, тем самым дает разрешение на открывание шлагбаума.</w:t>
      </w:r>
    </w:p>
    <w:p w:rsidR="00747EE0" w:rsidRPr="00D24FC0" w:rsidRDefault="00747EE0" w:rsidP="00D24FC0">
      <w:pPr>
        <w:widowControl w:val="0"/>
        <w:numPr>
          <w:ilvl w:val="0"/>
          <w:numId w:val="7"/>
        </w:numPr>
        <w:tabs>
          <w:tab w:val="left" w:pos="0"/>
        </w:tabs>
        <w:spacing w:after="0" w:line="240" w:lineRule="auto"/>
        <w:ind w:left="0" w:firstLine="709"/>
        <w:contextualSpacing/>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Выезд автоцистерны с наливной линии АСН, производится только с разрешения оператора товарного, в место стоянки, указанное оператором товарным, для ожидания результатов испытания проб, взятых из автоцистерны.</w:t>
      </w:r>
    </w:p>
    <w:p w:rsidR="00747EE0" w:rsidRPr="00D24FC0" w:rsidRDefault="00747EE0" w:rsidP="00D24FC0">
      <w:pPr>
        <w:spacing w:after="0" w:line="240" w:lineRule="auto"/>
        <w:rPr>
          <w:rFonts w:ascii="Times New Roman" w:eastAsia="Times New Roman" w:hAnsi="Times New Roman"/>
          <w:b/>
          <w:sz w:val="26"/>
          <w:szCs w:val="26"/>
          <w:lang w:eastAsia="ru-RU"/>
        </w:rPr>
      </w:pPr>
    </w:p>
    <w:p w:rsidR="00747EE0" w:rsidRPr="00D24FC0" w:rsidRDefault="00747EE0" w:rsidP="00D24FC0">
      <w:pPr>
        <w:spacing w:after="0" w:line="240" w:lineRule="auto"/>
        <w:rPr>
          <w:rFonts w:ascii="Times New Roman" w:eastAsia="Times New Roman" w:hAnsi="Times New Roman"/>
          <w:b/>
          <w:sz w:val="26"/>
          <w:szCs w:val="26"/>
          <w:lang w:eastAsia="ru-RU"/>
        </w:rPr>
      </w:pPr>
    </w:p>
    <w:tbl>
      <w:tblPr>
        <w:tblW w:w="10227" w:type="dxa"/>
        <w:tblInd w:w="-108" w:type="dxa"/>
        <w:tblCellMar>
          <w:left w:w="0" w:type="dxa"/>
          <w:right w:w="0" w:type="dxa"/>
        </w:tblCellMar>
        <w:tblLook w:val="04A0" w:firstRow="1" w:lastRow="0" w:firstColumn="1" w:lastColumn="0" w:noHBand="0" w:noVBand="1"/>
      </w:tblPr>
      <w:tblGrid>
        <w:gridCol w:w="5113"/>
        <w:gridCol w:w="5114"/>
      </w:tblGrid>
      <w:tr w:rsidR="0030479E" w:rsidRPr="00D24FC0" w:rsidTr="0030479E">
        <w:trPr>
          <w:trHeight w:val="1414"/>
        </w:trPr>
        <w:tc>
          <w:tcPr>
            <w:tcW w:w="5113" w:type="dxa"/>
            <w:shd w:val="clear" w:color="auto" w:fill="auto"/>
          </w:tcPr>
          <w:p w:rsidR="0030479E" w:rsidRPr="00D24FC0" w:rsidRDefault="0030479E" w:rsidP="00D24FC0">
            <w:pPr>
              <w:spacing w:after="0" w:line="240" w:lineRule="auto"/>
              <w:rPr>
                <w:rFonts w:ascii="Times New Roman" w:eastAsia="Times New Roman" w:hAnsi="Times New Roman"/>
                <w:b/>
                <w:sz w:val="26"/>
                <w:szCs w:val="26"/>
                <w:lang w:eastAsia="ru-RU"/>
              </w:rPr>
            </w:pPr>
          </w:p>
          <w:p w:rsidR="0030479E" w:rsidRPr="00D24FC0" w:rsidRDefault="0030479E" w:rsidP="00D24FC0">
            <w:pPr>
              <w:spacing w:after="0" w:line="240" w:lineRule="auto"/>
              <w:ind w:left="108"/>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Поставщик</w:t>
            </w:r>
          </w:p>
          <w:p w:rsidR="0030479E" w:rsidRPr="00D24FC0" w:rsidRDefault="0030479E" w:rsidP="00D24FC0">
            <w:pPr>
              <w:spacing w:after="0" w:line="240" w:lineRule="auto"/>
              <w:ind w:left="108"/>
              <w:rPr>
                <w:rFonts w:ascii="Times New Roman" w:eastAsia="Times New Roman" w:hAnsi="Times New Roman"/>
                <w:b/>
                <w:sz w:val="26"/>
                <w:szCs w:val="26"/>
                <w:lang w:eastAsia="ru-RU"/>
              </w:rPr>
            </w:pPr>
          </w:p>
          <w:p w:rsidR="0030479E" w:rsidRPr="00D24FC0" w:rsidRDefault="0030479E" w:rsidP="00D24FC0">
            <w:pPr>
              <w:tabs>
                <w:tab w:val="left" w:pos="5670"/>
              </w:tabs>
              <w:spacing w:after="0" w:line="240" w:lineRule="auto"/>
              <w:ind w:left="108"/>
              <w:jc w:val="both"/>
              <w:outlineLvl w:val="0"/>
              <w:rPr>
                <w:rFonts w:ascii="Times New Roman" w:eastAsia="Times New Roman" w:hAnsi="Times New Roman"/>
                <w:sz w:val="26"/>
                <w:szCs w:val="26"/>
                <w:lang w:eastAsia="ru-RU"/>
              </w:rPr>
            </w:pPr>
            <w:r w:rsidRPr="00D24FC0">
              <w:rPr>
                <w:rFonts w:ascii="Times New Roman" w:eastAsia="Batang" w:hAnsi="Times New Roman"/>
                <w:bCs/>
                <w:sz w:val="26"/>
                <w:szCs w:val="26"/>
                <w:lang w:eastAsia="ru-RU"/>
              </w:rPr>
              <w:t>________________/</w:t>
            </w:r>
            <w:r w:rsidR="005247C2">
              <w:rPr>
                <w:rFonts w:ascii="Times New Roman" w:eastAsia="Batang" w:hAnsi="Times New Roman"/>
                <w:b/>
                <w:bCs/>
                <w:sz w:val="26"/>
                <w:szCs w:val="26"/>
                <w:lang w:eastAsia="ru-RU"/>
              </w:rPr>
              <w:t>______________</w:t>
            </w:r>
            <w:r w:rsidRPr="00D24FC0">
              <w:rPr>
                <w:rFonts w:ascii="Times New Roman" w:eastAsia="Batang" w:hAnsi="Times New Roman"/>
                <w:bCs/>
                <w:sz w:val="26"/>
                <w:szCs w:val="26"/>
                <w:lang w:eastAsia="ru-RU"/>
              </w:rPr>
              <w:t>/</w:t>
            </w:r>
          </w:p>
        </w:tc>
        <w:tc>
          <w:tcPr>
            <w:tcW w:w="5114" w:type="dxa"/>
            <w:shd w:val="clear" w:color="auto" w:fill="auto"/>
          </w:tcPr>
          <w:p w:rsidR="0030479E" w:rsidRPr="00D24FC0" w:rsidRDefault="0030479E"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p>
          <w:p w:rsidR="0030479E" w:rsidRPr="00D24FC0" w:rsidRDefault="0030479E" w:rsidP="00D24FC0">
            <w:pPr>
              <w:tabs>
                <w:tab w:val="left" w:pos="5670"/>
              </w:tabs>
              <w:spacing w:after="0" w:line="240" w:lineRule="auto"/>
              <w:ind w:left="852"/>
              <w:jc w:val="both"/>
              <w:outlineLvl w:val="0"/>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Покупатель</w:t>
            </w:r>
          </w:p>
          <w:p w:rsidR="0030479E" w:rsidRPr="00D24FC0" w:rsidRDefault="0030479E" w:rsidP="00D24FC0">
            <w:pPr>
              <w:tabs>
                <w:tab w:val="left" w:pos="5670"/>
              </w:tabs>
              <w:spacing w:after="0" w:line="240" w:lineRule="auto"/>
              <w:ind w:left="852"/>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 xml:space="preserve"> </w:t>
            </w:r>
          </w:p>
          <w:p w:rsidR="0030479E" w:rsidRPr="00D24FC0" w:rsidRDefault="0030479E" w:rsidP="00D24FC0">
            <w:pPr>
              <w:tabs>
                <w:tab w:val="left" w:pos="5670"/>
              </w:tabs>
              <w:spacing w:after="0" w:line="240" w:lineRule="auto"/>
              <w:ind w:left="852"/>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______________/</w:t>
            </w:r>
            <w:r w:rsidR="00212858" w:rsidRPr="00D24FC0">
              <w:rPr>
                <w:rFonts w:ascii="Times New Roman" w:eastAsia="Batang" w:hAnsi="Times New Roman"/>
                <w:bCs/>
                <w:sz w:val="26"/>
                <w:szCs w:val="26"/>
                <w:lang w:eastAsia="ru-RU"/>
              </w:rPr>
              <w:t>_____________</w:t>
            </w:r>
            <w:r w:rsidRPr="00D24FC0">
              <w:rPr>
                <w:rFonts w:ascii="Times New Roman" w:eastAsia="Batang" w:hAnsi="Times New Roman"/>
                <w:bCs/>
                <w:sz w:val="26"/>
                <w:szCs w:val="26"/>
                <w:lang w:eastAsia="ru-RU"/>
              </w:rPr>
              <w:t>/</w:t>
            </w:r>
          </w:p>
        </w:tc>
      </w:tr>
    </w:tbl>
    <w:p w:rsidR="00747EE0" w:rsidRPr="00D24FC0" w:rsidRDefault="00747EE0" w:rsidP="00D24FC0">
      <w:pPr>
        <w:tabs>
          <w:tab w:val="left" w:pos="5670"/>
        </w:tabs>
        <w:spacing w:line="240" w:lineRule="auto"/>
        <w:jc w:val="both"/>
        <w:rPr>
          <w:rFonts w:ascii="Times New Roman" w:hAnsi="Times New Roman"/>
          <w:sz w:val="26"/>
          <w:szCs w:val="26"/>
        </w:rPr>
      </w:pPr>
    </w:p>
    <w:p w:rsidR="00747EE0" w:rsidRPr="00D24FC0" w:rsidRDefault="00747EE0" w:rsidP="00D24FC0">
      <w:pPr>
        <w:pStyle w:val="a4"/>
        <w:tabs>
          <w:tab w:val="clear" w:pos="4677"/>
        </w:tabs>
        <w:ind w:left="5670"/>
        <w:rPr>
          <w:sz w:val="26"/>
          <w:szCs w:val="26"/>
        </w:rPr>
      </w:pPr>
    </w:p>
    <w:p w:rsidR="00C62626" w:rsidRPr="00D24FC0" w:rsidRDefault="00C62626" w:rsidP="00D24FC0">
      <w:pPr>
        <w:spacing w:line="240" w:lineRule="auto"/>
        <w:rPr>
          <w:rFonts w:ascii="Times New Roman" w:hAnsi="Times New Roman"/>
          <w:sz w:val="26"/>
          <w:szCs w:val="26"/>
        </w:rPr>
      </w:pPr>
    </w:p>
    <w:p w:rsidR="003635C8" w:rsidRPr="00D24FC0" w:rsidRDefault="003635C8" w:rsidP="00D24FC0">
      <w:pPr>
        <w:spacing w:line="240" w:lineRule="auto"/>
        <w:rPr>
          <w:rFonts w:ascii="Times New Roman" w:hAnsi="Times New Roman"/>
          <w:sz w:val="26"/>
          <w:szCs w:val="26"/>
        </w:rPr>
      </w:pPr>
    </w:p>
    <w:p w:rsidR="003635C8" w:rsidRPr="00D24FC0" w:rsidRDefault="003635C8" w:rsidP="00D24FC0">
      <w:pPr>
        <w:spacing w:line="240" w:lineRule="auto"/>
        <w:rPr>
          <w:rFonts w:ascii="Times New Roman" w:hAnsi="Times New Roman"/>
          <w:sz w:val="26"/>
          <w:szCs w:val="26"/>
        </w:rPr>
      </w:pPr>
    </w:p>
    <w:p w:rsidR="003635C8" w:rsidRPr="00D24FC0" w:rsidRDefault="003635C8" w:rsidP="00D24FC0">
      <w:pPr>
        <w:spacing w:line="240" w:lineRule="auto"/>
        <w:rPr>
          <w:rFonts w:ascii="Times New Roman" w:hAnsi="Times New Roman"/>
          <w:sz w:val="26"/>
          <w:szCs w:val="26"/>
        </w:rPr>
      </w:pPr>
    </w:p>
    <w:p w:rsidR="003635C8" w:rsidRPr="00D24FC0" w:rsidRDefault="003635C8" w:rsidP="00D24FC0">
      <w:pPr>
        <w:spacing w:line="240" w:lineRule="auto"/>
        <w:rPr>
          <w:rFonts w:ascii="Times New Roman" w:hAnsi="Times New Roman"/>
          <w:sz w:val="26"/>
          <w:szCs w:val="26"/>
        </w:rPr>
      </w:pPr>
    </w:p>
    <w:p w:rsidR="003635C8" w:rsidRPr="00D24FC0" w:rsidRDefault="003635C8" w:rsidP="00D24FC0">
      <w:pPr>
        <w:spacing w:line="240" w:lineRule="auto"/>
        <w:rPr>
          <w:rFonts w:ascii="Times New Roman" w:hAnsi="Times New Roman"/>
          <w:sz w:val="26"/>
          <w:szCs w:val="26"/>
        </w:rPr>
      </w:pPr>
    </w:p>
    <w:p w:rsidR="00531411" w:rsidRPr="00D24FC0" w:rsidRDefault="00531411" w:rsidP="00D24FC0">
      <w:pPr>
        <w:spacing w:line="240" w:lineRule="auto"/>
        <w:rPr>
          <w:rFonts w:ascii="Times New Roman" w:hAnsi="Times New Roman"/>
          <w:sz w:val="26"/>
          <w:szCs w:val="26"/>
        </w:rPr>
      </w:pPr>
    </w:p>
    <w:p w:rsidR="00531411" w:rsidRPr="00D24FC0" w:rsidRDefault="00531411" w:rsidP="00D24FC0">
      <w:pPr>
        <w:spacing w:line="240" w:lineRule="auto"/>
        <w:rPr>
          <w:rFonts w:ascii="Times New Roman" w:hAnsi="Times New Roman"/>
          <w:sz w:val="26"/>
          <w:szCs w:val="26"/>
        </w:rPr>
      </w:pPr>
    </w:p>
    <w:p w:rsidR="003635C8" w:rsidRPr="00D24FC0" w:rsidRDefault="003635C8" w:rsidP="00D24FC0">
      <w:pPr>
        <w:spacing w:line="240" w:lineRule="auto"/>
        <w:rPr>
          <w:rFonts w:ascii="Times New Roman" w:hAnsi="Times New Roman"/>
          <w:sz w:val="26"/>
          <w:szCs w:val="26"/>
        </w:rPr>
      </w:pPr>
    </w:p>
    <w:p w:rsidR="0074127D" w:rsidRPr="00D24FC0" w:rsidRDefault="00401EDC" w:rsidP="00793F64">
      <w:pPr>
        <w:tabs>
          <w:tab w:val="right" w:pos="9355"/>
        </w:tabs>
        <w:spacing w:after="0" w:line="240" w:lineRule="auto"/>
        <w:ind w:firstLine="6237"/>
        <w:jc w:val="both"/>
        <w:rPr>
          <w:rFonts w:ascii="Times New Roman" w:eastAsia="Times New Roman" w:hAnsi="Times New Roman"/>
          <w:sz w:val="26"/>
          <w:szCs w:val="26"/>
          <w:lang w:eastAsia="ru-RU"/>
        </w:rPr>
      </w:pPr>
      <w:bookmarkStart w:id="1" w:name="_Toc443405238"/>
      <w:r w:rsidRPr="00D24FC0">
        <w:rPr>
          <w:rFonts w:ascii="Times New Roman" w:eastAsia="Times New Roman" w:hAnsi="Times New Roman"/>
          <w:sz w:val="26"/>
          <w:szCs w:val="26"/>
          <w:lang w:eastAsia="ru-RU"/>
        </w:rPr>
        <w:lastRenderedPageBreak/>
        <w:t>Приложение №5</w:t>
      </w:r>
    </w:p>
    <w:p w:rsidR="00677F7B" w:rsidRPr="00D24FC0" w:rsidRDefault="00677F7B" w:rsidP="00677F7B">
      <w:pPr>
        <w:pStyle w:val="a4"/>
        <w:tabs>
          <w:tab w:val="clear" w:pos="4677"/>
        </w:tabs>
        <w:jc w:val="center"/>
        <w:rPr>
          <w:sz w:val="26"/>
          <w:szCs w:val="26"/>
        </w:rPr>
      </w:pPr>
      <w:r w:rsidRPr="00D24FC0">
        <w:rPr>
          <w:sz w:val="26"/>
          <w:szCs w:val="26"/>
        </w:rPr>
        <w:t xml:space="preserve">                                                                             к договору поставки</w:t>
      </w:r>
    </w:p>
    <w:p w:rsidR="00677F7B" w:rsidRPr="00D24FC0" w:rsidRDefault="00677F7B" w:rsidP="00677F7B">
      <w:pPr>
        <w:tabs>
          <w:tab w:val="left" w:pos="6379"/>
        </w:tabs>
        <w:spacing w:after="0" w:line="240" w:lineRule="auto"/>
        <w:jc w:val="center"/>
        <w:rPr>
          <w:rFonts w:ascii="Times New Roman" w:hAnsi="Times New Roman"/>
          <w:sz w:val="26"/>
          <w:szCs w:val="26"/>
        </w:rPr>
      </w:pPr>
      <w:r w:rsidRPr="00D24FC0">
        <w:rPr>
          <w:rFonts w:ascii="Times New Roman" w:hAnsi="Times New Roman"/>
          <w:sz w:val="26"/>
          <w:szCs w:val="26"/>
        </w:rPr>
        <w:t xml:space="preserve">                                                                                              </w:t>
      </w:r>
      <w:r>
        <w:rPr>
          <w:rFonts w:ascii="Times New Roman" w:hAnsi="Times New Roman"/>
          <w:sz w:val="26"/>
          <w:szCs w:val="26"/>
        </w:rPr>
        <w:t>о</w:t>
      </w:r>
      <w:r w:rsidRPr="00D24FC0">
        <w:rPr>
          <w:rFonts w:ascii="Times New Roman" w:hAnsi="Times New Roman"/>
          <w:sz w:val="26"/>
          <w:szCs w:val="26"/>
        </w:rPr>
        <w:t xml:space="preserve">т </w:t>
      </w:r>
      <w:r>
        <w:rPr>
          <w:rFonts w:ascii="Times New Roman" w:hAnsi="Times New Roman"/>
          <w:sz w:val="26"/>
          <w:szCs w:val="26"/>
        </w:rPr>
        <w:t>_________</w:t>
      </w:r>
      <w:r w:rsidRPr="00D24FC0">
        <w:rPr>
          <w:rFonts w:ascii="Times New Roman" w:hAnsi="Times New Roman"/>
          <w:sz w:val="26"/>
          <w:szCs w:val="26"/>
        </w:rPr>
        <w:t xml:space="preserve"> г. №</w:t>
      </w:r>
      <w:r>
        <w:rPr>
          <w:rFonts w:ascii="Times New Roman" w:hAnsi="Times New Roman"/>
          <w:sz w:val="26"/>
          <w:szCs w:val="26"/>
        </w:rPr>
        <w:t>__________</w:t>
      </w:r>
    </w:p>
    <w:p w:rsidR="00DF1BD3" w:rsidRPr="00D24FC0" w:rsidRDefault="00DF1BD3" w:rsidP="00793F64">
      <w:pPr>
        <w:pStyle w:val="a4"/>
        <w:tabs>
          <w:tab w:val="clear" w:pos="4677"/>
        </w:tabs>
        <w:jc w:val="both"/>
        <w:rPr>
          <w:b/>
          <w:sz w:val="26"/>
          <w:szCs w:val="26"/>
        </w:rPr>
      </w:pPr>
    </w:p>
    <w:p w:rsidR="006C27F1" w:rsidRPr="00D24FC0" w:rsidRDefault="00B128FE" w:rsidP="00793F64">
      <w:pPr>
        <w:pStyle w:val="a4"/>
        <w:tabs>
          <w:tab w:val="clear" w:pos="4677"/>
        </w:tabs>
        <w:jc w:val="center"/>
        <w:rPr>
          <w:b/>
          <w:sz w:val="26"/>
          <w:szCs w:val="26"/>
        </w:rPr>
      </w:pPr>
      <w:r w:rsidRPr="00D24FC0">
        <w:rPr>
          <w:b/>
          <w:sz w:val="26"/>
          <w:szCs w:val="26"/>
        </w:rPr>
        <w:t>Порядок оформления доступа (проезда) работникам и транспортным средствам сторонних организаций на охраняемые (защищаемые) объекты</w:t>
      </w:r>
    </w:p>
    <w:p w:rsidR="00B128FE" w:rsidRPr="00D24FC0" w:rsidRDefault="006C27F1" w:rsidP="00793F64">
      <w:pPr>
        <w:shd w:val="clear" w:color="auto" w:fill="FFFFFF"/>
        <w:spacing w:after="0" w:line="240" w:lineRule="auto"/>
        <w:ind w:right="187"/>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ООО «Газпром добыча Надым»</w:t>
      </w:r>
    </w:p>
    <w:p w:rsidR="00B128FE" w:rsidRPr="00D24FC0" w:rsidRDefault="00B128FE" w:rsidP="00793F64">
      <w:pPr>
        <w:shd w:val="clear" w:color="auto" w:fill="FFFFFF"/>
        <w:spacing w:after="0" w:line="240" w:lineRule="auto"/>
        <w:ind w:right="187"/>
        <w:jc w:val="both"/>
        <w:rPr>
          <w:rFonts w:ascii="Times New Roman" w:eastAsia="Times New Roman" w:hAnsi="Times New Roman"/>
          <w:b/>
          <w:sz w:val="26"/>
          <w:szCs w:val="26"/>
          <w:lang w:eastAsia="ru-RU"/>
        </w:rPr>
      </w:pPr>
    </w:p>
    <w:p w:rsidR="00B128FE" w:rsidRPr="00D24FC0" w:rsidRDefault="00B128FE" w:rsidP="00793F64">
      <w:pPr>
        <w:widowControl w:val="0"/>
        <w:numPr>
          <w:ilvl w:val="0"/>
          <w:numId w:val="10"/>
        </w:numPr>
        <w:shd w:val="clear" w:color="auto" w:fill="FFFFFF"/>
        <w:autoSpaceDE w:val="0"/>
        <w:autoSpaceDN w:val="0"/>
        <w:adjustRightInd w:val="0"/>
        <w:spacing w:after="0" w:line="240" w:lineRule="auto"/>
        <w:ind w:left="0" w:right="187"/>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ОБЩИЕ ПОЛОЖЕНИЯ</w:t>
      </w:r>
    </w:p>
    <w:p w:rsidR="00B128FE" w:rsidRPr="00D24FC0" w:rsidRDefault="00B128FE" w:rsidP="00793F64">
      <w:pPr>
        <w:shd w:val="clear" w:color="auto" w:fill="FFFFFF"/>
        <w:spacing w:after="0" w:line="240" w:lineRule="auto"/>
        <w:ind w:right="187"/>
        <w:jc w:val="both"/>
        <w:rPr>
          <w:rFonts w:ascii="Times New Roman" w:eastAsia="Times New Roman" w:hAnsi="Times New Roman"/>
          <w:b/>
          <w:sz w:val="26"/>
          <w:szCs w:val="26"/>
          <w:lang w:eastAsia="ru-RU"/>
        </w:rPr>
      </w:pPr>
    </w:p>
    <w:p w:rsidR="00B128FE" w:rsidRPr="00D24FC0" w:rsidRDefault="00B128FE" w:rsidP="00793F64">
      <w:pPr>
        <w:widowControl w:val="0"/>
        <w:numPr>
          <w:ilvl w:val="0"/>
          <w:numId w:val="11"/>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 целях организации работы по предоставлению доступа (проезда) работникам и транспортным средствам сторонних организаций на охраняемые (защищаемые) объекты Общества, приказом по филиалу, службе, отделу назначаются лица, ответственные за оформление, согласование и направление средствами ЕСЭД Служебных записок, созданных на основании поступивших от сторонних организаций заявок (далее – ответственные лица). </w:t>
      </w:r>
    </w:p>
    <w:p w:rsidR="00B128FE" w:rsidRPr="00D24FC0" w:rsidRDefault="00B128FE" w:rsidP="00793F64">
      <w:pPr>
        <w:widowControl w:val="0"/>
        <w:numPr>
          <w:ilvl w:val="0"/>
          <w:numId w:val="11"/>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Для организации взаимодействия, оперативного решения вопросов обеспечения доступа, осуществления контроля, оказания методической и консультативной помощи специалистами СКЗ, копии приказов о назначении ответственных лиц направляются в адрес СКЗ.</w:t>
      </w:r>
    </w:p>
    <w:p w:rsidR="00B128FE" w:rsidRPr="00D24FC0" w:rsidRDefault="00B128FE" w:rsidP="00793F64">
      <w:pPr>
        <w:widowControl w:val="0"/>
        <w:numPr>
          <w:ilvl w:val="0"/>
          <w:numId w:val="11"/>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Руководство сторонних организаций направляет заявку о предоставлении доступа (проезда) установленного образца и справку отдела кадров, оформленная на фирменном бланке, заверенную подписью кадрового работника и печатью предприятия в адрес руководителя филиала, службы, отдела Общества, заключившего договор на оказание услуг, либо являющийся куратором по данному договору. </w:t>
      </w:r>
    </w:p>
    <w:p w:rsidR="00B128FE" w:rsidRPr="00D24FC0" w:rsidRDefault="00B128FE" w:rsidP="00793F64">
      <w:pPr>
        <w:widowControl w:val="0"/>
        <w:numPr>
          <w:ilvl w:val="0"/>
          <w:numId w:val="11"/>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Ответственное лицо филиала, службы, отдела выполняет работу по оформлению, согласованию и направлению средствами ЕСЭД заявок о предоставлении доступа (проезда) работникам и транспортным средствам сторонних организаций на охраняемые (защищаемые) объекты Общества на основании следующих документов:</w:t>
      </w:r>
    </w:p>
    <w:p w:rsidR="00B128FE" w:rsidRPr="00D24FC0" w:rsidRDefault="00B128FE" w:rsidP="00793F64">
      <w:pPr>
        <w:widowControl w:val="0"/>
        <w:numPr>
          <w:ilvl w:val="0"/>
          <w:numId w:val="13"/>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заявка о предоставлении доступа (проезда) установленного образца (приложение 1);</w:t>
      </w:r>
    </w:p>
    <w:p w:rsidR="00B128FE" w:rsidRPr="00D24FC0" w:rsidRDefault="00B128FE" w:rsidP="00793F64">
      <w:pPr>
        <w:widowControl w:val="0"/>
        <w:numPr>
          <w:ilvl w:val="0"/>
          <w:numId w:val="13"/>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справка отдела кадров подрядной (субподрядной) организации на работников, указанных в заявке, оформленная на фирменном бланке, заверенная подписью кадрового работника и печатью предприятия (приложение 3);</w:t>
      </w:r>
    </w:p>
    <w:p w:rsidR="00B128FE" w:rsidRPr="00D24FC0" w:rsidRDefault="00B128FE" w:rsidP="00793F64">
      <w:pPr>
        <w:widowControl w:val="0"/>
        <w:numPr>
          <w:ilvl w:val="0"/>
          <w:numId w:val="13"/>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заявка о предоставлении транзитного проезда установленного образца (приложение 2).</w:t>
      </w:r>
    </w:p>
    <w:p w:rsidR="00B128FE" w:rsidRPr="00D24FC0" w:rsidRDefault="00B128FE" w:rsidP="00793F64">
      <w:pPr>
        <w:widowControl w:val="0"/>
        <w:numPr>
          <w:ilvl w:val="0"/>
          <w:numId w:val="11"/>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Работник бюро пропусков СКЗ осуществляет оформление документов для предоставления доступа работникам и транспортным средствам сторонних организаций на охраняемые (защищаемые) объекты Общества на основании следующих документов:</w:t>
      </w:r>
    </w:p>
    <w:p w:rsidR="00B128FE" w:rsidRPr="00D24FC0" w:rsidRDefault="00B128FE" w:rsidP="00793F64">
      <w:pPr>
        <w:widowControl w:val="0"/>
        <w:numPr>
          <w:ilvl w:val="0"/>
          <w:numId w:val="14"/>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оформленная и согласованная надлежащим образом служебная записка, направленная ответственным лицом филиала (службы, отдела) средствами ЕСЭД в адрес Бюро пропусков (форма 1);</w:t>
      </w:r>
    </w:p>
    <w:p w:rsidR="00B128FE" w:rsidRPr="00D24FC0" w:rsidRDefault="00B128FE" w:rsidP="00793F64">
      <w:pPr>
        <w:widowControl w:val="0"/>
        <w:numPr>
          <w:ilvl w:val="0"/>
          <w:numId w:val="14"/>
        </w:numPr>
        <w:shd w:val="clear" w:color="auto" w:fill="FFFFFF"/>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оформленная и согласованная надлежащим образом служебная записка, направленная ответственным лицом филиала (службы, отдела) средствами ЕСЭД в адрес Бюро пропусков (форма 2).</w:t>
      </w:r>
    </w:p>
    <w:p w:rsidR="00B128FE" w:rsidRPr="00D24FC0" w:rsidRDefault="00B128FE" w:rsidP="00793F64">
      <w:pPr>
        <w:widowControl w:val="0"/>
        <w:numPr>
          <w:ilvl w:val="0"/>
          <w:numId w:val="10"/>
        </w:numPr>
        <w:shd w:val="clear" w:color="auto" w:fill="FFFFFF"/>
        <w:tabs>
          <w:tab w:val="left" w:pos="1134"/>
        </w:tabs>
        <w:autoSpaceDE w:val="0"/>
        <w:autoSpaceDN w:val="0"/>
        <w:adjustRightInd w:val="0"/>
        <w:spacing w:after="0" w:line="240" w:lineRule="auto"/>
        <w:ind w:left="0" w:right="187" w:firstLine="709"/>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xml:space="preserve">Основания для оформления доступа (проезда) работникам и </w:t>
      </w:r>
      <w:r w:rsidRPr="00D24FC0">
        <w:rPr>
          <w:rFonts w:ascii="Times New Roman" w:eastAsia="Times New Roman" w:hAnsi="Times New Roman"/>
          <w:b/>
          <w:sz w:val="26"/>
          <w:szCs w:val="26"/>
          <w:lang w:eastAsia="ru-RU"/>
        </w:rPr>
        <w:lastRenderedPageBreak/>
        <w:t>транспортным средствам сторонних организаций.</w:t>
      </w:r>
    </w:p>
    <w:p w:rsidR="00B128FE" w:rsidRPr="00D24FC0" w:rsidRDefault="00B128FE" w:rsidP="00793F64">
      <w:pPr>
        <w:widowControl w:val="0"/>
        <w:numPr>
          <w:ilvl w:val="0"/>
          <w:numId w:val="12"/>
        </w:numPr>
        <w:shd w:val="clear" w:color="auto" w:fill="FFFFFF"/>
        <w:tabs>
          <w:tab w:val="left" w:pos="1276"/>
        </w:tabs>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Основаниями для оформления доступа (проезда) работникам и транспортным средствам сторонних (подрядных и субподрядных) организаций на территорию охраняемых (защищаемых) объектов Общества являются следующие документы:</w:t>
      </w:r>
    </w:p>
    <w:p w:rsidR="00B128FE" w:rsidRPr="00D24FC0" w:rsidRDefault="00B128FE" w:rsidP="00793F64">
      <w:pPr>
        <w:shd w:val="clear" w:color="auto" w:fill="FFFFFF"/>
        <w:tabs>
          <w:tab w:val="left" w:pos="1276"/>
        </w:tabs>
        <w:spacing w:after="0" w:line="240" w:lineRule="auto"/>
        <w:ind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заявка о предоставлении доступа (проезда) установленного образца;</w:t>
      </w:r>
    </w:p>
    <w:p w:rsidR="00B128FE" w:rsidRPr="00D24FC0" w:rsidRDefault="00B128FE" w:rsidP="00793F64">
      <w:pPr>
        <w:shd w:val="clear" w:color="auto" w:fill="FFFFFF"/>
        <w:tabs>
          <w:tab w:val="left" w:pos="1276"/>
        </w:tabs>
        <w:spacing w:after="0" w:line="240" w:lineRule="auto"/>
        <w:ind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справка отдела кадров подрядной (субподрядной) организации на работников, указанных в заявке, оформленная на фирменном бланке, заверенная подписью кадрового работника и печатью предприятия.</w:t>
      </w:r>
    </w:p>
    <w:p w:rsidR="00B128FE" w:rsidRPr="00D24FC0" w:rsidRDefault="00B128FE" w:rsidP="00793F64">
      <w:pPr>
        <w:widowControl w:val="0"/>
        <w:numPr>
          <w:ilvl w:val="0"/>
          <w:numId w:val="12"/>
        </w:numPr>
        <w:shd w:val="clear" w:color="auto" w:fill="FFFFFF"/>
        <w:tabs>
          <w:tab w:val="left" w:pos="1276"/>
        </w:tabs>
        <w:autoSpaceDE w:val="0"/>
        <w:autoSpaceDN w:val="0"/>
        <w:adjustRightInd w:val="0"/>
        <w:spacing w:after="0" w:line="240" w:lineRule="auto"/>
        <w:ind w:left="0" w:right="187"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Основанием для оформления транзитного проезда работников и транспортных средств сторонних организаций по территориям охраняемых (защищаемых) объектов Общества является заявка о предоставлении транзитного проезда установленного образца.</w:t>
      </w:r>
    </w:p>
    <w:p w:rsidR="00B128FE" w:rsidRPr="00D24FC0" w:rsidRDefault="00B128FE" w:rsidP="00793F64">
      <w:pPr>
        <w:shd w:val="clear" w:color="auto" w:fill="FFFFFF"/>
        <w:tabs>
          <w:tab w:val="left" w:pos="1276"/>
        </w:tabs>
        <w:spacing w:after="0" w:line="240" w:lineRule="auto"/>
        <w:ind w:right="187" w:firstLine="709"/>
        <w:jc w:val="both"/>
        <w:rPr>
          <w:rFonts w:ascii="Times New Roman" w:eastAsia="Times New Roman" w:hAnsi="Times New Roman"/>
          <w:sz w:val="26"/>
          <w:szCs w:val="26"/>
          <w:lang w:eastAsia="ru-RU"/>
        </w:rPr>
      </w:pPr>
    </w:p>
    <w:p w:rsidR="00B128FE" w:rsidRPr="00D24FC0" w:rsidRDefault="00B128FE" w:rsidP="00793F64">
      <w:pPr>
        <w:widowControl w:val="0"/>
        <w:numPr>
          <w:ilvl w:val="0"/>
          <w:numId w:val="10"/>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Порядок подготовки и согласования средствами ЕСЭД заявок о предоставлении доступа (проезда) работникам и транспортным средствам сторонних (подрядных и субподрядных) организаций.</w:t>
      </w:r>
    </w:p>
    <w:p w:rsidR="00B128FE" w:rsidRPr="00D24FC0" w:rsidRDefault="00B128FE" w:rsidP="00793F64">
      <w:pPr>
        <w:widowControl w:val="0"/>
        <w:numPr>
          <w:ilvl w:val="0"/>
          <w:numId w:val="9"/>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Поступившие от сторонней организации документы проходят регистрацию в секретариате филиала и передаются ответственному лицу. </w:t>
      </w:r>
    </w:p>
    <w:p w:rsidR="00B128FE" w:rsidRPr="00D24FC0" w:rsidRDefault="00B128FE" w:rsidP="00793F64">
      <w:pPr>
        <w:widowControl w:val="0"/>
        <w:numPr>
          <w:ilvl w:val="0"/>
          <w:numId w:val="9"/>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Ответственное лицо осуществляет проверку соответствия полученного документа установленной форме, полной цепочки указанных в заявке договоров (при возможности), сроков их действия, соответствия договорам заявленных подрядных и субподрядных организаций и объектов, на которые необходимо обеспечить доступ.</w:t>
      </w:r>
    </w:p>
    <w:p w:rsidR="00B128FE" w:rsidRPr="00D24FC0" w:rsidRDefault="00B128FE" w:rsidP="00793F64">
      <w:pPr>
        <w:widowControl w:val="0"/>
        <w:numPr>
          <w:ilvl w:val="0"/>
          <w:numId w:val="9"/>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 отсутствии нарушений, исполнитель передает бумажный экземпляр документа на резолюцию руководителю.</w:t>
      </w:r>
    </w:p>
    <w:p w:rsidR="00B128FE" w:rsidRPr="00D24FC0" w:rsidRDefault="00B128FE" w:rsidP="00793F64">
      <w:pPr>
        <w:widowControl w:val="0"/>
        <w:numPr>
          <w:ilvl w:val="0"/>
          <w:numId w:val="9"/>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После получения положительной резолюции исполнитель сканирует данные документы, оформляет в ЕСЭД по установленной форме служебную записку на имя заместителя начальника Службы корпоративной защиты по направлению охранной деятельности, прикрепляет к ней отсканированные файлы документов и направляет на подписание руководителю. Бумажные экземпляры документов, поступивших от сторонней организации, передает на хранение работнику, ответственному за делопроизводство в филиале (согласно инструкции по работе с документами).</w:t>
      </w:r>
    </w:p>
    <w:p w:rsidR="00B128FE" w:rsidRPr="00D24FC0" w:rsidRDefault="00B128FE" w:rsidP="00793F64">
      <w:pPr>
        <w:widowControl w:val="0"/>
        <w:numPr>
          <w:ilvl w:val="0"/>
          <w:numId w:val="9"/>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Подписанная служебная записка регистрируется в электронной базе данных и направляется на согласование в адрес СКЗ заявки на предоставление доступа (ОЭБ), в адрес начальника отдела информационной безопасности (ОИБ) Победа С.Н. (при необходимости вноса (выноса) средств вычислительной техники (СВТ)) и в адрес руководителей филиалов (отделов, служб) Общества, доступ на объекты, которых указан в данной заявке.</w:t>
      </w:r>
    </w:p>
    <w:p w:rsidR="00B128FE" w:rsidRPr="00D24FC0" w:rsidRDefault="00B128FE" w:rsidP="00793F64">
      <w:pPr>
        <w:widowControl w:val="0"/>
        <w:numPr>
          <w:ilvl w:val="0"/>
          <w:numId w:val="9"/>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Согласованную ОЭБ СКЗ и руководством филиалов (отделов, служб) Общества служебную записку исполнитель направляет на согласование начальнику отдела обеспечения защиты имущества СКЗ (Ткач И.В.) и заместителю начальника СКЗ (по направлению охранной деятельности); </w:t>
      </w:r>
    </w:p>
    <w:p w:rsidR="00B128FE" w:rsidRPr="00D24FC0" w:rsidRDefault="00B128FE" w:rsidP="00793F64">
      <w:pPr>
        <w:widowControl w:val="0"/>
        <w:numPr>
          <w:ilvl w:val="0"/>
          <w:numId w:val="9"/>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Согласованную в соответствии с п. 3.5. и п. 3.6. заявку ответственный исполнитель направляет «на исполнение (с отчетом)» в адрес СКЗ Централизованное бюро пропусков.</w:t>
      </w:r>
    </w:p>
    <w:p w:rsidR="00B128FE" w:rsidRPr="00D24FC0" w:rsidRDefault="00B128FE" w:rsidP="00793F64">
      <w:pPr>
        <w:widowControl w:val="0"/>
        <w:numPr>
          <w:ilvl w:val="0"/>
          <w:numId w:val="9"/>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После получения отчета из Централизованного бюро пропусков ответственное лицо информирует ответственного работника сторонней организации, подавшей заявку, о выполнении заявки и месте получения пропусков.</w:t>
      </w:r>
    </w:p>
    <w:p w:rsidR="006450C6"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lastRenderedPageBreak/>
        <w:t xml:space="preserve">В случае получения отказа согласования, ответственное лицо осуществляет мероприятия по устранению указанных нарушений, после чего повторно направляет служебную записку на согласование лицу, указавшему на недостатки. После получения согласования служебная записка направляется далее по утвержденной схеме. </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(Форма 1)</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Текст служебной записки:</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i/>
          <w:iCs/>
          <w:sz w:val="26"/>
          <w:szCs w:val="26"/>
          <w:lang w:eastAsia="ru-RU"/>
        </w:rPr>
      </w:pPr>
      <w:r w:rsidRPr="00D24FC0">
        <w:rPr>
          <w:rFonts w:ascii="Times New Roman" w:eastAsia="Times New Roman" w:hAnsi="Times New Roman"/>
          <w:i/>
          <w:iCs/>
          <w:sz w:val="26"/>
          <w:szCs w:val="26"/>
          <w:u w:val="single"/>
          <w:lang w:eastAsia="ru-RU"/>
        </w:rPr>
        <w:t>Поле «Краткое содержание»</w:t>
      </w:r>
      <w:r w:rsidRPr="00D24FC0">
        <w:rPr>
          <w:rFonts w:ascii="Times New Roman" w:eastAsia="Times New Roman" w:hAnsi="Times New Roman"/>
          <w:iCs/>
          <w:sz w:val="26"/>
          <w:szCs w:val="26"/>
          <w:lang w:eastAsia="ru-RU"/>
        </w:rPr>
        <w:t xml:space="preserve"> - Заявка о предоставление доступа (проезда) работников и транспортных средств подрядной (субподрядной) организации на территории объектов Общества.</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sz w:val="26"/>
          <w:szCs w:val="26"/>
          <w:lang w:eastAsia="ru-RU"/>
        </w:rPr>
      </w:pPr>
      <w:r w:rsidRPr="00D24FC0">
        <w:rPr>
          <w:rFonts w:ascii="Times New Roman" w:eastAsia="Times New Roman" w:hAnsi="Times New Roman"/>
          <w:i/>
          <w:sz w:val="26"/>
          <w:szCs w:val="26"/>
          <w:u w:val="single"/>
          <w:lang w:eastAsia="ru-RU"/>
        </w:rPr>
        <w:t>Поле «Текст сообщения»</w:t>
      </w:r>
      <w:r w:rsidRPr="00D24FC0">
        <w:rPr>
          <w:rFonts w:ascii="Times New Roman" w:eastAsia="Times New Roman" w:hAnsi="Times New Roman"/>
          <w:sz w:val="26"/>
          <w:szCs w:val="26"/>
          <w:lang w:eastAsia="ru-RU"/>
        </w:rPr>
        <w:t xml:space="preserve"> -</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i/>
          <w:sz w:val="26"/>
          <w:szCs w:val="26"/>
          <w:lang w:eastAsia="ru-RU"/>
        </w:rPr>
      </w:pPr>
      <w:r w:rsidRPr="00D24FC0">
        <w:rPr>
          <w:rFonts w:ascii="Times New Roman" w:eastAsia="Times New Roman" w:hAnsi="Times New Roman"/>
          <w:sz w:val="26"/>
          <w:szCs w:val="26"/>
          <w:lang w:eastAsia="ru-RU"/>
        </w:rPr>
        <w:t>В связи с производственной необходимостью, просим Вас предоставить доступ на территорию объекта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t xml:space="preserve">          </w:t>
      </w:r>
      <w:r w:rsidRPr="00D24FC0">
        <w:rPr>
          <w:rFonts w:ascii="Times New Roman" w:eastAsia="Times New Roman" w:hAnsi="Times New Roman"/>
          <w:sz w:val="26"/>
          <w:szCs w:val="26"/>
          <w:u w:val="single"/>
          <w:lang w:eastAsia="ru-RU"/>
        </w:rPr>
        <w:tab/>
        <w:t>»</w:t>
      </w:r>
      <w:r w:rsidRPr="00D24FC0">
        <w:rPr>
          <w:rFonts w:ascii="Times New Roman" w:eastAsia="Times New Roman" w:hAnsi="Times New Roman"/>
          <w:sz w:val="26"/>
          <w:szCs w:val="26"/>
          <w:lang w:eastAsia="ru-RU"/>
        </w:rPr>
        <w:t xml:space="preserve">, с ______ 20__г. по с ______ 20__г., время проведения работ   с </w:t>
      </w:r>
      <w:r w:rsidRPr="00D24FC0">
        <w:rPr>
          <w:rFonts w:ascii="Times New Roman" w:eastAsia="Times New Roman" w:hAnsi="Times New Roman"/>
          <w:sz w:val="26"/>
          <w:szCs w:val="26"/>
          <w:u w:val="single"/>
          <w:lang w:eastAsia="ru-RU"/>
        </w:rPr>
        <w:t xml:space="preserve">                  </w:t>
      </w:r>
      <w:r w:rsidRPr="00D24FC0">
        <w:rPr>
          <w:rFonts w:ascii="Times New Roman" w:eastAsia="Times New Roman" w:hAnsi="Times New Roman"/>
          <w:sz w:val="26"/>
          <w:szCs w:val="26"/>
          <w:lang w:eastAsia="ru-RU"/>
        </w:rPr>
        <w:t xml:space="preserve"> часов по _______ часов (</w:t>
      </w:r>
      <w:r w:rsidRPr="00D24FC0">
        <w:rPr>
          <w:rFonts w:ascii="Times New Roman" w:eastAsia="Times New Roman" w:hAnsi="Times New Roman"/>
          <w:i/>
          <w:sz w:val="26"/>
          <w:szCs w:val="26"/>
          <w:lang w:eastAsia="ru-RU"/>
        </w:rPr>
        <w:t>круглосуточно, включая выходные и праздничные дни</w:t>
      </w:r>
      <w:r w:rsidRPr="00D24FC0">
        <w:rPr>
          <w:rFonts w:ascii="Times New Roman" w:eastAsia="Times New Roman" w:hAnsi="Times New Roman"/>
          <w:sz w:val="26"/>
          <w:szCs w:val="26"/>
          <w:lang w:eastAsia="ru-RU"/>
        </w:rPr>
        <w:t>) работников (</w:t>
      </w:r>
      <w:r w:rsidRPr="00D24FC0">
        <w:rPr>
          <w:rFonts w:ascii="Times New Roman" w:eastAsia="Times New Roman" w:hAnsi="Times New Roman"/>
          <w:i/>
          <w:sz w:val="26"/>
          <w:szCs w:val="26"/>
          <w:lang w:eastAsia="ru-RU"/>
        </w:rPr>
        <w:t>указать наименование организации</w:t>
      </w:r>
      <w:r w:rsidRPr="00D24FC0">
        <w:rPr>
          <w:rFonts w:ascii="Times New Roman" w:eastAsia="Times New Roman" w:hAnsi="Times New Roman"/>
          <w:sz w:val="26"/>
          <w:szCs w:val="26"/>
          <w:lang w:eastAsia="ru-RU"/>
        </w:rPr>
        <w:t>), внос на территорию средств вычислительной техники</w:t>
      </w:r>
      <w:r w:rsidRPr="00D24FC0">
        <w:rPr>
          <w:rFonts w:ascii="Times New Roman" w:eastAsia="Times New Roman" w:hAnsi="Times New Roman"/>
          <w:i/>
          <w:sz w:val="26"/>
          <w:szCs w:val="26"/>
          <w:lang w:eastAsia="ru-RU"/>
        </w:rPr>
        <w:t xml:space="preserve"> </w:t>
      </w:r>
      <w:r w:rsidRPr="00D24FC0">
        <w:rPr>
          <w:rFonts w:ascii="Times New Roman" w:eastAsia="Times New Roman" w:hAnsi="Times New Roman"/>
          <w:sz w:val="26"/>
          <w:szCs w:val="26"/>
          <w:lang w:eastAsia="ru-RU"/>
        </w:rPr>
        <w:t>и въезд на территорию объекта автотранспорта в соответствии с заявкой о предоставлении доступа (приложение на __ листах)</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b/>
          <w:sz w:val="26"/>
          <w:szCs w:val="26"/>
          <w:lang w:eastAsia="ru-RU"/>
        </w:rPr>
      </w:pPr>
    </w:p>
    <w:p w:rsidR="00B128FE" w:rsidRPr="00D24FC0" w:rsidRDefault="00B128FE" w:rsidP="00793F64">
      <w:pPr>
        <w:widowControl w:val="0"/>
        <w:numPr>
          <w:ilvl w:val="0"/>
          <w:numId w:val="10"/>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Порядок подготовки и согласования средствами ЕСЭД заявок о предоставлении транзитного проезда по территориям объектов Общества работников и транспортных средств сторонних организаций.</w:t>
      </w:r>
    </w:p>
    <w:p w:rsidR="00B128FE" w:rsidRPr="00D24FC0" w:rsidRDefault="00B128FE" w:rsidP="00793F64">
      <w:pPr>
        <w:widowControl w:val="0"/>
        <w:numPr>
          <w:ilvl w:val="0"/>
          <w:numId w:val="15"/>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Поступившие от сторонней организации документы проходят регистрацию в секретариате филиала и передаются ответственному лицу.</w:t>
      </w:r>
    </w:p>
    <w:p w:rsidR="00B128FE" w:rsidRPr="00D24FC0" w:rsidRDefault="00B128FE" w:rsidP="00793F64">
      <w:pPr>
        <w:widowControl w:val="0"/>
        <w:numPr>
          <w:ilvl w:val="0"/>
          <w:numId w:val="15"/>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Ответственное лицо осуществляет проверку соответствия полученного документа установленной форме;</w:t>
      </w:r>
    </w:p>
    <w:p w:rsidR="00B128FE" w:rsidRPr="00D24FC0" w:rsidRDefault="00B128FE" w:rsidP="00793F64">
      <w:pPr>
        <w:widowControl w:val="0"/>
        <w:numPr>
          <w:ilvl w:val="0"/>
          <w:numId w:val="15"/>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 отсутствии нарушений, ответственное лицо передает бумажный экземпляр документа на резолюцию руководителю;</w:t>
      </w:r>
    </w:p>
    <w:p w:rsidR="00B128FE" w:rsidRPr="00D24FC0" w:rsidRDefault="00B128FE" w:rsidP="00793F64">
      <w:pPr>
        <w:widowControl w:val="0"/>
        <w:numPr>
          <w:ilvl w:val="0"/>
          <w:numId w:val="15"/>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После получения положительной резолюции ответственное лицо сканирует данные документы, оформляет в ЕСЭД по установленной форме служебную записку на имя заместителя начальника Службы корпоративной защиты по направлению охранной деятельности, прикрепляет к ней отсканированные файлы документов и направляет на подписание руководителю. Бумажные экземпляры документов, поступивших от сторонней организации, передает на хранение работнику, ответственному за делопроизводство в филиале (согласно инструкции по работе с документами);</w:t>
      </w:r>
    </w:p>
    <w:p w:rsidR="00B128FE" w:rsidRPr="00D24FC0" w:rsidRDefault="00B128FE" w:rsidP="00793F64">
      <w:pPr>
        <w:widowControl w:val="0"/>
        <w:numPr>
          <w:ilvl w:val="0"/>
          <w:numId w:val="15"/>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Подписанная служебная записка регистрируется в электронной базе данных и направляется на «на исполнение (без отчета)» в адрес СКЗ Централизованное бюро пропусков.</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(Форма 2)</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Текст служебной записки:</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i/>
          <w:iCs/>
          <w:sz w:val="26"/>
          <w:szCs w:val="26"/>
          <w:lang w:eastAsia="ru-RU"/>
        </w:rPr>
      </w:pPr>
      <w:r w:rsidRPr="00D24FC0">
        <w:rPr>
          <w:rFonts w:ascii="Times New Roman" w:eastAsia="Times New Roman" w:hAnsi="Times New Roman"/>
          <w:i/>
          <w:iCs/>
          <w:sz w:val="26"/>
          <w:szCs w:val="26"/>
          <w:u w:val="single"/>
          <w:lang w:eastAsia="ru-RU"/>
        </w:rPr>
        <w:t>Поле «Краткое содержание»</w:t>
      </w:r>
      <w:r w:rsidRPr="00D24FC0">
        <w:rPr>
          <w:rFonts w:ascii="Times New Roman" w:eastAsia="Times New Roman" w:hAnsi="Times New Roman"/>
          <w:iCs/>
          <w:sz w:val="26"/>
          <w:szCs w:val="26"/>
          <w:lang w:eastAsia="ru-RU"/>
        </w:rPr>
        <w:t xml:space="preserve"> - Заявка о предоставление транзитного проезда работников и транспортных средств сторонней организации по территориям объектов Общества.</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sz w:val="26"/>
          <w:szCs w:val="26"/>
          <w:lang w:eastAsia="ru-RU"/>
        </w:rPr>
      </w:pPr>
      <w:r w:rsidRPr="00D24FC0">
        <w:rPr>
          <w:rFonts w:ascii="Times New Roman" w:eastAsia="Times New Roman" w:hAnsi="Times New Roman"/>
          <w:i/>
          <w:sz w:val="26"/>
          <w:szCs w:val="26"/>
          <w:u w:val="single"/>
          <w:lang w:eastAsia="ru-RU"/>
        </w:rPr>
        <w:t>Поле «Текст сообщения»</w:t>
      </w:r>
      <w:r w:rsidRPr="00D24FC0">
        <w:rPr>
          <w:rFonts w:ascii="Times New Roman" w:eastAsia="Times New Roman" w:hAnsi="Times New Roman"/>
          <w:sz w:val="26"/>
          <w:szCs w:val="26"/>
          <w:lang w:eastAsia="ru-RU"/>
        </w:rPr>
        <w:t xml:space="preserve"> -</w:t>
      </w:r>
      <w:r w:rsidR="006450C6"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eastAsia="ru-RU"/>
        </w:rPr>
        <w:t>Просим Вас предоставить транзитный проезд по территории объекта «</w:t>
      </w:r>
      <w:r w:rsidR="006450C6" w:rsidRPr="00D24FC0">
        <w:rPr>
          <w:rFonts w:ascii="Times New Roman" w:eastAsia="Times New Roman" w:hAnsi="Times New Roman"/>
          <w:sz w:val="26"/>
          <w:szCs w:val="26"/>
          <w:u w:val="single"/>
          <w:lang w:eastAsia="ru-RU"/>
        </w:rPr>
        <w:tab/>
      </w:r>
      <w:r w:rsidR="006450C6"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 xml:space="preserve">     </w:t>
      </w:r>
      <w:r w:rsidRPr="00D24FC0">
        <w:rPr>
          <w:rFonts w:ascii="Times New Roman" w:eastAsia="Times New Roman" w:hAnsi="Times New Roman"/>
          <w:sz w:val="26"/>
          <w:szCs w:val="26"/>
          <w:u w:val="single"/>
          <w:lang w:eastAsia="ru-RU"/>
        </w:rPr>
        <w:tab/>
      </w:r>
      <w:r w:rsidR="006450C6" w:rsidRPr="00D24FC0">
        <w:rPr>
          <w:rFonts w:ascii="Times New Roman" w:eastAsia="Times New Roman" w:hAnsi="Times New Roman"/>
          <w:sz w:val="26"/>
          <w:szCs w:val="26"/>
          <w:lang w:eastAsia="ru-RU"/>
        </w:rPr>
        <w:t>»</w:t>
      </w:r>
      <w:r w:rsidRPr="00D24FC0">
        <w:rPr>
          <w:rFonts w:ascii="Times New Roman" w:eastAsia="Times New Roman" w:hAnsi="Times New Roman"/>
          <w:sz w:val="26"/>
          <w:szCs w:val="26"/>
          <w:lang w:eastAsia="ru-RU"/>
        </w:rPr>
        <w:t>, работников и транспортных средств в соответствии с заявкой о предоставлении транзитного проезда (приложение на __ листах</w:t>
      </w:r>
      <w:bookmarkEnd w:id="1"/>
      <w:r w:rsidR="006450C6" w:rsidRPr="00D24FC0">
        <w:rPr>
          <w:rFonts w:ascii="Times New Roman" w:eastAsia="Times New Roman" w:hAnsi="Times New Roman"/>
          <w:sz w:val="26"/>
          <w:szCs w:val="26"/>
          <w:lang w:eastAsia="ru-RU"/>
        </w:rPr>
        <w:t>)</w:t>
      </w:r>
      <w:r w:rsidRPr="00D24FC0">
        <w:rPr>
          <w:rFonts w:ascii="Times New Roman" w:eastAsia="Times New Roman" w:hAnsi="Times New Roman"/>
          <w:sz w:val="26"/>
          <w:szCs w:val="26"/>
          <w:lang w:eastAsia="ru-RU"/>
        </w:rPr>
        <w:t>.</w:t>
      </w:r>
    </w:p>
    <w:p w:rsidR="00B128FE" w:rsidRPr="00D24FC0" w:rsidRDefault="00B128FE" w:rsidP="00793F64">
      <w:pPr>
        <w:shd w:val="clear" w:color="auto" w:fill="FFFFFF"/>
        <w:spacing w:after="0" w:line="240" w:lineRule="auto"/>
        <w:ind w:right="-8" w:firstLine="709"/>
        <w:jc w:val="both"/>
        <w:rPr>
          <w:rFonts w:ascii="Times New Roman" w:eastAsia="Times New Roman" w:hAnsi="Times New Roman"/>
          <w:sz w:val="26"/>
          <w:szCs w:val="26"/>
          <w:lang w:eastAsia="ru-RU"/>
        </w:rPr>
      </w:pPr>
    </w:p>
    <w:p w:rsidR="00B128FE" w:rsidRPr="00D24FC0" w:rsidRDefault="00B128FE" w:rsidP="00793F64">
      <w:pPr>
        <w:widowControl w:val="0"/>
        <w:numPr>
          <w:ilvl w:val="0"/>
          <w:numId w:val="10"/>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xml:space="preserve">Порядок подготовки и согласования средствами ЕСЭД заявок на </w:t>
      </w:r>
      <w:r w:rsidRPr="00D24FC0">
        <w:rPr>
          <w:rFonts w:ascii="Times New Roman" w:eastAsia="Times New Roman" w:hAnsi="Times New Roman"/>
          <w:b/>
          <w:sz w:val="26"/>
          <w:szCs w:val="26"/>
          <w:lang w:eastAsia="ru-RU"/>
        </w:rPr>
        <w:lastRenderedPageBreak/>
        <w:t>оформление разрешения на проведение кино- фото- видеосъемки</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Поступившие от сторонней организации документы проходят регистрацию в секретариате филиала и передаются ответственному лицу. </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Ответственное лицо осуществляет проверку соответствия полученного документа установленной форме, полной цепочки указанных в заявке договоров (при возможности), сроков их действия, соответствия договорам заявленных подрядных и субподрядных организаций и объектов, на которые необходимо обеспечить доступ.</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 отсутствии нарушений, исполнитель передает бумажный экземпляр документа на резолюцию руководителю.</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После получения положительной резолюции исполнитель сканирует данные документы, оформляет в ЕСЭД по установленной форме служебную записку на имя заместителя начальника Службы корпоративной защиты по направлению охранной деятельности, прикрепляет к ней отсканированные файлы документов и направляет на подписание руководителю. Бумажные экземпляры документов, поступивших от сторонней организации, передает на хранение работнику, ответственному за делопроизводство в филиале (согласно инструкции по работе с документами).</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Подписанная служебная записка регистрируется в электронной базе данных и направляется на согласование в адрес СКЗ заявки на предоставление доступа (ОЭБ), в адрес начальника отдела информационной безопасности (ОИБ) Победа С.Н. (при необходимости вноса (выноса) средств вычислительной техники (СВТ)) и в адрес руководителей филиалов (отделов, служб) Общества, доступ на объекты, которых указан в данной заявке.</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Согласованную ОЭБ СКЗ и руководством филиалов (отделов, служб) Общества служебную записку исполнитель направляет на согласование начальнику отдела обеспечения защиты имущества СКЗ (Ткач И.В.) и заместителю начальника СКЗ (по направлению охранной деятельности); </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Согласованную в соответствии с п. 3.5. и п. 3.6. заявку ответственный исполнитель направляет «на исполнение (с отчетом)» в адрес СКЗ Централизованное бюро пропусков.</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После получения отчета из Централизованного бюро пропусков ответственное лицо информирует ответственного работника сторонней организации, подавшей заявку, о выполнении заявки и месте получения пропусков.</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i/>
          <w:sz w:val="26"/>
          <w:szCs w:val="26"/>
          <w:lang w:eastAsia="ru-RU"/>
        </w:rPr>
      </w:pPr>
      <w:r w:rsidRPr="00D24FC0">
        <w:rPr>
          <w:rFonts w:ascii="Times New Roman" w:eastAsia="Times New Roman" w:hAnsi="Times New Roman"/>
          <w:sz w:val="26"/>
          <w:szCs w:val="26"/>
          <w:lang w:eastAsia="ru-RU"/>
        </w:rPr>
        <w:t>В случае получения отказа согласования, ответственное лицо осуществляет мероприятия по устранению указанных нарушений, после чего повторно направляет служебную записку на согласование лицу, указавшему на недостатки. После получения согласования служебная записка направляется далее по утвержденной схеме</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Поступившие от сторонней организации документы проходят регистрацию в секретариате филиала и передаются ответственному лицу. </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Ответственное лицо осуществляет проверку соответствия полученного документа установленной форме, полной цепочки указанных в заявке договоров (при возможности), сроков их действия, соответствия договорам заявленных подрядных и субподрядных организаций и объектов, на которые необходимо обеспечить доступ.</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 отсутствии нарушений, исполнитель передает бумажный экземпляр документа на резолюцию руководителю.</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После получения положительной резолюции исполнитель сканирует данные документы, оформляет в ЕСЭД по установленной форме служебную записку на имя заместителя начальника Службы корпоративной защиты по направлению охранной </w:t>
      </w:r>
      <w:r w:rsidRPr="00D24FC0">
        <w:rPr>
          <w:rFonts w:ascii="Times New Roman" w:eastAsia="Times New Roman" w:hAnsi="Times New Roman"/>
          <w:sz w:val="26"/>
          <w:szCs w:val="26"/>
          <w:lang w:eastAsia="ru-RU"/>
        </w:rPr>
        <w:lastRenderedPageBreak/>
        <w:t>деятельности, прикрепляет к ней отсканированные файлы документов и направляет на подписание руководителю. Бумажные экземпляры документов, поступивших от сторонней организации, передает на хранение работнику, ответственному за делопроизводство в филиале (согласно инструкции по работе с документами).</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Подписанная служебная записка регистрируется в электронной базе данных и направляется на согласование в адрес СКЗ заявки на предоставление доступа (ОЭБ), в адрес начальника отдела информационной безопасности (ОИБ) Победа С.Н. (при необходимости вноса (выноса) средств вычислительной техники (СВТ)) и в адрес руководителей филиалов (отделов, служб) Общества, доступ на объекты, которых указан в данной заявке.</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Согласованную ОЭБ СКЗ и руководством филиалов (отделов, служб) Общества служебную записку исполнитель направляет на согласование начальнику отдела обеспечения защиты имущества СКЗ (Ткач И.В.) и заместителю начальника СКЗ (по направлению охранной деятельности); </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Согласованную в соответствии с п. 3.5. и п. 3.6. заявку ответственный исполнитель направляет «на исполнение (с отчетом)» в адрес СКЗ Централизованное бюро пропусков.</w:t>
      </w:r>
    </w:p>
    <w:p w:rsidR="00B128FE" w:rsidRPr="00D24FC0" w:rsidRDefault="00B128FE" w:rsidP="00793F64">
      <w:pPr>
        <w:widowControl w:val="0"/>
        <w:numPr>
          <w:ilvl w:val="0"/>
          <w:numId w:val="16"/>
        </w:numPr>
        <w:shd w:val="clear" w:color="auto" w:fill="FFFFFF"/>
        <w:tabs>
          <w:tab w:val="left" w:pos="1134"/>
        </w:tabs>
        <w:autoSpaceDE w:val="0"/>
        <w:autoSpaceDN w:val="0"/>
        <w:adjustRightInd w:val="0"/>
        <w:spacing w:after="0" w:line="240" w:lineRule="auto"/>
        <w:ind w:left="0"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После получения отчета из Централизованного бюро пропусков ответственное лицо информирует ответственного работника сторонней организации, подавшей заявку, о выполнении заявки и месте получения пропусков.</w:t>
      </w:r>
    </w:p>
    <w:p w:rsidR="007F0316"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 случае получения отказа согласования, ответственное лицо осуществляет мероприятия по устранению указанных нарушений, после чего повторно направляет служебную записку на согласование лицу, указавшему на недостатки. </w:t>
      </w:r>
    </w:p>
    <w:p w:rsidR="00B128FE" w:rsidRPr="00D24FC0" w:rsidRDefault="00B128FE" w:rsidP="00793F64">
      <w:pPr>
        <w:shd w:val="clear" w:color="auto" w:fill="FFFFFF"/>
        <w:tabs>
          <w:tab w:val="left" w:pos="1134"/>
        </w:tabs>
        <w:spacing w:after="0" w:line="240" w:lineRule="auto"/>
        <w:ind w:right="-8" w:firstLine="709"/>
        <w:jc w:val="both"/>
        <w:rPr>
          <w:rFonts w:ascii="Times New Roman" w:eastAsia="Times New Roman" w:hAnsi="Times New Roman"/>
          <w:i/>
          <w:sz w:val="26"/>
          <w:szCs w:val="26"/>
          <w:lang w:eastAsia="ru-RU"/>
        </w:rPr>
      </w:pPr>
      <w:r w:rsidRPr="00D24FC0">
        <w:rPr>
          <w:rFonts w:ascii="Times New Roman" w:eastAsia="Times New Roman" w:hAnsi="Times New Roman"/>
          <w:sz w:val="26"/>
          <w:szCs w:val="26"/>
          <w:lang w:eastAsia="ru-RU"/>
        </w:rPr>
        <w:t>После получения согласования служебная записка направляется далее по утвержденной схеме</w:t>
      </w:r>
      <w:r w:rsidR="00A90DFB" w:rsidRPr="00D24FC0">
        <w:rPr>
          <w:rFonts w:ascii="Times New Roman" w:eastAsia="Times New Roman" w:hAnsi="Times New Roman"/>
          <w:sz w:val="26"/>
          <w:szCs w:val="26"/>
          <w:lang w:eastAsia="ru-RU"/>
        </w:rPr>
        <w:t>.</w:t>
      </w:r>
    </w:p>
    <w:p w:rsidR="007F0316" w:rsidRPr="00D24FC0" w:rsidRDefault="007F0316" w:rsidP="00D24FC0">
      <w:pPr>
        <w:widowControl w:val="0"/>
        <w:autoSpaceDE w:val="0"/>
        <w:autoSpaceDN w:val="0"/>
        <w:adjustRightInd w:val="0"/>
        <w:spacing w:after="0" w:line="240" w:lineRule="auto"/>
        <w:ind w:left="6237" w:hanging="283"/>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left="5954"/>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Приложение 1</w:t>
      </w:r>
    </w:p>
    <w:p w:rsidR="00A90DFB" w:rsidRPr="00D24FC0" w:rsidRDefault="00A90DFB" w:rsidP="00D24FC0">
      <w:pPr>
        <w:widowControl w:val="0"/>
        <w:autoSpaceDE w:val="0"/>
        <w:autoSpaceDN w:val="0"/>
        <w:adjustRightInd w:val="0"/>
        <w:spacing w:after="0" w:line="240" w:lineRule="auto"/>
        <w:ind w:left="5954"/>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xml:space="preserve">                                                                                            </w:t>
      </w:r>
      <w:r w:rsidR="00B128FE" w:rsidRPr="00D24FC0">
        <w:rPr>
          <w:rFonts w:ascii="Times New Roman" w:eastAsia="Times New Roman" w:hAnsi="Times New Roman"/>
          <w:b/>
          <w:sz w:val="26"/>
          <w:szCs w:val="26"/>
          <w:lang w:eastAsia="ru-RU"/>
        </w:rPr>
        <w:t>Начальнику ___</w:t>
      </w:r>
      <w:r w:rsidR="007F0316" w:rsidRPr="00D24FC0">
        <w:rPr>
          <w:rFonts w:ascii="Times New Roman" w:eastAsia="Times New Roman" w:hAnsi="Times New Roman"/>
          <w:b/>
          <w:sz w:val="26"/>
          <w:szCs w:val="26"/>
          <w:lang w:eastAsia="ru-RU"/>
        </w:rPr>
        <w:t>__</w:t>
      </w:r>
      <w:r w:rsidR="00B128FE" w:rsidRPr="00D24FC0">
        <w:rPr>
          <w:rFonts w:ascii="Times New Roman" w:eastAsia="Times New Roman" w:hAnsi="Times New Roman"/>
          <w:b/>
          <w:sz w:val="26"/>
          <w:szCs w:val="26"/>
          <w:lang w:eastAsia="ru-RU"/>
        </w:rPr>
        <w:t>_</w:t>
      </w:r>
      <w:r w:rsidRPr="00D24FC0">
        <w:rPr>
          <w:rFonts w:ascii="Times New Roman" w:eastAsia="Times New Roman" w:hAnsi="Times New Roman"/>
          <w:b/>
          <w:sz w:val="26"/>
          <w:szCs w:val="26"/>
          <w:lang w:eastAsia="ru-RU"/>
        </w:rPr>
        <w:t>_</w:t>
      </w:r>
      <w:r w:rsidR="002B0EFE" w:rsidRPr="00D24FC0">
        <w:rPr>
          <w:rFonts w:ascii="Times New Roman" w:eastAsia="Times New Roman" w:hAnsi="Times New Roman"/>
          <w:b/>
          <w:sz w:val="26"/>
          <w:szCs w:val="26"/>
          <w:lang w:eastAsia="ru-RU"/>
        </w:rPr>
        <w:t>__________</w:t>
      </w:r>
      <w:r w:rsidRPr="00D24FC0">
        <w:rPr>
          <w:rFonts w:ascii="Times New Roman" w:eastAsia="Times New Roman" w:hAnsi="Times New Roman"/>
          <w:sz w:val="26"/>
          <w:szCs w:val="26"/>
          <w:lang w:eastAsia="ru-RU"/>
        </w:rPr>
        <w:t xml:space="preserve">                                                        </w:t>
      </w:r>
      <w:r w:rsidR="00770927" w:rsidRPr="00D24FC0">
        <w:rPr>
          <w:rFonts w:ascii="Times New Roman" w:eastAsia="Times New Roman" w:hAnsi="Times New Roman"/>
          <w:sz w:val="26"/>
          <w:szCs w:val="26"/>
          <w:lang w:eastAsia="ru-RU"/>
        </w:rPr>
        <w:t xml:space="preserve">                             </w:t>
      </w:r>
      <w:proofErr w:type="gramStart"/>
      <w:r w:rsidR="00770927" w:rsidRPr="00D24FC0">
        <w:rPr>
          <w:rFonts w:ascii="Times New Roman" w:eastAsia="Times New Roman" w:hAnsi="Times New Roman"/>
          <w:sz w:val="26"/>
          <w:szCs w:val="26"/>
          <w:lang w:eastAsia="ru-RU"/>
        </w:rPr>
        <w:t xml:space="preserve">   </w:t>
      </w:r>
      <w:r w:rsidR="00793F64">
        <w:rPr>
          <w:rFonts w:ascii="Times New Roman" w:eastAsia="Times New Roman" w:hAnsi="Times New Roman"/>
          <w:sz w:val="26"/>
          <w:szCs w:val="26"/>
          <w:lang w:eastAsia="ru-RU"/>
        </w:rPr>
        <w:t>(</w:t>
      </w:r>
      <w:proofErr w:type="gramEnd"/>
      <w:r w:rsidR="00B128FE" w:rsidRPr="00D24FC0">
        <w:rPr>
          <w:rFonts w:ascii="Times New Roman" w:eastAsia="Times New Roman" w:hAnsi="Times New Roman"/>
          <w:sz w:val="26"/>
          <w:szCs w:val="26"/>
          <w:lang w:eastAsia="ru-RU"/>
        </w:rPr>
        <w:t>наименование филиала, службы)</w:t>
      </w:r>
      <w:r w:rsidRPr="00D24FC0">
        <w:rPr>
          <w:rFonts w:ascii="Times New Roman" w:eastAsia="Times New Roman" w:hAnsi="Times New Roman"/>
          <w:b/>
          <w:sz w:val="26"/>
          <w:szCs w:val="26"/>
          <w:lang w:eastAsia="ru-RU"/>
        </w:rPr>
        <w:t xml:space="preserve">                                                           ООО «Газпром добыча Надым» </w:t>
      </w:r>
    </w:p>
    <w:p w:rsidR="00B128FE" w:rsidRPr="00D24FC0" w:rsidRDefault="00B128FE" w:rsidP="00D24FC0">
      <w:pPr>
        <w:widowControl w:val="0"/>
        <w:autoSpaceDE w:val="0"/>
        <w:autoSpaceDN w:val="0"/>
        <w:adjustRightInd w:val="0"/>
        <w:spacing w:after="0" w:line="240" w:lineRule="auto"/>
        <w:ind w:left="5954"/>
        <w:rPr>
          <w:rFonts w:ascii="Times New Roman" w:eastAsia="Times New Roman" w:hAnsi="Times New Roman"/>
          <w:b/>
          <w:sz w:val="26"/>
          <w:szCs w:val="26"/>
          <w:lang w:eastAsia="ru-RU"/>
        </w:rPr>
      </w:pPr>
      <w:r w:rsidRPr="00D24FC0">
        <w:rPr>
          <w:rFonts w:ascii="Times New Roman" w:eastAsia="Times New Roman" w:hAnsi="Times New Roman"/>
          <w:sz w:val="26"/>
          <w:szCs w:val="26"/>
          <w:lang w:eastAsia="ru-RU"/>
        </w:rPr>
        <w:t>____________________</w:t>
      </w:r>
      <w:r w:rsidR="00A90DFB" w:rsidRPr="00D24FC0">
        <w:rPr>
          <w:rFonts w:ascii="Times New Roman" w:eastAsia="Times New Roman" w:hAnsi="Times New Roman"/>
          <w:sz w:val="26"/>
          <w:szCs w:val="26"/>
          <w:lang w:eastAsia="ru-RU"/>
        </w:rPr>
        <w:t>____</w:t>
      </w:r>
      <w:r w:rsidRPr="00D24FC0">
        <w:rPr>
          <w:rFonts w:ascii="Times New Roman" w:eastAsia="Times New Roman" w:hAnsi="Times New Roman"/>
          <w:sz w:val="26"/>
          <w:szCs w:val="26"/>
          <w:lang w:eastAsia="ru-RU"/>
        </w:rPr>
        <w:t>____</w:t>
      </w:r>
    </w:p>
    <w:p w:rsidR="00B128FE" w:rsidRPr="00D24FC0" w:rsidRDefault="002B0EFE" w:rsidP="00D24FC0">
      <w:pPr>
        <w:widowControl w:val="0"/>
        <w:autoSpaceDE w:val="0"/>
        <w:autoSpaceDN w:val="0"/>
        <w:adjustRightInd w:val="0"/>
        <w:spacing w:after="0" w:line="240" w:lineRule="auto"/>
        <w:ind w:left="5954"/>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w:t>
      </w:r>
      <w:r w:rsidR="00B128FE" w:rsidRPr="00D24FC0">
        <w:rPr>
          <w:rFonts w:ascii="Times New Roman" w:eastAsia="Times New Roman" w:hAnsi="Times New Roman"/>
          <w:sz w:val="26"/>
          <w:szCs w:val="26"/>
          <w:lang w:eastAsia="ru-RU"/>
        </w:rPr>
        <w:t>Ф.И.О</w:t>
      </w:r>
    </w:p>
    <w:p w:rsidR="00B128FE" w:rsidRPr="00D24FC0" w:rsidRDefault="00B128FE" w:rsidP="00D24FC0">
      <w:pPr>
        <w:widowControl w:val="0"/>
        <w:autoSpaceDE w:val="0"/>
        <w:autoSpaceDN w:val="0"/>
        <w:adjustRightInd w:val="0"/>
        <w:spacing w:after="0" w:line="240" w:lineRule="auto"/>
        <w:ind w:firstLine="709"/>
        <w:rPr>
          <w:rFonts w:ascii="Times New Roman" w:eastAsia="Times New Roman" w:hAnsi="Times New Roman"/>
          <w:sz w:val="26"/>
          <w:szCs w:val="26"/>
          <w:u w:val="single"/>
          <w:lang w:eastAsia="ru-RU"/>
        </w:rPr>
      </w:pPr>
      <w:r w:rsidRPr="00D24FC0">
        <w:rPr>
          <w:rFonts w:ascii="Times New Roman" w:eastAsia="Times New Roman" w:hAnsi="Times New Roman"/>
          <w:sz w:val="26"/>
          <w:szCs w:val="26"/>
          <w:lang w:eastAsia="ru-RU"/>
        </w:rPr>
        <w:t>исх. № _____ от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 ____________ 20</w:t>
      </w:r>
      <w:r w:rsidR="00027577" w:rsidRPr="00D24FC0">
        <w:rPr>
          <w:rFonts w:ascii="Times New Roman" w:eastAsia="Times New Roman" w:hAnsi="Times New Roman"/>
          <w:sz w:val="26"/>
          <w:szCs w:val="26"/>
          <w:lang w:eastAsia="ru-RU"/>
        </w:rPr>
        <w:t>__</w:t>
      </w:r>
      <w:r w:rsidRPr="00D24FC0">
        <w:rPr>
          <w:rFonts w:ascii="Times New Roman" w:eastAsia="Times New Roman" w:hAnsi="Times New Roman"/>
          <w:sz w:val="26"/>
          <w:szCs w:val="26"/>
          <w:lang w:eastAsia="ru-RU"/>
        </w:rPr>
        <w:t xml:space="preserve"> г.</w:t>
      </w:r>
    </w:p>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i/>
          <w:sz w:val="26"/>
          <w:szCs w:val="26"/>
          <w:lang w:eastAsia="ru-RU"/>
        </w:rPr>
      </w:pPr>
    </w:p>
    <w:p w:rsidR="00B128FE" w:rsidRPr="00D24FC0" w:rsidRDefault="00B128FE" w:rsidP="00D24FC0">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24FC0">
        <w:rPr>
          <w:rFonts w:ascii="Times New Roman" w:eastAsia="Times New Roman" w:hAnsi="Times New Roman"/>
          <w:i/>
          <w:sz w:val="26"/>
          <w:szCs w:val="26"/>
          <w:lang w:eastAsia="ru-RU"/>
        </w:rPr>
        <w:t>Заявка о предоставлении доступа (проезда)</w:t>
      </w:r>
    </w:p>
    <w:p w:rsidR="00B128FE" w:rsidRPr="00D24FC0" w:rsidRDefault="00B128FE" w:rsidP="00D24FC0">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p>
    <w:p w:rsidR="00A64E59"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 связи с необходимостью выполнения </w:t>
      </w:r>
      <w:r w:rsidRPr="00D24FC0">
        <w:rPr>
          <w:rFonts w:ascii="Times New Roman" w:eastAsia="Times New Roman" w:hAnsi="Times New Roman"/>
          <w:sz w:val="26"/>
          <w:szCs w:val="26"/>
          <w:u w:val="single"/>
          <w:lang w:eastAsia="ru-RU"/>
        </w:rPr>
        <w:t>(</w:t>
      </w:r>
      <w:r w:rsidRPr="00D24FC0">
        <w:rPr>
          <w:rFonts w:ascii="Times New Roman" w:eastAsia="Times New Roman" w:hAnsi="Times New Roman"/>
          <w:i/>
          <w:sz w:val="26"/>
          <w:szCs w:val="26"/>
          <w:u w:val="single"/>
          <w:lang w:eastAsia="ru-RU"/>
        </w:rPr>
        <w:t>указать цель прохода (проезда), вид работ, место проведения работ, номер и дату договора, ИНН, цепочку договоров, наименование контрагентов)</w:t>
      </w:r>
      <w:r w:rsidRPr="00D24FC0">
        <w:rPr>
          <w:rFonts w:ascii="Times New Roman" w:eastAsia="Times New Roman" w:hAnsi="Times New Roman"/>
          <w:sz w:val="26"/>
          <w:szCs w:val="26"/>
          <w:lang w:eastAsia="ru-RU"/>
        </w:rPr>
        <w:t>, просим Вас предоставит</w:t>
      </w:r>
      <w:r w:rsidR="00A64E59">
        <w:rPr>
          <w:rFonts w:ascii="Times New Roman" w:eastAsia="Times New Roman" w:hAnsi="Times New Roman"/>
          <w:sz w:val="26"/>
          <w:szCs w:val="26"/>
          <w:lang w:eastAsia="ru-RU"/>
        </w:rPr>
        <w:t xml:space="preserve">ь доступ на территорию объекта </w:t>
      </w:r>
      <w:r w:rsidR="00A64E59" w:rsidRPr="00A64E59">
        <w:rPr>
          <w:rFonts w:ascii="Times New Roman" w:eastAsia="Times New Roman" w:hAnsi="Times New Roman"/>
          <w:sz w:val="26"/>
          <w:szCs w:val="26"/>
          <w:lang w:eastAsia="ru-RU"/>
        </w:rPr>
        <w:t>«__________________»</w:t>
      </w:r>
      <w:r w:rsidRPr="00D24FC0">
        <w:rPr>
          <w:rFonts w:ascii="Times New Roman" w:eastAsia="Times New Roman" w:hAnsi="Times New Roman"/>
          <w:sz w:val="26"/>
          <w:szCs w:val="26"/>
          <w:lang w:eastAsia="ru-RU"/>
        </w:rPr>
        <w:t xml:space="preserve"> </w:t>
      </w:r>
      <w:r w:rsidR="00A64E59">
        <w:rPr>
          <w:rFonts w:ascii="Times New Roman" w:eastAsia="Times New Roman" w:hAnsi="Times New Roman"/>
          <w:sz w:val="26"/>
          <w:szCs w:val="26"/>
          <w:lang w:eastAsia="ru-RU"/>
        </w:rPr>
        <w:t>______________________</w:t>
      </w:r>
      <w:r w:rsidR="00A64E59" w:rsidRPr="00D24FC0">
        <w:rPr>
          <w:rFonts w:ascii="Times New Roman" w:eastAsia="Times New Roman" w:hAnsi="Times New Roman"/>
          <w:sz w:val="26"/>
          <w:szCs w:val="26"/>
          <w:lang w:eastAsia="ru-RU"/>
        </w:rPr>
        <w:t>с «_</w:t>
      </w:r>
      <w:r w:rsidR="00A64E59">
        <w:rPr>
          <w:rFonts w:ascii="Times New Roman" w:eastAsia="Times New Roman" w:hAnsi="Times New Roman"/>
          <w:sz w:val="26"/>
          <w:szCs w:val="26"/>
          <w:lang w:eastAsia="ru-RU"/>
        </w:rPr>
        <w:t>_</w:t>
      </w:r>
      <w:r w:rsidR="00A64E59" w:rsidRPr="00D24FC0">
        <w:rPr>
          <w:rFonts w:ascii="Times New Roman" w:eastAsia="Times New Roman" w:hAnsi="Times New Roman"/>
          <w:sz w:val="26"/>
          <w:szCs w:val="26"/>
          <w:lang w:eastAsia="ru-RU"/>
        </w:rPr>
        <w:t>__» _______</w:t>
      </w:r>
      <w:r w:rsidR="00A64E59">
        <w:rPr>
          <w:rFonts w:ascii="Times New Roman" w:eastAsia="Times New Roman" w:hAnsi="Times New Roman"/>
          <w:sz w:val="26"/>
          <w:szCs w:val="26"/>
          <w:lang w:eastAsia="ru-RU"/>
        </w:rPr>
        <w:t>_</w:t>
      </w:r>
      <w:r w:rsidR="00A64E59" w:rsidRPr="00D24FC0">
        <w:rPr>
          <w:rFonts w:ascii="Times New Roman" w:eastAsia="Times New Roman" w:hAnsi="Times New Roman"/>
          <w:sz w:val="26"/>
          <w:szCs w:val="26"/>
          <w:lang w:eastAsia="ru-RU"/>
        </w:rPr>
        <w:t>_ 20_</w:t>
      </w:r>
      <w:r w:rsidR="00A64E59">
        <w:rPr>
          <w:rFonts w:ascii="Times New Roman" w:eastAsia="Times New Roman" w:hAnsi="Times New Roman"/>
          <w:sz w:val="26"/>
          <w:szCs w:val="26"/>
          <w:lang w:eastAsia="ru-RU"/>
        </w:rPr>
        <w:t>_</w:t>
      </w:r>
      <w:r w:rsidR="00A64E59" w:rsidRPr="00D24FC0">
        <w:rPr>
          <w:rFonts w:ascii="Times New Roman" w:eastAsia="Times New Roman" w:hAnsi="Times New Roman"/>
          <w:sz w:val="26"/>
          <w:szCs w:val="26"/>
          <w:lang w:eastAsia="ru-RU"/>
        </w:rPr>
        <w:t>_ г. по «____»</w:t>
      </w:r>
    </w:p>
    <w:p w:rsidR="00A64E59" w:rsidRPr="00A64E59" w:rsidRDefault="00A64E59" w:rsidP="00A64E59">
      <w:pPr>
        <w:widowControl w:val="0"/>
        <w:autoSpaceDE w:val="0"/>
        <w:autoSpaceDN w:val="0"/>
        <w:adjustRightInd w:val="0"/>
        <w:spacing w:after="0" w:line="240" w:lineRule="auto"/>
        <w:ind w:firstLine="20"/>
        <w:jc w:val="both"/>
        <w:rPr>
          <w:rFonts w:ascii="Times New Roman" w:eastAsia="Times New Roman" w:hAnsi="Times New Roman"/>
          <w:sz w:val="20"/>
          <w:szCs w:val="20"/>
          <w:lang w:eastAsia="ru-RU"/>
        </w:rPr>
      </w:pPr>
      <w:r w:rsidRPr="00A64E59">
        <w:rPr>
          <w:rFonts w:ascii="Times New Roman" w:eastAsia="Times New Roman" w:hAnsi="Times New Roman"/>
          <w:sz w:val="20"/>
          <w:szCs w:val="20"/>
          <w:lang w:eastAsia="ru-RU"/>
        </w:rPr>
        <w:t xml:space="preserve">    (наименование </w:t>
      </w:r>
      <w:proofErr w:type="gramStart"/>
      <w:r w:rsidRPr="00A64E59">
        <w:rPr>
          <w:rFonts w:ascii="Times New Roman" w:eastAsia="Times New Roman" w:hAnsi="Times New Roman"/>
          <w:sz w:val="20"/>
          <w:szCs w:val="20"/>
          <w:lang w:eastAsia="ru-RU"/>
        </w:rPr>
        <w:t xml:space="preserve">объекта)   </w:t>
      </w:r>
      <w:proofErr w:type="gramEnd"/>
      <w:r w:rsidRPr="00A64E59">
        <w:rPr>
          <w:rFonts w:ascii="Times New Roman" w:eastAsia="Times New Roman" w:hAnsi="Times New Roman"/>
          <w:sz w:val="20"/>
          <w:szCs w:val="20"/>
          <w:lang w:eastAsia="ru-RU"/>
        </w:rPr>
        <w:t xml:space="preserve">   (наименование филиала, службы)</w:t>
      </w:r>
    </w:p>
    <w:p w:rsidR="00370553" w:rsidRDefault="00A64E59" w:rsidP="00370553">
      <w:pPr>
        <w:widowControl w:val="0"/>
        <w:autoSpaceDE w:val="0"/>
        <w:autoSpaceDN w:val="0"/>
        <w:adjustRightInd w:val="0"/>
        <w:spacing w:after="0" w:line="240" w:lineRule="auto"/>
        <w:ind w:left="2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_____</w:t>
      </w:r>
      <w:r>
        <w:rPr>
          <w:rFonts w:ascii="Times New Roman" w:eastAsia="Times New Roman" w:hAnsi="Times New Roman"/>
          <w:sz w:val="26"/>
          <w:szCs w:val="26"/>
          <w:lang w:eastAsia="ru-RU"/>
        </w:rPr>
        <w:t>_</w:t>
      </w:r>
      <w:r w:rsidRPr="00D24FC0">
        <w:rPr>
          <w:rFonts w:ascii="Times New Roman" w:eastAsia="Times New Roman" w:hAnsi="Times New Roman"/>
          <w:sz w:val="26"/>
          <w:szCs w:val="26"/>
          <w:lang w:eastAsia="ru-RU"/>
        </w:rPr>
        <w:t>_____ 20_</w:t>
      </w:r>
      <w:r>
        <w:rPr>
          <w:rFonts w:ascii="Times New Roman" w:eastAsia="Times New Roman" w:hAnsi="Times New Roman"/>
          <w:sz w:val="26"/>
          <w:szCs w:val="26"/>
          <w:lang w:eastAsia="ru-RU"/>
        </w:rPr>
        <w:t>_</w:t>
      </w:r>
      <w:r w:rsidRPr="00D24FC0">
        <w:rPr>
          <w:rFonts w:ascii="Times New Roman" w:eastAsia="Times New Roman" w:hAnsi="Times New Roman"/>
          <w:sz w:val="26"/>
          <w:szCs w:val="26"/>
          <w:lang w:eastAsia="ru-RU"/>
        </w:rPr>
        <w:t>_ г.,</w:t>
      </w:r>
      <w:r>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eastAsia="ru-RU"/>
        </w:rPr>
        <w:t>время проведения работ с «____» часов «____» мин. до «____» часов «____» мин. (</w:t>
      </w:r>
      <w:r w:rsidRPr="00D24FC0">
        <w:rPr>
          <w:rFonts w:ascii="Times New Roman" w:eastAsia="Times New Roman" w:hAnsi="Times New Roman"/>
          <w:i/>
          <w:sz w:val="26"/>
          <w:szCs w:val="26"/>
          <w:u w:val="single"/>
          <w:lang w:eastAsia="ru-RU"/>
        </w:rPr>
        <w:t>круглосуточно, включая выходные и праздничные дни</w:t>
      </w:r>
      <w:r w:rsidRPr="00D24FC0">
        <w:rPr>
          <w:rFonts w:ascii="Times New Roman" w:eastAsia="Times New Roman" w:hAnsi="Times New Roman"/>
          <w:sz w:val="26"/>
          <w:szCs w:val="26"/>
          <w:lang w:eastAsia="ru-RU"/>
        </w:rPr>
        <w:t>)</w:t>
      </w:r>
      <w:r w:rsidR="00370553">
        <w:rPr>
          <w:rFonts w:ascii="Times New Roman" w:eastAsia="Times New Roman" w:hAnsi="Times New Roman"/>
          <w:sz w:val="26"/>
          <w:szCs w:val="26"/>
          <w:lang w:eastAsia="ru-RU"/>
        </w:rPr>
        <w:t xml:space="preserve"> </w:t>
      </w:r>
      <w:r w:rsidR="00370553" w:rsidRPr="00D24FC0">
        <w:rPr>
          <w:rFonts w:ascii="Times New Roman" w:eastAsia="Times New Roman" w:hAnsi="Times New Roman"/>
          <w:sz w:val="26"/>
          <w:szCs w:val="26"/>
          <w:lang w:eastAsia="ru-RU"/>
        </w:rPr>
        <w:t xml:space="preserve">следующих </w:t>
      </w:r>
    </w:p>
    <w:p w:rsidR="00370553" w:rsidRPr="00A64E59" w:rsidRDefault="00370553" w:rsidP="00370553">
      <w:pPr>
        <w:widowControl w:val="0"/>
        <w:autoSpaceDE w:val="0"/>
        <w:autoSpaceDN w:val="0"/>
        <w:adjustRightInd w:val="0"/>
        <w:spacing w:after="0" w:line="240" w:lineRule="auto"/>
        <w:ind w:left="3540" w:firstLine="708"/>
        <w:jc w:val="both"/>
        <w:rPr>
          <w:rFonts w:ascii="Times New Roman" w:eastAsia="Times New Roman" w:hAnsi="Times New Roman"/>
          <w:sz w:val="20"/>
          <w:szCs w:val="20"/>
          <w:lang w:eastAsia="ru-RU"/>
        </w:rPr>
      </w:pPr>
      <w:r w:rsidRPr="00A64E59">
        <w:rPr>
          <w:rFonts w:ascii="Times New Roman" w:eastAsia="Times New Roman" w:hAnsi="Times New Roman"/>
          <w:sz w:val="20"/>
          <w:szCs w:val="20"/>
          <w:lang w:eastAsia="ru-RU"/>
        </w:rPr>
        <w:t>(указать необходимое)</w:t>
      </w:r>
    </w:p>
    <w:p w:rsidR="00370553" w:rsidRPr="00D24FC0" w:rsidRDefault="00370553" w:rsidP="00370553">
      <w:pPr>
        <w:widowControl w:val="0"/>
        <w:autoSpaceDE w:val="0"/>
        <w:autoSpaceDN w:val="0"/>
        <w:adjustRightInd w:val="0"/>
        <w:spacing w:after="0" w:line="240" w:lineRule="auto"/>
        <w:ind w:left="2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работников</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 xml:space="preserve">:                    </w:t>
      </w:r>
    </w:p>
    <w:p w:rsidR="00370553" w:rsidRPr="00370553" w:rsidRDefault="00370553" w:rsidP="00370553">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370553">
        <w:rPr>
          <w:rFonts w:ascii="Times New Roman" w:eastAsia="Times New Roman" w:hAnsi="Times New Roman"/>
          <w:sz w:val="20"/>
          <w:szCs w:val="20"/>
          <w:lang w:eastAsia="ru-RU"/>
        </w:rPr>
        <w:t>(указать наименование организации)</w:t>
      </w:r>
    </w:p>
    <w:p w:rsidR="008E663B" w:rsidRPr="00D24FC0" w:rsidRDefault="008E663B" w:rsidP="00370553">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5276"/>
        <w:gridCol w:w="3737"/>
      </w:tblGrid>
      <w:tr w:rsidR="00B411B1" w:rsidRPr="00D24FC0" w:rsidTr="008E663B">
        <w:trPr>
          <w:trHeight w:val="606"/>
        </w:trPr>
        <w:tc>
          <w:tcPr>
            <w:tcW w:w="63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lastRenderedPageBreak/>
              <w:t>№ п/п</w:t>
            </w:r>
          </w:p>
        </w:tc>
        <w:tc>
          <w:tcPr>
            <w:tcW w:w="5276"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Фамилия, имя, отчество (полностью)</w:t>
            </w:r>
          </w:p>
        </w:tc>
        <w:tc>
          <w:tcPr>
            <w:tcW w:w="373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Должность</w:t>
            </w:r>
          </w:p>
        </w:tc>
      </w:tr>
      <w:tr w:rsidR="00B411B1" w:rsidRPr="00D24FC0" w:rsidTr="008E663B">
        <w:trPr>
          <w:trHeight w:val="288"/>
        </w:trPr>
        <w:tc>
          <w:tcPr>
            <w:tcW w:w="63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w:t>
            </w:r>
          </w:p>
        </w:tc>
        <w:tc>
          <w:tcPr>
            <w:tcW w:w="527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Авдеев Игорь Викторович</w:t>
            </w:r>
          </w:p>
        </w:tc>
        <w:tc>
          <w:tcPr>
            <w:tcW w:w="373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монтажник</w:t>
            </w:r>
          </w:p>
        </w:tc>
      </w:tr>
      <w:tr w:rsidR="00B411B1" w:rsidRPr="00D24FC0" w:rsidTr="008E663B">
        <w:trPr>
          <w:trHeight w:val="303"/>
        </w:trPr>
        <w:tc>
          <w:tcPr>
            <w:tcW w:w="63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2.</w:t>
            </w:r>
          </w:p>
        </w:tc>
        <w:tc>
          <w:tcPr>
            <w:tcW w:w="527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roofErr w:type="spellStart"/>
            <w:r w:rsidRPr="00D24FC0">
              <w:rPr>
                <w:rFonts w:ascii="Times New Roman" w:eastAsia="Times New Roman" w:hAnsi="Times New Roman"/>
                <w:sz w:val="26"/>
                <w:szCs w:val="26"/>
                <w:lang w:eastAsia="ru-RU"/>
              </w:rPr>
              <w:t>Рузанов</w:t>
            </w:r>
            <w:proofErr w:type="spellEnd"/>
            <w:r w:rsidRPr="00D24FC0">
              <w:rPr>
                <w:rFonts w:ascii="Times New Roman" w:eastAsia="Times New Roman" w:hAnsi="Times New Roman"/>
                <w:sz w:val="26"/>
                <w:szCs w:val="26"/>
                <w:lang w:eastAsia="ru-RU"/>
              </w:rPr>
              <w:t xml:space="preserve"> Анатолий Николаевич</w:t>
            </w:r>
          </w:p>
        </w:tc>
        <w:tc>
          <w:tcPr>
            <w:tcW w:w="373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электрик</w:t>
            </w:r>
          </w:p>
        </w:tc>
      </w:tr>
      <w:tr w:rsidR="00B411B1" w:rsidRPr="00D24FC0" w:rsidTr="008E663B">
        <w:trPr>
          <w:trHeight w:val="288"/>
        </w:trPr>
        <w:tc>
          <w:tcPr>
            <w:tcW w:w="63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3.</w:t>
            </w:r>
          </w:p>
        </w:tc>
        <w:tc>
          <w:tcPr>
            <w:tcW w:w="527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Сидоров  Михаил Юрьевич</w:t>
            </w:r>
          </w:p>
        </w:tc>
        <w:tc>
          <w:tcPr>
            <w:tcW w:w="373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плотник</w:t>
            </w:r>
          </w:p>
        </w:tc>
      </w:tr>
      <w:tr w:rsidR="00B411B1" w:rsidRPr="00D24FC0" w:rsidTr="008E663B">
        <w:trPr>
          <w:trHeight w:val="303"/>
        </w:trPr>
        <w:tc>
          <w:tcPr>
            <w:tcW w:w="63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4.</w:t>
            </w:r>
          </w:p>
        </w:tc>
        <w:tc>
          <w:tcPr>
            <w:tcW w:w="527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roofErr w:type="spellStart"/>
            <w:r w:rsidRPr="00D24FC0">
              <w:rPr>
                <w:rFonts w:ascii="Times New Roman" w:eastAsia="Times New Roman" w:hAnsi="Times New Roman"/>
                <w:sz w:val="26"/>
                <w:szCs w:val="26"/>
                <w:lang w:eastAsia="ru-RU"/>
              </w:rPr>
              <w:t>Шелехов</w:t>
            </w:r>
            <w:proofErr w:type="spellEnd"/>
            <w:r w:rsidRPr="00D24FC0">
              <w:rPr>
                <w:rFonts w:ascii="Times New Roman" w:eastAsia="Times New Roman" w:hAnsi="Times New Roman"/>
                <w:sz w:val="26"/>
                <w:szCs w:val="26"/>
                <w:lang w:eastAsia="ru-RU"/>
              </w:rPr>
              <w:t xml:space="preserve"> Дмитрий Владимирович</w:t>
            </w:r>
          </w:p>
        </w:tc>
        <w:tc>
          <w:tcPr>
            <w:tcW w:w="373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мастер</w:t>
            </w:r>
          </w:p>
        </w:tc>
      </w:tr>
      <w:tr w:rsidR="00B411B1" w:rsidRPr="00D24FC0" w:rsidTr="008E663B">
        <w:trPr>
          <w:trHeight w:val="303"/>
        </w:trPr>
        <w:tc>
          <w:tcPr>
            <w:tcW w:w="63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w:t>
            </w:r>
          </w:p>
        </w:tc>
        <w:tc>
          <w:tcPr>
            <w:tcW w:w="527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Волков Дмитрий Петрович</w:t>
            </w:r>
          </w:p>
        </w:tc>
        <w:tc>
          <w:tcPr>
            <w:tcW w:w="373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водитель</w:t>
            </w:r>
          </w:p>
        </w:tc>
      </w:tr>
      <w:tr w:rsidR="00B411B1" w:rsidRPr="00D24FC0" w:rsidTr="008E663B">
        <w:trPr>
          <w:trHeight w:val="288"/>
        </w:trPr>
        <w:tc>
          <w:tcPr>
            <w:tcW w:w="63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6.</w:t>
            </w:r>
          </w:p>
        </w:tc>
        <w:tc>
          <w:tcPr>
            <w:tcW w:w="527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Смирнов Сергей Иванович</w:t>
            </w:r>
          </w:p>
        </w:tc>
        <w:tc>
          <w:tcPr>
            <w:tcW w:w="373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водитель</w:t>
            </w:r>
          </w:p>
        </w:tc>
      </w:tr>
      <w:tr w:rsidR="00B411B1" w:rsidRPr="00D24FC0" w:rsidTr="008E663B">
        <w:trPr>
          <w:trHeight w:val="288"/>
        </w:trPr>
        <w:tc>
          <w:tcPr>
            <w:tcW w:w="63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p>
        </w:tc>
        <w:tc>
          <w:tcPr>
            <w:tcW w:w="527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c>
          <w:tcPr>
            <w:tcW w:w="373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p>
        </w:tc>
      </w:tr>
    </w:tbl>
    <w:p w:rsidR="00B128FE" w:rsidRPr="00D24FC0"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въезд (выезд) транспортных средств (</w:t>
      </w:r>
      <w:r w:rsidRPr="00D24FC0">
        <w:rPr>
          <w:rFonts w:ascii="Times New Roman" w:eastAsia="Times New Roman" w:hAnsi="Times New Roman"/>
          <w:i/>
          <w:sz w:val="26"/>
          <w:szCs w:val="26"/>
          <w:lang w:eastAsia="ru-RU"/>
        </w:rPr>
        <w:t>при наличии транспортных средств</w:t>
      </w:r>
      <w:r w:rsidRPr="00D24FC0">
        <w:rPr>
          <w:rFonts w:ascii="Times New Roman" w:eastAsia="Times New Roman" w:hAnsi="Times New Roman"/>
          <w:sz w:val="26"/>
          <w:szCs w:val="26"/>
          <w:lang w:eastAsia="ru-R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
        <w:gridCol w:w="2599"/>
        <w:gridCol w:w="2686"/>
        <w:gridCol w:w="3714"/>
      </w:tblGrid>
      <w:tr w:rsidR="00B411B1" w:rsidRPr="00D24FC0" w:rsidTr="008E663B">
        <w:trPr>
          <w:trHeight w:val="776"/>
        </w:trPr>
        <w:tc>
          <w:tcPr>
            <w:tcW w:w="62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п/п</w:t>
            </w:r>
          </w:p>
        </w:tc>
        <w:tc>
          <w:tcPr>
            <w:tcW w:w="2599"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Марка транспортного средства</w:t>
            </w:r>
          </w:p>
        </w:tc>
        <w:tc>
          <w:tcPr>
            <w:tcW w:w="2686"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Регистрационный знак</w:t>
            </w:r>
          </w:p>
        </w:tc>
        <w:tc>
          <w:tcPr>
            <w:tcW w:w="371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Собственник т/с</w:t>
            </w:r>
          </w:p>
        </w:tc>
      </w:tr>
      <w:tr w:rsidR="00B411B1" w:rsidRPr="00D24FC0" w:rsidTr="008E663B">
        <w:trPr>
          <w:trHeight w:val="263"/>
        </w:trPr>
        <w:tc>
          <w:tcPr>
            <w:tcW w:w="62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w:t>
            </w:r>
          </w:p>
        </w:tc>
        <w:tc>
          <w:tcPr>
            <w:tcW w:w="2599"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УАЗ 3159</w:t>
            </w:r>
          </w:p>
        </w:tc>
        <w:tc>
          <w:tcPr>
            <w:tcW w:w="268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А 333 НУ 89</w:t>
            </w:r>
          </w:p>
        </w:tc>
        <w:tc>
          <w:tcPr>
            <w:tcW w:w="3714"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СП «Арктур»</w:t>
            </w:r>
          </w:p>
        </w:tc>
      </w:tr>
      <w:tr w:rsidR="00B411B1" w:rsidRPr="00D24FC0" w:rsidTr="008E663B">
        <w:trPr>
          <w:trHeight w:val="263"/>
        </w:trPr>
        <w:tc>
          <w:tcPr>
            <w:tcW w:w="62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2.</w:t>
            </w:r>
          </w:p>
        </w:tc>
        <w:tc>
          <w:tcPr>
            <w:tcW w:w="2599"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КАМАЗ 3451</w:t>
            </w:r>
          </w:p>
        </w:tc>
        <w:tc>
          <w:tcPr>
            <w:tcW w:w="268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 550 КА 89</w:t>
            </w:r>
          </w:p>
        </w:tc>
        <w:tc>
          <w:tcPr>
            <w:tcW w:w="3714"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ООО «Сигма»</w:t>
            </w:r>
          </w:p>
        </w:tc>
      </w:tr>
      <w:tr w:rsidR="00B411B1" w:rsidRPr="00D24FC0" w:rsidTr="008E663B">
        <w:trPr>
          <w:trHeight w:val="249"/>
        </w:trPr>
        <w:tc>
          <w:tcPr>
            <w:tcW w:w="627"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sz w:val="26"/>
                <w:szCs w:val="26"/>
                <w:lang w:eastAsia="ru-RU"/>
              </w:rPr>
            </w:pPr>
          </w:p>
        </w:tc>
        <w:tc>
          <w:tcPr>
            <w:tcW w:w="2599"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c>
          <w:tcPr>
            <w:tcW w:w="268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c>
          <w:tcPr>
            <w:tcW w:w="3714"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r>
    </w:tbl>
    <w:p w:rsidR="00B128FE" w:rsidRPr="00D24FC0" w:rsidRDefault="00B128FE" w:rsidP="00D24FC0">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а также, внос (вынос) следующих средств вычислительной техники (СВТ) (</w:t>
      </w:r>
      <w:r w:rsidRPr="00D24FC0">
        <w:rPr>
          <w:rFonts w:ascii="Times New Roman" w:eastAsia="Times New Roman" w:hAnsi="Times New Roman"/>
          <w:i/>
          <w:sz w:val="26"/>
          <w:szCs w:val="26"/>
          <w:lang w:eastAsia="ru-RU"/>
        </w:rPr>
        <w:t>при наличии СВТ</w:t>
      </w:r>
      <w:r w:rsidRPr="00D24FC0">
        <w:rPr>
          <w:rFonts w:ascii="Times New Roman" w:eastAsia="Times New Roman" w:hAnsi="Times New Roman"/>
          <w:sz w:val="26"/>
          <w:szCs w:val="26"/>
          <w:lang w:eastAsia="ru-RU"/>
        </w:rPr>
        <w:t xml:space="preserve">): </w:t>
      </w:r>
    </w:p>
    <w:tbl>
      <w:tblPr>
        <w:tblW w:w="95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
        <w:gridCol w:w="2344"/>
        <w:gridCol w:w="1907"/>
        <w:gridCol w:w="2136"/>
        <w:gridCol w:w="2576"/>
      </w:tblGrid>
      <w:tr w:rsidR="00B411B1" w:rsidRPr="00D24FC0" w:rsidTr="008E663B">
        <w:trPr>
          <w:trHeight w:val="853"/>
        </w:trPr>
        <w:tc>
          <w:tcPr>
            <w:tcW w:w="623"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п/п</w:t>
            </w:r>
          </w:p>
        </w:tc>
        <w:tc>
          <w:tcPr>
            <w:tcW w:w="2344"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Ф.И.О. работника</w:t>
            </w:r>
          </w:p>
        </w:tc>
        <w:tc>
          <w:tcPr>
            <w:tcW w:w="1907" w:type="dxa"/>
            <w:shd w:val="clear" w:color="auto" w:fill="auto"/>
            <w:vAlign w:val="center"/>
          </w:tcPr>
          <w:p w:rsidR="00B128FE" w:rsidRPr="00D24FC0" w:rsidRDefault="00B128FE" w:rsidP="00D24FC0">
            <w:pPr>
              <w:widowControl w:val="0"/>
              <w:autoSpaceDE w:val="0"/>
              <w:autoSpaceDN w:val="0"/>
              <w:adjustRightInd w:val="0"/>
              <w:spacing w:after="0" w:line="240" w:lineRule="auto"/>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Должность</w:t>
            </w:r>
          </w:p>
        </w:tc>
        <w:tc>
          <w:tcPr>
            <w:tcW w:w="2136"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3"/>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Наименование марка, модель СВТ</w:t>
            </w:r>
          </w:p>
        </w:tc>
        <w:tc>
          <w:tcPr>
            <w:tcW w:w="2576" w:type="dxa"/>
          </w:tcPr>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p>
          <w:p w:rsidR="00B128FE" w:rsidRPr="00D24FC0" w:rsidRDefault="00B128FE" w:rsidP="00D24FC0">
            <w:pPr>
              <w:widowControl w:val="0"/>
              <w:autoSpaceDE w:val="0"/>
              <w:autoSpaceDN w:val="0"/>
              <w:adjustRightInd w:val="0"/>
              <w:spacing w:after="0" w:line="240" w:lineRule="auto"/>
              <w:ind w:firstLine="20"/>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Серийный номер</w:t>
            </w:r>
          </w:p>
        </w:tc>
      </w:tr>
      <w:tr w:rsidR="00B411B1" w:rsidRPr="00D24FC0" w:rsidTr="008E663B">
        <w:trPr>
          <w:trHeight w:val="604"/>
        </w:trPr>
        <w:tc>
          <w:tcPr>
            <w:tcW w:w="623"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w:t>
            </w:r>
          </w:p>
        </w:tc>
        <w:tc>
          <w:tcPr>
            <w:tcW w:w="2344"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Волков Дмитрий Петрович</w:t>
            </w:r>
          </w:p>
        </w:tc>
        <w:tc>
          <w:tcPr>
            <w:tcW w:w="1907"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Ведущий инженер </w:t>
            </w:r>
          </w:p>
        </w:tc>
        <w:tc>
          <w:tcPr>
            <w:tcW w:w="213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val="en-US" w:eastAsia="ru-RU"/>
              </w:rPr>
            </w:pPr>
            <w:r w:rsidRPr="00D24FC0">
              <w:rPr>
                <w:rFonts w:ascii="Times New Roman" w:eastAsia="Times New Roman" w:hAnsi="Times New Roman"/>
                <w:sz w:val="26"/>
                <w:szCs w:val="26"/>
                <w:lang w:eastAsia="ru-RU"/>
              </w:rPr>
              <w:t xml:space="preserve">Ноутбук, </w:t>
            </w:r>
            <w:r w:rsidRPr="00D24FC0">
              <w:rPr>
                <w:rFonts w:ascii="Times New Roman" w:eastAsia="Times New Roman" w:hAnsi="Times New Roman"/>
                <w:sz w:val="26"/>
                <w:szCs w:val="26"/>
                <w:lang w:val="en-US" w:eastAsia="ru-RU"/>
              </w:rPr>
              <w:t>ASUS</w:t>
            </w:r>
            <w:r w:rsidRPr="00D24FC0">
              <w:rPr>
                <w:rFonts w:ascii="Times New Roman" w:eastAsia="Times New Roman" w:hAnsi="Times New Roman"/>
                <w:sz w:val="26"/>
                <w:szCs w:val="26"/>
                <w:lang w:eastAsia="ru-RU"/>
              </w:rPr>
              <w:t>,</w:t>
            </w:r>
            <w:r w:rsidRPr="00D24FC0">
              <w:rPr>
                <w:rFonts w:ascii="Times New Roman" w:eastAsia="Times New Roman" w:hAnsi="Times New Roman"/>
                <w:sz w:val="26"/>
                <w:szCs w:val="26"/>
                <w:lang w:val="en-US" w:eastAsia="ru-RU"/>
              </w:rPr>
              <w:t xml:space="preserve"> X550LC</w:t>
            </w:r>
          </w:p>
        </w:tc>
        <w:tc>
          <w:tcPr>
            <w:tcW w:w="2576" w:type="dxa"/>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val="en-US" w:eastAsia="ru-RU"/>
              </w:rPr>
            </w:pPr>
          </w:p>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r w:rsidRPr="00D24FC0">
              <w:rPr>
                <w:rFonts w:ascii="Times New Roman" w:eastAsia="Times New Roman" w:hAnsi="Times New Roman"/>
                <w:sz w:val="26"/>
                <w:szCs w:val="26"/>
                <w:lang w:val="en-US" w:eastAsia="ru-RU"/>
              </w:rPr>
              <w:t>2210313AKV0177</w:t>
            </w:r>
          </w:p>
        </w:tc>
      </w:tr>
      <w:tr w:rsidR="00B411B1" w:rsidRPr="00D24FC0" w:rsidTr="008E663B">
        <w:trPr>
          <w:trHeight w:val="310"/>
        </w:trPr>
        <w:tc>
          <w:tcPr>
            <w:tcW w:w="623"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c>
          <w:tcPr>
            <w:tcW w:w="2344"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c>
          <w:tcPr>
            <w:tcW w:w="1907"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c>
          <w:tcPr>
            <w:tcW w:w="2136" w:type="dxa"/>
            <w:shd w:val="clear" w:color="auto" w:fill="auto"/>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c>
          <w:tcPr>
            <w:tcW w:w="2576" w:type="dxa"/>
          </w:tcPr>
          <w:p w:rsidR="00B128FE" w:rsidRPr="00D24FC0" w:rsidRDefault="00B128FE" w:rsidP="00D24FC0">
            <w:pPr>
              <w:widowControl w:val="0"/>
              <w:autoSpaceDE w:val="0"/>
              <w:autoSpaceDN w:val="0"/>
              <w:adjustRightInd w:val="0"/>
              <w:spacing w:after="0" w:line="240" w:lineRule="auto"/>
              <w:ind w:firstLine="20"/>
              <w:rPr>
                <w:rFonts w:ascii="Times New Roman" w:eastAsia="Times New Roman" w:hAnsi="Times New Roman"/>
                <w:sz w:val="26"/>
                <w:szCs w:val="26"/>
                <w:lang w:eastAsia="ru-RU"/>
              </w:rPr>
            </w:pPr>
          </w:p>
        </w:tc>
      </w:tr>
    </w:tbl>
    <w:p w:rsidR="00B128FE" w:rsidRPr="00D24FC0"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внос (вынос) следующих материалов, инструментов, оборудования: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2191"/>
        <w:gridCol w:w="2057"/>
        <w:gridCol w:w="2093"/>
        <w:gridCol w:w="2540"/>
      </w:tblGrid>
      <w:tr w:rsidR="00B411B1" w:rsidRPr="00D24FC0" w:rsidTr="004256D5">
        <w:tc>
          <w:tcPr>
            <w:tcW w:w="617" w:type="dxa"/>
            <w:shd w:val="clear" w:color="auto" w:fill="auto"/>
            <w:vAlign w:val="center"/>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п/п</w:t>
            </w:r>
          </w:p>
        </w:tc>
        <w:tc>
          <w:tcPr>
            <w:tcW w:w="2191" w:type="dxa"/>
            <w:shd w:val="clear" w:color="auto" w:fill="auto"/>
            <w:vAlign w:val="center"/>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Ф.И.О. работника</w:t>
            </w:r>
          </w:p>
        </w:tc>
        <w:tc>
          <w:tcPr>
            <w:tcW w:w="2057" w:type="dxa"/>
            <w:shd w:val="clear" w:color="auto" w:fill="auto"/>
            <w:vAlign w:val="center"/>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Должность</w:t>
            </w:r>
          </w:p>
        </w:tc>
        <w:tc>
          <w:tcPr>
            <w:tcW w:w="2093" w:type="dxa"/>
            <w:shd w:val="clear" w:color="auto" w:fill="auto"/>
            <w:vAlign w:val="center"/>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Наименование марка, модель</w:t>
            </w:r>
          </w:p>
        </w:tc>
        <w:tc>
          <w:tcPr>
            <w:tcW w:w="2540" w:type="dxa"/>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Серийный</w:t>
            </w:r>
          </w:p>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(инвентарный) номер</w:t>
            </w:r>
          </w:p>
        </w:tc>
      </w:tr>
      <w:tr w:rsidR="00B411B1" w:rsidRPr="00D24FC0" w:rsidTr="004256D5">
        <w:tc>
          <w:tcPr>
            <w:tcW w:w="617" w:type="dxa"/>
            <w:shd w:val="clear" w:color="auto" w:fill="auto"/>
            <w:vAlign w:val="center"/>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w:t>
            </w:r>
          </w:p>
        </w:tc>
        <w:tc>
          <w:tcPr>
            <w:tcW w:w="2191" w:type="dxa"/>
            <w:shd w:val="clear" w:color="auto" w:fill="auto"/>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Беликов Сергей</w:t>
            </w:r>
          </w:p>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Иванович</w:t>
            </w:r>
          </w:p>
        </w:tc>
        <w:tc>
          <w:tcPr>
            <w:tcW w:w="2057" w:type="dxa"/>
            <w:shd w:val="clear" w:color="auto" w:fill="auto"/>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Электромонтёр</w:t>
            </w:r>
          </w:p>
        </w:tc>
        <w:tc>
          <w:tcPr>
            <w:tcW w:w="2093" w:type="dxa"/>
            <w:shd w:val="clear" w:color="auto" w:fill="auto"/>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Дрель</w:t>
            </w:r>
          </w:p>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электрическая</w:t>
            </w:r>
          </w:p>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val="en-US" w:eastAsia="ru-RU"/>
              </w:rPr>
            </w:pPr>
            <w:r w:rsidRPr="00D24FC0">
              <w:rPr>
                <w:rFonts w:ascii="Times New Roman" w:eastAsia="Times New Roman" w:hAnsi="Times New Roman"/>
                <w:sz w:val="26"/>
                <w:szCs w:val="26"/>
                <w:lang w:eastAsia="ru-RU"/>
              </w:rPr>
              <w:t>«Электролюкс»</w:t>
            </w:r>
          </w:p>
        </w:tc>
        <w:tc>
          <w:tcPr>
            <w:tcW w:w="2540" w:type="dxa"/>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val="en-US" w:eastAsia="ru-RU"/>
              </w:rPr>
            </w:pPr>
          </w:p>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val="en-US" w:eastAsia="ru-RU"/>
              </w:rPr>
              <w:t>2210313AKV0177</w:t>
            </w:r>
          </w:p>
        </w:tc>
      </w:tr>
      <w:tr w:rsidR="00B128FE" w:rsidRPr="00D24FC0" w:rsidTr="004256D5">
        <w:tc>
          <w:tcPr>
            <w:tcW w:w="617" w:type="dxa"/>
            <w:shd w:val="clear" w:color="auto" w:fill="auto"/>
            <w:vAlign w:val="center"/>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2.</w:t>
            </w:r>
          </w:p>
        </w:tc>
        <w:tc>
          <w:tcPr>
            <w:tcW w:w="2191" w:type="dxa"/>
            <w:shd w:val="clear" w:color="auto" w:fill="auto"/>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2057" w:type="dxa"/>
            <w:shd w:val="clear" w:color="auto" w:fill="auto"/>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tc>
        <w:tc>
          <w:tcPr>
            <w:tcW w:w="2093" w:type="dxa"/>
            <w:shd w:val="clear" w:color="auto" w:fill="auto"/>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Набор ключей</w:t>
            </w:r>
          </w:p>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«Калибр»</w:t>
            </w:r>
          </w:p>
        </w:tc>
        <w:tc>
          <w:tcPr>
            <w:tcW w:w="2540" w:type="dxa"/>
          </w:tcPr>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Инв. № 075524</w:t>
            </w:r>
          </w:p>
        </w:tc>
      </w:tr>
    </w:tbl>
    <w:p w:rsidR="00B128FE" w:rsidRPr="00D24FC0"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Получение пропусков прошу организовать в Бюро пропусков                     </w:t>
      </w:r>
    </w:p>
    <w:p w:rsidR="00B128FE" w:rsidRPr="00D24FC0"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w:t>
      </w:r>
      <w:r w:rsidRPr="00D24FC0">
        <w:rPr>
          <w:rFonts w:ascii="Times New Roman" w:eastAsia="Times New Roman" w:hAnsi="Times New Roman"/>
          <w:i/>
          <w:sz w:val="26"/>
          <w:szCs w:val="26"/>
          <w:lang w:eastAsia="ru-RU"/>
        </w:rPr>
        <w:t>г. Надым</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i/>
          <w:sz w:val="26"/>
          <w:szCs w:val="26"/>
          <w:lang w:eastAsia="ru-RU"/>
        </w:rPr>
        <w:t xml:space="preserve">пос. </w:t>
      </w:r>
      <w:proofErr w:type="spellStart"/>
      <w:r w:rsidRPr="00D24FC0">
        <w:rPr>
          <w:rFonts w:ascii="Times New Roman" w:eastAsia="Times New Roman" w:hAnsi="Times New Roman"/>
          <w:i/>
          <w:sz w:val="26"/>
          <w:szCs w:val="26"/>
          <w:lang w:eastAsia="ru-RU"/>
        </w:rPr>
        <w:t>Пангоды</w:t>
      </w:r>
      <w:proofErr w:type="spellEnd"/>
      <w:r w:rsidRPr="00D24FC0">
        <w:rPr>
          <w:rFonts w:ascii="Times New Roman" w:eastAsia="Times New Roman" w:hAnsi="Times New Roman"/>
          <w:i/>
          <w:sz w:val="26"/>
          <w:szCs w:val="26"/>
          <w:lang w:eastAsia="ru-RU"/>
        </w:rPr>
        <w:t>, БНГКМ, ХГКМ</w:t>
      </w:r>
      <w:r w:rsidRPr="00D24FC0">
        <w:rPr>
          <w:rFonts w:ascii="Times New Roman" w:eastAsia="Times New Roman" w:hAnsi="Times New Roman"/>
          <w:sz w:val="26"/>
          <w:szCs w:val="26"/>
          <w:lang w:eastAsia="ru-RU"/>
        </w:rPr>
        <w:t>)</w:t>
      </w:r>
      <w:r w:rsidRPr="00D24FC0">
        <w:rPr>
          <w:rFonts w:ascii="Times New Roman" w:eastAsia="Times New Roman" w:hAnsi="Times New Roman"/>
          <w:sz w:val="26"/>
          <w:szCs w:val="26"/>
          <w:vertAlign w:val="superscript"/>
          <w:lang w:eastAsia="ru-RU"/>
        </w:rPr>
        <w:t xml:space="preserve"> </w:t>
      </w:r>
    </w:p>
    <w:p w:rsidR="00B128FE" w:rsidRPr="00D24FC0"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vertAlign w:val="superscript"/>
          <w:lang w:eastAsia="ru-RU"/>
        </w:rPr>
        <w:t xml:space="preserve">                          (указать необходимое)</w:t>
      </w:r>
    </w:p>
    <w:p w:rsidR="00B128FE" w:rsidRPr="00D24FC0"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Ответственный за проведение работ: Иванов Дмитрий Петрович - главный инженер __</w:t>
      </w:r>
      <w:r w:rsidR="008E663B" w:rsidRPr="00D24FC0">
        <w:rPr>
          <w:rFonts w:ascii="Times New Roman" w:eastAsia="Times New Roman" w:hAnsi="Times New Roman"/>
          <w:sz w:val="26"/>
          <w:szCs w:val="26"/>
          <w:lang w:eastAsia="ru-RU"/>
        </w:rPr>
        <w:t>_________</w:t>
      </w:r>
      <w:r w:rsidRPr="00D24FC0">
        <w:rPr>
          <w:rFonts w:ascii="Times New Roman" w:eastAsia="Times New Roman" w:hAnsi="Times New Roman"/>
          <w:sz w:val="26"/>
          <w:szCs w:val="26"/>
          <w:lang w:eastAsia="ru-RU"/>
        </w:rPr>
        <w:t>____________________.</w:t>
      </w:r>
    </w:p>
    <w:p w:rsidR="00B128FE" w:rsidRPr="00D24FC0" w:rsidRDefault="00370553"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vertAlign w:val="superscript"/>
          <w:lang w:eastAsia="ru-RU"/>
        </w:rPr>
        <w:t xml:space="preserve">                 </w:t>
      </w:r>
      <w:r w:rsidR="00B128FE" w:rsidRPr="00D24FC0">
        <w:rPr>
          <w:rFonts w:ascii="Times New Roman" w:eastAsia="Times New Roman" w:hAnsi="Times New Roman"/>
          <w:sz w:val="26"/>
          <w:szCs w:val="26"/>
          <w:vertAlign w:val="superscript"/>
          <w:lang w:eastAsia="ru-RU"/>
        </w:rPr>
        <w:t>(указать наименование организации)</w:t>
      </w:r>
    </w:p>
    <w:p w:rsidR="00B128FE" w:rsidRPr="00D24FC0"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Контактные рабочие телефоны: проводной: 569-044, сот: 8 902 988 6545, факс: (3499) 568-979</w:t>
      </w:r>
    </w:p>
    <w:p w:rsidR="00370553" w:rsidRDefault="00370553" w:rsidP="00793F64">
      <w:pPr>
        <w:widowControl w:val="0"/>
        <w:autoSpaceDE w:val="0"/>
        <w:autoSpaceDN w:val="0"/>
        <w:adjustRightInd w:val="0"/>
        <w:spacing w:after="0" w:line="240" w:lineRule="auto"/>
        <w:ind w:firstLine="709"/>
        <w:rPr>
          <w:rFonts w:ascii="Times New Roman" w:eastAsia="Times New Roman" w:hAnsi="Times New Roman"/>
          <w:b/>
          <w:sz w:val="26"/>
          <w:szCs w:val="26"/>
          <w:lang w:eastAsia="ru-RU"/>
        </w:rPr>
      </w:pP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Исполнительный директор</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b/>
          <w:sz w:val="26"/>
          <w:szCs w:val="26"/>
          <w:lang w:eastAsia="ru-RU"/>
        </w:rPr>
        <w:t>_________________________</w:t>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t>_________________/</w:t>
      </w:r>
      <w:r w:rsidRPr="00D24FC0">
        <w:rPr>
          <w:rFonts w:ascii="Times New Roman" w:eastAsia="Times New Roman" w:hAnsi="Times New Roman"/>
          <w:b/>
          <w:sz w:val="26"/>
          <w:szCs w:val="26"/>
          <w:lang w:eastAsia="ru-RU"/>
        </w:rPr>
        <w:t>_______________</w:t>
      </w:r>
      <w:r w:rsidRPr="00D24FC0">
        <w:rPr>
          <w:rFonts w:ascii="Times New Roman" w:eastAsia="Times New Roman" w:hAnsi="Times New Roman"/>
          <w:sz w:val="26"/>
          <w:szCs w:val="26"/>
          <w:lang w:eastAsia="ru-RU"/>
        </w:rPr>
        <w:t>/</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vertAlign w:val="superscript"/>
          <w:lang w:eastAsia="ru-RU"/>
        </w:rPr>
      </w:pPr>
      <w:r w:rsidRPr="00D24FC0">
        <w:rPr>
          <w:rFonts w:ascii="Times New Roman" w:eastAsia="Times New Roman" w:hAnsi="Times New Roman"/>
          <w:sz w:val="26"/>
          <w:szCs w:val="26"/>
          <w:vertAlign w:val="superscript"/>
          <w:lang w:eastAsia="ru-RU"/>
        </w:rPr>
        <w:t xml:space="preserve">(указать наименование </w:t>
      </w:r>
      <w:proofErr w:type="gramStart"/>
      <w:r w:rsidRPr="00D24FC0">
        <w:rPr>
          <w:rFonts w:ascii="Times New Roman" w:eastAsia="Times New Roman" w:hAnsi="Times New Roman"/>
          <w:sz w:val="26"/>
          <w:szCs w:val="26"/>
          <w:vertAlign w:val="superscript"/>
          <w:lang w:eastAsia="ru-RU"/>
        </w:rPr>
        <w:t>организации)</w:t>
      </w:r>
      <w:r w:rsidRPr="00D24FC0">
        <w:rPr>
          <w:rFonts w:ascii="Times New Roman" w:eastAsia="Times New Roman" w:hAnsi="Times New Roman"/>
          <w:sz w:val="26"/>
          <w:szCs w:val="26"/>
          <w:vertAlign w:val="superscript"/>
          <w:lang w:eastAsia="ru-RU"/>
        </w:rPr>
        <w:tab/>
      </w:r>
      <w:proofErr w:type="gramEnd"/>
      <w:r w:rsidRPr="00D24FC0">
        <w:rPr>
          <w:rFonts w:ascii="Times New Roman" w:eastAsia="Times New Roman" w:hAnsi="Times New Roman"/>
          <w:sz w:val="26"/>
          <w:szCs w:val="26"/>
          <w:vertAlign w:val="superscript"/>
          <w:lang w:eastAsia="ru-RU"/>
        </w:rPr>
        <w:tab/>
      </w:r>
      <w:r w:rsidRPr="00D24FC0">
        <w:rPr>
          <w:rFonts w:ascii="Times New Roman" w:eastAsia="Times New Roman" w:hAnsi="Times New Roman"/>
          <w:sz w:val="26"/>
          <w:szCs w:val="26"/>
          <w:vertAlign w:val="superscript"/>
          <w:lang w:eastAsia="ru-RU"/>
        </w:rPr>
        <w:tab/>
      </w:r>
      <w:r w:rsidR="00770927" w:rsidRPr="00D24FC0">
        <w:rPr>
          <w:rFonts w:ascii="Times New Roman" w:eastAsia="Times New Roman" w:hAnsi="Times New Roman"/>
          <w:sz w:val="26"/>
          <w:szCs w:val="26"/>
          <w:vertAlign w:val="superscript"/>
          <w:lang w:eastAsia="ru-RU"/>
        </w:rPr>
        <w:t xml:space="preserve">        </w:t>
      </w:r>
      <w:r w:rsidRPr="00D24FC0">
        <w:rPr>
          <w:rFonts w:ascii="Times New Roman" w:eastAsia="Times New Roman" w:hAnsi="Times New Roman"/>
          <w:sz w:val="26"/>
          <w:szCs w:val="26"/>
          <w:vertAlign w:val="superscript"/>
          <w:lang w:eastAsia="ru-RU"/>
        </w:rPr>
        <w:t>(подпись)</w:t>
      </w:r>
      <w:r w:rsidRPr="00D24FC0">
        <w:rPr>
          <w:rFonts w:ascii="Times New Roman" w:eastAsia="Times New Roman" w:hAnsi="Times New Roman"/>
          <w:sz w:val="26"/>
          <w:szCs w:val="26"/>
          <w:vertAlign w:val="superscript"/>
          <w:lang w:eastAsia="ru-RU"/>
        </w:rPr>
        <w:tab/>
      </w:r>
      <w:r w:rsidRPr="00D24FC0">
        <w:rPr>
          <w:rFonts w:ascii="Times New Roman" w:eastAsia="Times New Roman" w:hAnsi="Times New Roman"/>
          <w:sz w:val="26"/>
          <w:szCs w:val="26"/>
          <w:vertAlign w:val="superscript"/>
          <w:lang w:eastAsia="ru-RU"/>
        </w:rPr>
        <w:tab/>
        <w:t xml:space="preserve">       (Ф.И.О).</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lastRenderedPageBreak/>
        <w:t xml:space="preserve">И.И. Петров </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566-857</w:t>
      </w:r>
    </w:p>
    <w:p w:rsidR="00B128FE" w:rsidRPr="00D24FC0" w:rsidRDefault="00B128FE" w:rsidP="00793F64">
      <w:pPr>
        <w:widowControl w:val="0"/>
        <w:autoSpaceDE w:val="0"/>
        <w:autoSpaceDN w:val="0"/>
        <w:adjustRightInd w:val="0"/>
        <w:spacing w:after="0" w:line="240" w:lineRule="auto"/>
        <w:ind w:right="2" w:firstLine="70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_______________________________</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Требование по заполнению:</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 Выполняется на фирменном бланке;</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2. Шрифт </w:t>
      </w:r>
      <w:r w:rsidRPr="00D24FC0">
        <w:rPr>
          <w:rFonts w:ascii="Times New Roman" w:eastAsia="Times New Roman" w:hAnsi="Times New Roman"/>
          <w:sz w:val="26"/>
          <w:szCs w:val="26"/>
          <w:lang w:val="en-US" w:eastAsia="ru-RU"/>
        </w:rPr>
        <w:t>Times</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val="en-US" w:eastAsia="ru-RU"/>
        </w:rPr>
        <w:t>New</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val="en-US" w:eastAsia="ru-RU"/>
        </w:rPr>
        <w:t>Roman</w:t>
      </w:r>
      <w:r w:rsidRPr="00D24FC0">
        <w:rPr>
          <w:rFonts w:ascii="Times New Roman" w:eastAsia="Times New Roman" w:hAnsi="Times New Roman"/>
          <w:sz w:val="26"/>
          <w:szCs w:val="26"/>
          <w:lang w:eastAsia="ru-RU"/>
        </w:rPr>
        <w:t xml:space="preserve"> размером № 14;</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3. Наличие исходящего № заявки и даты обязательно;</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4. Список работников формируется в алфавитном порядке;</w:t>
      </w:r>
    </w:p>
    <w:p w:rsidR="00B128FE" w:rsidRPr="00D24FC0" w:rsidRDefault="00B128FE" w:rsidP="00793F64">
      <w:pPr>
        <w:widowControl w:val="0"/>
        <w:autoSpaceDE w:val="0"/>
        <w:autoSpaceDN w:val="0"/>
        <w:adjustRightInd w:val="0"/>
        <w:spacing w:after="0" w:line="240" w:lineRule="auto"/>
        <w:ind w:firstLine="70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 Ф.И.О. работников указывается полностью (без сокращений).</w:t>
      </w:r>
    </w:p>
    <w:p w:rsidR="00793F64" w:rsidRDefault="00793F64" w:rsidP="00D24FC0">
      <w:pPr>
        <w:widowControl w:val="0"/>
        <w:autoSpaceDE w:val="0"/>
        <w:autoSpaceDN w:val="0"/>
        <w:adjustRightInd w:val="0"/>
        <w:spacing w:after="0" w:line="240" w:lineRule="auto"/>
        <w:ind w:left="5954"/>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left="5954"/>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Приложение 2</w:t>
      </w:r>
    </w:p>
    <w:p w:rsidR="00B128FE" w:rsidRPr="00D24FC0" w:rsidRDefault="00B128FE" w:rsidP="00D24FC0">
      <w:pPr>
        <w:widowControl w:val="0"/>
        <w:autoSpaceDE w:val="0"/>
        <w:autoSpaceDN w:val="0"/>
        <w:adjustRightInd w:val="0"/>
        <w:spacing w:after="0" w:line="240" w:lineRule="auto"/>
        <w:ind w:left="5954"/>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left="5954"/>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Начальнику _______________</w:t>
      </w:r>
    </w:p>
    <w:p w:rsidR="00B128FE" w:rsidRPr="00D24FC0" w:rsidRDefault="008E663B" w:rsidP="00793F64">
      <w:pPr>
        <w:widowControl w:val="0"/>
        <w:autoSpaceDE w:val="0"/>
        <w:autoSpaceDN w:val="0"/>
        <w:adjustRightInd w:val="0"/>
        <w:spacing w:after="0" w:line="240" w:lineRule="auto"/>
        <w:ind w:left="5954" w:hanging="142"/>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w:t>
      </w:r>
      <w:r w:rsidR="00B128FE" w:rsidRPr="00D24FC0">
        <w:rPr>
          <w:rFonts w:ascii="Times New Roman" w:eastAsia="Times New Roman" w:hAnsi="Times New Roman"/>
          <w:sz w:val="26"/>
          <w:szCs w:val="26"/>
          <w:lang w:eastAsia="ru-RU"/>
        </w:rPr>
        <w:t>наименование филиала, службы)</w:t>
      </w:r>
    </w:p>
    <w:p w:rsidR="00B128FE" w:rsidRPr="00D24FC0" w:rsidRDefault="00B128FE" w:rsidP="00D24FC0">
      <w:pPr>
        <w:widowControl w:val="0"/>
        <w:autoSpaceDE w:val="0"/>
        <w:autoSpaceDN w:val="0"/>
        <w:adjustRightInd w:val="0"/>
        <w:spacing w:after="0" w:line="240" w:lineRule="auto"/>
        <w:ind w:left="5954"/>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ООО «Газпром добыча Надым»</w:t>
      </w:r>
    </w:p>
    <w:p w:rsidR="00B128FE" w:rsidRPr="00D24FC0" w:rsidRDefault="00B128FE" w:rsidP="00D24FC0">
      <w:pPr>
        <w:widowControl w:val="0"/>
        <w:autoSpaceDE w:val="0"/>
        <w:autoSpaceDN w:val="0"/>
        <w:adjustRightInd w:val="0"/>
        <w:spacing w:after="0" w:line="240" w:lineRule="auto"/>
        <w:ind w:left="5954"/>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_____________________________</w:t>
      </w:r>
    </w:p>
    <w:p w:rsidR="00B128FE" w:rsidRPr="00D24FC0" w:rsidRDefault="008E663B" w:rsidP="00D24FC0">
      <w:pPr>
        <w:widowControl w:val="0"/>
        <w:autoSpaceDE w:val="0"/>
        <w:autoSpaceDN w:val="0"/>
        <w:adjustRightInd w:val="0"/>
        <w:spacing w:after="0" w:line="240" w:lineRule="auto"/>
        <w:ind w:left="5954"/>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w:t>
      </w:r>
      <w:r w:rsidR="00B128FE" w:rsidRPr="00D24FC0">
        <w:rPr>
          <w:rFonts w:ascii="Times New Roman" w:eastAsia="Times New Roman" w:hAnsi="Times New Roman"/>
          <w:sz w:val="26"/>
          <w:szCs w:val="26"/>
          <w:lang w:eastAsia="ru-RU"/>
        </w:rPr>
        <w:t>Ф.И.О</w:t>
      </w:r>
    </w:p>
    <w:p w:rsidR="00B128FE" w:rsidRPr="00D24FC0" w:rsidRDefault="00B128FE" w:rsidP="00D24FC0">
      <w:pPr>
        <w:widowControl w:val="0"/>
        <w:autoSpaceDE w:val="0"/>
        <w:autoSpaceDN w:val="0"/>
        <w:adjustRightInd w:val="0"/>
        <w:spacing w:after="0" w:line="240" w:lineRule="auto"/>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709"/>
        <w:rPr>
          <w:rFonts w:ascii="Times New Roman" w:eastAsia="Times New Roman" w:hAnsi="Times New Roman"/>
          <w:sz w:val="26"/>
          <w:szCs w:val="26"/>
          <w:u w:val="single"/>
          <w:lang w:eastAsia="ru-RU"/>
        </w:rPr>
      </w:pPr>
      <w:r w:rsidRPr="00D24FC0">
        <w:rPr>
          <w:rFonts w:ascii="Times New Roman" w:eastAsia="Times New Roman" w:hAnsi="Times New Roman"/>
          <w:sz w:val="26"/>
          <w:szCs w:val="26"/>
          <w:lang w:eastAsia="ru-RU"/>
        </w:rPr>
        <w:t>исх. № _____ от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 ____________ 20</w:t>
      </w:r>
      <w:r w:rsidR="00362729" w:rsidRPr="00D24FC0">
        <w:rPr>
          <w:rFonts w:ascii="Times New Roman" w:eastAsia="Times New Roman" w:hAnsi="Times New Roman"/>
          <w:sz w:val="26"/>
          <w:szCs w:val="26"/>
          <w:lang w:eastAsia="ru-RU"/>
        </w:rPr>
        <w:t>__</w:t>
      </w:r>
      <w:r w:rsidRPr="00D24FC0">
        <w:rPr>
          <w:rFonts w:ascii="Times New Roman" w:eastAsia="Times New Roman" w:hAnsi="Times New Roman"/>
          <w:sz w:val="26"/>
          <w:szCs w:val="26"/>
          <w:lang w:eastAsia="ru-RU"/>
        </w:rPr>
        <w:t xml:space="preserve"> г.</w:t>
      </w:r>
    </w:p>
    <w:p w:rsidR="00B128FE" w:rsidRPr="00D24FC0" w:rsidRDefault="00B128FE" w:rsidP="00D24FC0">
      <w:pPr>
        <w:widowControl w:val="0"/>
        <w:autoSpaceDE w:val="0"/>
        <w:autoSpaceDN w:val="0"/>
        <w:adjustRightInd w:val="0"/>
        <w:spacing w:after="0" w:line="240" w:lineRule="auto"/>
        <w:rPr>
          <w:rFonts w:ascii="Times New Roman" w:eastAsia="Times New Roman" w:hAnsi="Times New Roman"/>
          <w:i/>
          <w:sz w:val="26"/>
          <w:szCs w:val="26"/>
          <w:lang w:eastAsia="ru-RU"/>
        </w:rPr>
      </w:pPr>
    </w:p>
    <w:p w:rsidR="00B128FE" w:rsidRPr="00D24FC0" w:rsidRDefault="00B128FE" w:rsidP="00D24FC0">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D24FC0">
        <w:rPr>
          <w:rFonts w:ascii="Times New Roman" w:eastAsia="Times New Roman" w:hAnsi="Times New Roman"/>
          <w:i/>
          <w:sz w:val="26"/>
          <w:szCs w:val="26"/>
          <w:lang w:eastAsia="ru-RU"/>
        </w:rPr>
        <w:t>Заявка о предоставлении транзитного проезда</w:t>
      </w:r>
    </w:p>
    <w:p w:rsidR="00B128FE" w:rsidRPr="00D24FC0" w:rsidRDefault="00B128FE" w:rsidP="00D24FC0">
      <w:pPr>
        <w:widowControl w:val="0"/>
        <w:autoSpaceDE w:val="0"/>
        <w:autoSpaceDN w:val="0"/>
        <w:adjustRightInd w:val="0"/>
        <w:spacing w:after="0" w:line="240" w:lineRule="auto"/>
        <w:rPr>
          <w:rFonts w:ascii="Times New Roman" w:eastAsia="Times New Roman" w:hAnsi="Times New Roman"/>
          <w:sz w:val="26"/>
          <w:szCs w:val="26"/>
          <w:lang w:eastAsia="ru-RU"/>
        </w:rPr>
      </w:pPr>
    </w:p>
    <w:p w:rsidR="00182913" w:rsidRPr="00D24FC0" w:rsidRDefault="00B128FE" w:rsidP="00D24FC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 связи с необходимостью выполнения </w:t>
      </w:r>
      <w:r w:rsidRPr="00D24FC0">
        <w:rPr>
          <w:rFonts w:ascii="Times New Roman" w:eastAsia="Times New Roman" w:hAnsi="Times New Roman"/>
          <w:sz w:val="26"/>
          <w:szCs w:val="26"/>
          <w:u w:val="single"/>
          <w:lang w:eastAsia="ru-RU"/>
        </w:rPr>
        <w:t>(</w:t>
      </w:r>
      <w:r w:rsidRPr="00D24FC0">
        <w:rPr>
          <w:rFonts w:ascii="Times New Roman" w:eastAsia="Times New Roman" w:hAnsi="Times New Roman"/>
          <w:i/>
          <w:sz w:val="26"/>
          <w:szCs w:val="26"/>
          <w:u w:val="single"/>
          <w:lang w:eastAsia="ru-RU"/>
        </w:rPr>
        <w:t>указать цель прохода (проезда), вид работ, место проведения работ, номер и дату договора, ИНН</w:t>
      </w:r>
      <w:r w:rsidRPr="00D24FC0">
        <w:rPr>
          <w:rFonts w:ascii="Times New Roman" w:eastAsia="Times New Roman" w:hAnsi="Times New Roman"/>
          <w:sz w:val="26"/>
          <w:szCs w:val="26"/>
          <w:u w:val="single"/>
          <w:lang w:eastAsia="ru-RU"/>
        </w:rPr>
        <w:t>)</w:t>
      </w:r>
      <w:r w:rsidRPr="00D24FC0">
        <w:rPr>
          <w:rFonts w:ascii="Times New Roman" w:eastAsia="Times New Roman" w:hAnsi="Times New Roman"/>
          <w:sz w:val="26"/>
          <w:szCs w:val="26"/>
          <w:lang w:eastAsia="ru-RU"/>
        </w:rPr>
        <w:t>, просим Вас предоставить транзитный</w:t>
      </w:r>
      <w:r w:rsidR="00182913" w:rsidRPr="00D24FC0">
        <w:rPr>
          <w:rFonts w:ascii="Times New Roman" w:eastAsia="Times New Roman" w:hAnsi="Times New Roman"/>
          <w:sz w:val="26"/>
          <w:szCs w:val="26"/>
          <w:lang w:eastAsia="ru-RU"/>
        </w:rPr>
        <w:t xml:space="preserve"> проезд по территории объекта </w:t>
      </w:r>
      <w:r w:rsidRPr="00D24FC0">
        <w:rPr>
          <w:rFonts w:ascii="Times New Roman" w:eastAsia="Times New Roman" w:hAnsi="Times New Roman"/>
          <w:sz w:val="26"/>
          <w:szCs w:val="26"/>
          <w:lang w:eastAsia="ru-RU"/>
        </w:rPr>
        <w:t>«</w:t>
      </w:r>
      <w:r w:rsidR="00182913" w:rsidRPr="00D24FC0">
        <w:rPr>
          <w:rFonts w:ascii="Times New Roman" w:eastAsia="Times New Roman" w:hAnsi="Times New Roman"/>
          <w:sz w:val="26"/>
          <w:szCs w:val="26"/>
          <w:u w:val="single"/>
          <w:lang w:eastAsia="ru-RU"/>
        </w:rPr>
        <w:tab/>
      </w:r>
      <w:r w:rsidR="00182913" w:rsidRPr="00D24FC0">
        <w:rPr>
          <w:rFonts w:ascii="Times New Roman" w:eastAsia="Times New Roman" w:hAnsi="Times New Roman"/>
          <w:sz w:val="26"/>
          <w:szCs w:val="26"/>
          <w:u w:val="single"/>
          <w:lang w:eastAsia="ru-RU"/>
        </w:rPr>
        <w:tab/>
      </w:r>
      <w:r w:rsidR="00182913" w:rsidRPr="00D24FC0">
        <w:rPr>
          <w:rFonts w:ascii="Times New Roman" w:eastAsia="Times New Roman" w:hAnsi="Times New Roman"/>
          <w:sz w:val="26"/>
          <w:szCs w:val="26"/>
          <w:u w:val="single"/>
          <w:lang w:eastAsia="ru-RU"/>
        </w:rPr>
        <w:tab/>
      </w:r>
      <w:r w:rsidR="00182913"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 xml:space="preserve">» </w:t>
      </w:r>
    </w:p>
    <w:p w:rsidR="00182913" w:rsidRPr="00793F64" w:rsidRDefault="00182913" w:rsidP="00D24FC0">
      <w:pPr>
        <w:widowControl w:val="0"/>
        <w:autoSpaceDE w:val="0"/>
        <w:autoSpaceDN w:val="0"/>
        <w:adjustRightInd w:val="0"/>
        <w:spacing w:after="0" w:line="240" w:lineRule="auto"/>
        <w:ind w:firstLine="851"/>
        <w:jc w:val="both"/>
        <w:rPr>
          <w:rFonts w:ascii="Times New Roman" w:eastAsia="Times New Roman" w:hAnsi="Times New Roman"/>
          <w:sz w:val="20"/>
          <w:szCs w:val="20"/>
          <w:lang w:eastAsia="ru-RU"/>
        </w:rPr>
      </w:pP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793F64">
        <w:rPr>
          <w:rFonts w:ascii="Times New Roman" w:eastAsia="Times New Roman" w:hAnsi="Times New Roman"/>
          <w:sz w:val="20"/>
          <w:szCs w:val="20"/>
          <w:lang w:eastAsia="ru-RU"/>
        </w:rPr>
        <w:t xml:space="preserve">     (наименование объекта)</w:t>
      </w:r>
    </w:p>
    <w:p w:rsidR="00793F64" w:rsidRDefault="00182913" w:rsidP="00793F64">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w:t>
      </w:r>
      <w:r w:rsidR="00B128FE" w:rsidRPr="00D24FC0">
        <w:rPr>
          <w:rFonts w:ascii="Times New Roman" w:eastAsia="Times New Roman" w:hAnsi="Times New Roman"/>
          <w:sz w:val="26"/>
          <w:szCs w:val="26"/>
          <w:u w:val="single"/>
          <w:lang w:eastAsia="ru-RU"/>
        </w:rPr>
        <w:tab/>
      </w:r>
      <w:r w:rsidR="00B128FE" w:rsidRPr="00D24FC0">
        <w:rPr>
          <w:rFonts w:ascii="Times New Roman" w:eastAsia="Times New Roman" w:hAnsi="Times New Roman"/>
          <w:sz w:val="26"/>
          <w:szCs w:val="26"/>
          <w:u w:val="single"/>
          <w:lang w:eastAsia="ru-RU"/>
        </w:rPr>
        <w:tab/>
      </w:r>
      <w:r w:rsidRPr="00793F64">
        <w:rPr>
          <w:rFonts w:ascii="Times New Roman" w:eastAsia="Times New Roman" w:hAnsi="Times New Roman"/>
          <w:sz w:val="26"/>
          <w:szCs w:val="26"/>
          <w:lang w:eastAsia="ru-RU"/>
        </w:rPr>
        <w:t>____________________________</w:t>
      </w:r>
      <w:r w:rsidR="00B128FE"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 xml:space="preserve"> с «____» __________ 20__г. по </w:t>
      </w:r>
    </w:p>
    <w:p w:rsidR="00793F64" w:rsidRPr="00793F64" w:rsidRDefault="00793F64" w:rsidP="00793F64">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93F64">
        <w:rPr>
          <w:rFonts w:ascii="Times New Roman" w:eastAsia="Times New Roman" w:hAnsi="Times New Roman"/>
          <w:sz w:val="20"/>
          <w:szCs w:val="20"/>
          <w:lang w:eastAsia="ru-RU"/>
        </w:rPr>
        <w:t xml:space="preserve">                        (наименование филиала, службы)</w:t>
      </w:r>
    </w:p>
    <w:p w:rsidR="00B128FE" w:rsidRPr="00793F64" w:rsidRDefault="00182913" w:rsidP="00370553">
      <w:pPr>
        <w:widowControl w:val="0"/>
        <w:autoSpaceDE w:val="0"/>
        <w:autoSpaceDN w:val="0"/>
        <w:adjustRightInd w:val="0"/>
        <w:spacing w:after="0" w:line="240" w:lineRule="auto"/>
        <w:ind w:left="5664" w:hanging="5664"/>
        <w:jc w:val="both"/>
        <w:rPr>
          <w:rFonts w:ascii="Times New Roman" w:eastAsia="Times New Roman" w:hAnsi="Times New Roman"/>
          <w:sz w:val="20"/>
          <w:szCs w:val="20"/>
          <w:lang w:eastAsia="ru-RU"/>
        </w:rPr>
      </w:pPr>
      <w:r w:rsidRPr="00D24FC0">
        <w:rPr>
          <w:rFonts w:ascii="Times New Roman" w:eastAsia="Times New Roman" w:hAnsi="Times New Roman"/>
          <w:sz w:val="26"/>
          <w:szCs w:val="26"/>
          <w:lang w:eastAsia="ru-RU"/>
        </w:rPr>
        <w:t>«____»</w:t>
      </w:r>
      <w:r w:rsidR="00793F64">
        <w:rPr>
          <w:rFonts w:ascii="Times New Roman" w:eastAsia="Times New Roman" w:hAnsi="Times New Roman"/>
          <w:sz w:val="26"/>
          <w:szCs w:val="26"/>
          <w:lang w:eastAsia="ru-RU"/>
        </w:rPr>
        <w:t xml:space="preserve"> </w:t>
      </w:r>
      <w:r w:rsidR="00793F64" w:rsidRPr="00D24FC0">
        <w:rPr>
          <w:rFonts w:ascii="Times New Roman" w:eastAsia="Times New Roman" w:hAnsi="Times New Roman"/>
          <w:sz w:val="26"/>
          <w:szCs w:val="26"/>
          <w:lang w:eastAsia="ru-RU"/>
        </w:rPr>
        <w:t>__________ 20</w:t>
      </w:r>
      <w:r w:rsidR="00370553">
        <w:rPr>
          <w:rFonts w:ascii="Times New Roman" w:eastAsia="Times New Roman" w:hAnsi="Times New Roman"/>
          <w:sz w:val="26"/>
          <w:szCs w:val="26"/>
          <w:lang w:eastAsia="ru-RU"/>
        </w:rPr>
        <w:t>_</w:t>
      </w:r>
      <w:r w:rsidR="00793F64" w:rsidRPr="00D24FC0">
        <w:rPr>
          <w:rFonts w:ascii="Times New Roman" w:eastAsia="Times New Roman" w:hAnsi="Times New Roman"/>
          <w:sz w:val="26"/>
          <w:szCs w:val="26"/>
          <w:lang w:eastAsia="ru-RU"/>
        </w:rPr>
        <w:t>__г., следующих работников</w:t>
      </w:r>
      <w:r w:rsidR="00793F64" w:rsidRPr="00D24FC0">
        <w:rPr>
          <w:rFonts w:ascii="Times New Roman" w:eastAsia="Times New Roman" w:hAnsi="Times New Roman"/>
          <w:sz w:val="26"/>
          <w:szCs w:val="26"/>
          <w:u w:val="single"/>
          <w:lang w:eastAsia="ru-RU"/>
        </w:rPr>
        <w:tab/>
      </w:r>
      <w:r w:rsidR="00793F64" w:rsidRPr="00D24FC0">
        <w:rPr>
          <w:rFonts w:ascii="Times New Roman" w:eastAsia="Times New Roman" w:hAnsi="Times New Roman"/>
          <w:sz w:val="26"/>
          <w:szCs w:val="26"/>
          <w:u w:val="single"/>
          <w:lang w:eastAsia="ru-RU"/>
        </w:rPr>
        <w:tab/>
      </w:r>
      <w:r w:rsidR="00793F64" w:rsidRPr="00D24FC0">
        <w:rPr>
          <w:rFonts w:ascii="Times New Roman" w:eastAsia="Times New Roman" w:hAnsi="Times New Roman"/>
          <w:sz w:val="26"/>
          <w:szCs w:val="26"/>
          <w:u w:val="single"/>
          <w:lang w:eastAsia="ru-RU"/>
        </w:rPr>
        <w:tab/>
      </w:r>
      <w:r w:rsidR="00793F64" w:rsidRPr="00D24FC0">
        <w:rPr>
          <w:rFonts w:ascii="Times New Roman" w:eastAsia="Times New Roman" w:hAnsi="Times New Roman"/>
          <w:sz w:val="26"/>
          <w:szCs w:val="26"/>
          <w:u w:val="single"/>
          <w:lang w:eastAsia="ru-RU"/>
        </w:rPr>
        <w:tab/>
      </w:r>
      <w:proofErr w:type="gramStart"/>
      <w:r w:rsidR="00793F64" w:rsidRPr="00D24FC0">
        <w:rPr>
          <w:rFonts w:ascii="Times New Roman" w:eastAsia="Times New Roman" w:hAnsi="Times New Roman"/>
          <w:sz w:val="26"/>
          <w:szCs w:val="26"/>
          <w:u w:val="single"/>
          <w:lang w:eastAsia="ru-RU"/>
        </w:rPr>
        <w:tab/>
      </w:r>
      <w:r w:rsidR="00793F64" w:rsidRPr="00D24FC0">
        <w:rPr>
          <w:rFonts w:ascii="Times New Roman" w:eastAsia="Times New Roman" w:hAnsi="Times New Roman"/>
          <w:sz w:val="26"/>
          <w:szCs w:val="26"/>
          <w:lang w:eastAsia="ru-RU"/>
        </w:rPr>
        <w:t xml:space="preserve">:  </w:t>
      </w:r>
      <w:r w:rsidRPr="00793F64">
        <w:rPr>
          <w:rFonts w:ascii="Times New Roman" w:eastAsia="Times New Roman" w:hAnsi="Times New Roman"/>
          <w:sz w:val="20"/>
          <w:szCs w:val="20"/>
          <w:lang w:eastAsia="ru-RU"/>
        </w:rPr>
        <w:t xml:space="preserve"> </w:t>
      </w:r>
      <w:proofErr w:type="gramEnd"/>
      <w:r w:rsidRPr="00793F64">
        <w:rPr>
          <w:rFonts w:ascii="Times New Roman" w:eastAsia="Times New Roman" w:hAnsi="Times New Roman"/>
          <w:sz w:val="20"/>
          <w:szCs w:val="20"/>
          <w:lang w:eastAsia="ru-RU"/>
        </w:rPr>
        <w:t xml:space="preserve">                                                  </w:t>
      </w:r>
      <w:r w:rsidR="00B128FE" w:rsidRPr="00793F64">
        <w:rPr>
          <w:rFonts w:ascii="Times New Roman" w:eastAsia="Times New Roman" w:hAnsi="Times New Roman"/>
          <w:sz w:val="20"/>
          <w:szCs w:val="20"/>
          <w:lang w:eastAsia="ru-RU"/>
        </w:rPr>
        <w:t xml:space="preserve">                          </w:t>
      </w:r>
      <w:r w:rsidR="00793F64">
        <w:rPr>
          <w:rFonts w:ascii="Times New Roman" w:eastAsia="Times New Roman" w:hAnsi="Times New Roman"/>
          <w:sz w:val="20"/>
          <w:szCs w:val="20"/>
          <w:lang w:eastAsia="ru-RU"/>
        </w:rPr>
        <w:t xml:space="preserve">                                      </w:t>
      </w:r>
      <w:r w:rsidR="00B128FE" w:rsidRPr="00793F64">
        <w:rPr>
          <w:rFonts w:ascii="Times New Roman" w:eastAsia="Times New Roman" w:hAnsi="Times New Roman"/>
          <w:sz w:val="20"/>
          <w:szCs w:val="20"/>
          <w:lang w:eastAsia="ru-RU"/>
        </w:rPr>
        <w:t xml:space="preserve"> </w:t>
      </w:r>
      <w:r w:rsidR="00370553">
        <w:rPr>
          <w:rFonts w:ascii="Times New Roman" w:eastAsia="Times New Roman" w:hAnsi="Times New Roman"/>
          <w:sz w:val="20"/>
          <w:szCs w:val="20"/>
          <w:lang w:eastAsia="ru-RU"/>
        </w:rPr>
        <w:t xml:space="preserve">        </w:t>
      </w:r>
      <w:r w:rsidR="00B128FE" w:rsidRPr="00793F64">
        <w:rPr>
          <w:rFonts w:ascii="Times New Roman" w:eastAsia="Times New Roman" w:hAnsi="Times New Roman"/>
          <w:sz w:val="20"/>
          <w:szCs w:val="20"/>
          <w:lang w:eastAsia="ru-RU"/>
        </w:rPr>
        <w:t>(указать наименование организации)</w:t>
      </w:r>
    </w:p>
    <w:p w:rsidR="00345AA6" w:rsidRPr="00D24FC0" w:rsidRDefault="00345AA6"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5245"/>
        <w:gridCol w:w="3402"/>
      </w:tblGrid>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п/п</w:t>
            </w:r>
          </w:p>
        </w:tc>
        <w:tc>
          <w:tcPr>
            <w:tcW w:w="5245"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Фамилия, имя, отчество (полностью)</w:t>
            </w:r>
          </w:p>
        </w:tc>
        <w:tc>
          <w:tcPr>
            <w:tcW w:w="340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Должность</w:t>
            </w: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w:t>
            </w:r>
          </w:p>
        </w:tc>
        <w:tc>
          <w:tcPr>
            <w:tcW w:w="524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Авдеев Игорь Викторович</w:t>
            </w:r>
          </w:p>
        </w:tc>
        <w:tc>
          <w:tcPr>
            <w:tcW w:w="340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монтажник</w:t>
            </w: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2.</w:t>
            </w:r>
          </w:p>
        </w:tc>
        <w:tc>
          <w:tcPr>
            <w:tcW w:w="524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Волков Дмитрий Петрович</w:t>
            </w:r>
          </w:p>
        </w:tc>
        <w:tc>
          <w:tcPr>
            <w:tcW w:w="340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водитель</w:t>
            </w: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3.</w:t>
            </w:r>
          </w:p>
        </w:tc>
        <w:tc>
          <w:tcPr>
            <w:tcW w:w="524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Иванов Иван Иванович</w:t>
            </w:r>
          </w:p>
        </w:tc>
        <w:tc>
          <w:tcPr>
            <w:tcW w:w="340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монтажник</w:t>
            </w: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4.</w:t>
            </w:r>
          </w:p>
        </w:tc>
        <w:tc>
          <w:tcPr>
            <w:tcW w:w="524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proofErr w:type="spellStart"/>
            <w:r w:rsidRPr="00D24FC0">
              <w:rPr>
                <w:rFonts w:ascii="Times New Roman" w:eastAsia="Times New Roman" w:hAnsi="Times New Roman"/>
                <w:sz w:val="26"/>
                <w:szCs w:val="26"/>
                <w:lang w:eastAsia="ru-RU"/>
              </w:rPr>
              <w:t>Рузанов</w:t>
            </w:r>
            <w:proofErr w:type="spellEnd"/>
            <w:r w:rsidRPr="00D24FC0">
              <w:rPr>
                <w:rFonts w:ascii="Times New Roman" w:eastAsia="Times New Roman" w:hAnsi="Times New Roman"/>
                <w:sz w:val="26"/>
                <w:szCs w:val="26"/>
                <w:lang w:eastAsia="ru-RU"/>
              </w:rPr>
              <w:t xml:space="preserve"> Анатолий Николаевич</w:t>
            </w:r>
          </w:p>
        </w:tc>
        <w:tc>
          <w:tcPr>
            <w:tcW w:w="340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электрик</w:t>
            </w: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w:t>
            </w:r>
          </w:p>
        </w:tc>
        <w:tc>
          <w:tcPr>
            <w:tcW w:w="524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Сидоров Михаил Юрьевич</w:t>
            </w:r>
          </w:p>
        </w:tc>
        <w:tc>
          <w:tcPr>
            <w:tcW w:w="340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плотник</w:t>
            </w: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6.</w:t>
            </w:r>
          </w:p>
        </w:tc>
        <w:tc>
          <w:tcPr>
            <w:tcW w:w="524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Смирнов Сергей Иванович</w:t>
            </w:r>
          </w:p>
        </w:tc>
        <w:tc>
          <w:tcPr>
            <w:tcW w:w="340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водитель</w:t>
            </w: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7.</w:t>
            </w:r>
          </w:p>
        </w:tc>
        <w:tc>
          <w:tcPr>
            <w:tcW w:w="524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proofErr w:type="spellStart"/>
            <w:r w:rsidRPr="00D24FC0">
              <w:rPr>
                <w:rFonts w:ascii="Times New Roman" w:eastAsia="Times New Roman" w:hAnsi="Times New Roman"/>
                <w:sz w:val="26"/>
                <w:szCs w:val="26"/>
                <w:lang w:eastAsia="ru-RU"/>
              </w:rPr>
              <w:t>Шелехов</w:t>
            </w:r>
            <w:proofErr w:type="spellEnd"/>
            <w:r w:rsidRPr="00D24FC0">
              <w:rPr>
                <w:rFonts w:ascii="Times New Roman" w:eastAsia="Times New Roman" w:hAnsi="Times New Roman"/>
                <w:sz w:val="26"/>
                <w:szCs w:val="26"/>
                <w:lang w:eastAsia="ru-RU"/>
              </w:rPr>
              <w:t xml:space="preserve"> Дмитрий Владимирович</w:t>
            </w:r>
          </w:p>
        </w:tc>
        <w:tc>
          <w:tcPr>
            <w:tcW w:w="340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мастер</w:t>
            </w:r>
          </w:p>
        </w:tc>
      </w:tr>
    </w:tbl>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и транспортных средств (</w:t>
      </w:r>
      <w:r w:rsidRPr="00D24FC0">
        <w:rPr>
          <w:rFonts w:ascii="Times New Roman" w:eastAsia="Times New Roman" w:hAnsi="Times New Roman"/>
          <w:i/>
          <w:sz w:val="26"/>
          <w:szCs w:val="26"/>
          <w:lang w:eastAsia="ru-RU"/>
        </w:rPr>
        <w:t>при наличии транспортных средств</w:t>
      </w:r>
      <w:r w:rsidRPr="00D24FC0">
        <w:rPr>
          <w:rFonts w:ascii="Times New Roman" w:eastAsia="Times New Roman" w:hAnsi="Times New Roman"/>
          <w:sz w:val="26"/>
          <w:szCs w:val="26"/>
          <w:lang w:eastAsia="ru-RU"/>
        </w:rPr>
        <w:t>):</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2555"/>
        <w:gridCol w:w="2640"/>
        <w:gridCol w:w="3452"/>
      </w:tblGrid>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п/п</w:t>
            </w:r>
          </w:p>
        </w:tc>
        <w:tc>
          <w:tcPr>
            <w:tcW w:w="2555"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Марка транспортного средства</w:t>
            </w:r>
          </w:p>
        </w:tc>
        <w:tc>
          <w:tcPr>
            <w:tcW w:w="2640"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Регистрационный знак</w:t>
            </w:r>
          </w:p>
        </w:tc>
        <w:tc>
          <w:tcPr>
            <w:tcW w:w="3452"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Собственник т/с</w:t>
            </w: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w:t>
            </w:r>
          </w:p>
        </w:tc>
        <w:tc>
          <w:tcPr>
            <w:tcW w:w="255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УАЗ 3159</w:t>
            </w:r>
          </w:p>
        </w:tc>
        <w:tc>
          <w:tcPr>
            <w:tcW w:w="2640"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А 333 НУ 89</w:t>
            </w:r>
          </w:p>
        </w:tc>
        <w:tc>
          <w:tcPr>
            <w:tcW w:w="3452"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p>
        </w:tc>
      </w:tr>
      <w:tr w:rsidR="00B411B1"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2.</w:t>
            </w:r>
          </w:p>
        </w:tc>
        <w:tc>
          <w:tcPr>
            <w:tcW w:w="2555"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КАМАЗ 3451</w:t>
            </w:r>
          </w:p>
        </w:tc>
        <w:tc>
          <w:tcPr>
            <w:tcW w:w="2640"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 550 КА 89</w:t>
            </w:r>
          </w:p>
        </w:tc>
        <w:tc>
          <w:tcPr>
            <w:tcW w:w="3452" w:type="dxa"/>
            <w:shd w:val="clear" w:color="auto" w:fill="auto"/>
          </w:tcPr>
          <w:p w:rsidR="00B128FE" w:rsidRPr="00D24FC0" w:rsidRDefault="00B128FE" w:rsidP="00D24FC0">
            <w:pPr>
              <w:widowControl w:val="0"/>
              <w:autoSpaceDE w:val="0"/>
              <w:autoSpaceDN w:val="0"/>
              <w:adjustRightInd w:val="0"/>
              <w:spacing w:after="0" w:line="240" w:lineRule="auto"/>
              <w:ind w:firstLine="59"/>
              <w:rPr>
                <w:rFonts w:ascii="Times New Roman" w:eastAsia="Times New Roman" w:hAnsi="Times New Roman"/>
                <w:sz w:val="26"/>
                <w:szCs w:val="26"/>
                <w:lang w:eastAsia="ru-RU"/>
              </w:rPr>
            </w:pPr>
          </w:p>
        </w:tc>
      </w:tr>
      <w:tr w:rsidR="00B128FE" w:rsidRPr="00D24FC0" w:rsidTr="00770927">
        <w:tc>
          <w:tcPr>
            <w:tcW w:w="1021" w:type="dxa"/>
            <w:shd w:val="clear" w:color="auto" w:fill="auto"/>
            <w:vAlign w:val="center"/>
          </w:tcPr>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p>
        </w:tc>
        <w:tc>
          <w:tcPr>
            <w:tcW w:w="2555" w:type="dxa"/>
            <w:shd w:val="clear" w:color="auto" w:fill="auto"/>
          </w:tcPr>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p>
        </w:tc>
        <w:tc>
          <w:tcPr>
            <w:tcW w:w="2640" w:type="dxa"/>
            <w:shd w:val="clear" w:color="auto" w:fill="auto"/>
          </w:tcPr>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p>
        </w:tc>
        <w:tc>
          <w:tcPr>
            <w:tcW w:w="3452" w:type="dxa"/>
            <w:shd w:val="clear" w:color="auto" w:fill="auto"/>
          </w:tcPr>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b/>
                <w:i/>
                <w:sz w:val="26"/>
                <w:szCs w:val="26"/>
                <w:lang w:eastAsia="ru-RU"/>
              </w:rPr>
            </w:pPr>
          </w:p>
        </w:tc>
      </w:tr>
    </w:tbl>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lastRenderedPageBreak/>
        <w:t>Ответственный за проведение работ: Иванов Дмитрий Петрович - главный инженер _________</w:t>
      </w:r>
      <w:r w:rsidR="00770927" w:rsidRPr="00D24FC0">
        <w:rPr>
          <w:rFonts w:ascii="Times New Roman" w:eastAsia="Times New Roman" w:hAnsi="Times New Roman"/>
          <w:sz w:val="26"/>
          <w:szCs w:val="26"/>
          <w:lang w:eastAsia="ru-RU"/>
        </w:rPr>
        <w:t>________</w:t>
      </w:r>
      <w:r w:rsidRPr="00D24FC0">
        <w:rPr>
          <w:rFonts w:ascii="Times New Roman" w:eastAsia="Times New Roman" w:hAnsi="Times New Roman"/>
          <w:sz w:val="26"/>
          <w:szCs w:val="26"/>
          <w:lang w:eastAsia="ru-RU"/>
        </w:rPr>
        <w:t>_____________.</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vertAlign w:val="superscript"/>
          <w:lang w:eastAsia="ru-RU"/>
        </w:rPr>
        <w:t>(указать наименование организации)</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Контактные рабочие телефоны: проводной: 569-044, сот: 8 902 988 6545, факс: (3499) 568-979</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Исполнительный директор</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b/>
          <w:sz w:val="26"/>
          <w:szCs w:val="26"/>
          <w:lang w:eastAsia="ru-RU"/>
        </w:rPr>
        <w:t>_________________________</w:t>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t>_________________/</w:t>
      </w:r>
      <w:r w:rsidRPr="00D24FC0">
        <w:rPr>
          <w:rFonts w:ascii="Times New Roman" w:eastAsia="Times New Roman" w:hAnsi="Times New Roman"/>
          <w:b/>
          <w:sz w:val="26"/>
          <w:szCs w:val="26"/>
          <w:lang w:eastAsia="ru-RU"/>
        </w:rPr>
        <w:t>_______________</w:t>
      </w:r>
      <w:r w:rsidRPr="00D24FC0">
        <w:rPr>
          <w:rFonts w:ascii="Times New Roman" w:eastAsia="Times New Roman" w:hAnsi="Times New Roman"/>
          <w:sz w:val="26"/>
          <w:szCs w:val="26"/>
          <w:lang w:eastAsia="ru-RU"/>
        </w:rPr>
        <w:t>/</w:t>
      </w:r>
    </w:p>
    <w:p w:rsidR="00B128FE" w:rsidRPr="00D24FC0" w:rsidRDefault="00793F64" w:rsidP="00D24FC0">
      <w:pPr>
        <w:widowControl w:val="0"/>
        <w:autoSpaceDE w:val="0"/>
        <w:autoSpaceDN w:val="0"/>
        <w:adjustRightInd w:val="0"/>
        <w:spacing w:after="0" w:line="240" w:lineRule="auto"/>
        <w:ind w:firstLine="851"/>
        <w:rPr>
          <w:rFonts w:ascii="Times New Roman" w:eastAsia="Times New Roman" w:hAnsi="Times New Roman"/>
          <w:sz w:val="26"/>
          <w:szCs w:val="26"/>
          <w:vertAlign w:val="superscript"/>
          <w:lang w:eastAsia="ru-RU"/>
        </w:rPr>
      </w:pPr>
      <w:r>
        <w:rPr>
          <w:rFonts w:ascii="Times New Roman" w:eastAsia="Times New Roman" w:hAnsi="Times New Roman"/>
          <w:sz w:val="26"/>
          <w:szCs w:val="26"/>
          <w:vertAlign w:val="superscript"/>
          <w:lang w:eastAsia="ru-RU"/>
        </w:rPr>
        <w:t xml:space="preserve"> </w:t>
      </w:r>
      <w:r w:rsidR="00B128FE" w:rsidRPr="00D24FC0">
        <w:rPr>
          <w:rFonts w:ascii="Times New Roman" w:eastAsia="Times New Roman" w:hAnsi="Times New Roman"/>
          <w:sz w:val="26"/>
          <w:szCs w:val="26"/>
          <w:vertAlign w:val="superscript"/>
          <w:lang w:eastAsia="ru-RU"/>
        </w:rPr>
        <w:t xml:space="preserve">(указать наименование </w:t>
      </w:r>
      <w:proofErr w:type="gramStart"/>
      <w:r w:rsidR="00B128FE" w:rsidRPr="00D24FC0">
        <w:rPr>
          <w:rFonts w:ascii="Times New Roman" w:eastAsia="Times New Roman" w:hAnsi="Times New Roman"/>
          <w:sz w:val="26"/>
          <w:szCs w:val="26"/>
          <w:vertAlign w:val="superscript"/>
          <w:lang w:eastAsia="ru-RU"/>
        </w:rPr>
        <w:t>организации)</w:t>
      </w:r>
      <w:r w:rsidR="00B128FE" w:rsidRPr="00D24FC0">
        <w:rPr>
          <w:rFonts w:ascii="Times New Roman" w:eastAsia="Times New Roman" w:hAnsi="Times New Roman"/>
          <w:sz w:val="26"/>
          <w:szCs w:val="26"/>
          <w:vertAlign w:val="superscript"/>
          <w:lang w:eastAsia="ru-RU"/>
        </w:rPr>
        <w:tab/>
      </w:r>
      <w:proofErr w:type="gramEnd"/>
      <w:r w:rsidR="00B128FE" w:rsidRPr="00D24FC0">
        <w:rPr>
          <w:rFonts w:ascii="Times New Roman" w:eastAsia="Times New Roman" w:hAnsi="Times New Roman"/>
          <w:sz w:val="26"/>
          <w:szCs w:val="26"/>
          <w:vertAlign w:val="superscript"/>
          <w:lang w:eastAsia="ru-RU"/>
        </w:rPr>
        <w:tab/>
      </w:r>
      <w:r w:rsidR="00B128FE" w:rsidRPr="00D24FC0">
        <w:rPr>
          <w:rFonts w:ascii="Times New Roman" w:eastAsia="Times New Roman" w:hAnsi="Times New Roman"/>
          <w:sz w:val="26"/>
          <w:szCs w:val="26"/>
          <w:vertAlign w:val="superscript"/>
          <w:lang w:eastAsia="ru-RU"/>
        </w:rPr>
        <w:tab/>
      </w:r>
      <w:r w:rsidR="00770927" w:rsidRPr="00D24FC0">
        <w:rPr>
          <w:rFonts w:ascii="Times New Roman" w:eastAsia="Times New Roman" w:hAnsi="Times New Roman"/>
          <w:sz w:val="26"/>
          <w:szCs w:val="26"/>
          <w:vertAlign w:val="superscript"/>
          <w:lang w:eastAsia="ru-RU"/>
        </w:rPr>
        <w:t xml:space="preserve">           </w:t>
      </w:r>
      <w:r w:rsidR="00B128FE" w:rsidRPr="00D24FC0">
        <w:rPr>
          <w:rFonts w:ascii="Times New Roman" w:eastAsia="Times New Roman" w:hAnsi="Times New Roman"/>
          <w:sz w:val="26"/>
          <w:szCs w:val="26"/>
          <w:vertAlign w:val="superscript"/>
          <w:lang w:eastAsia="ru-RU"/>
        </w:rPr>
        <w:t>(подпись)</w:t>
      </w:r>
      <w:r w:rsidR="00B128FE" w:rsidRPr="00D24FC0">
        <w:rPr>
          <w:rFonts w:ascii="Times New Roman" w:eastAsia="Times New Roman" w:hAnsi="Times New Roman"/>
          <w:sz w:val="26"/>
          <w:szCs w:val="26"/>
          <w:vertAlign w:val="superscript"/>
          <w:lang w:eastAsia="ru-RU"/>
        </w:rPr>
        <w:tab/>
      </w:r>
      <w:r w:rsidR="00B128FE" w:rsidRPr="00D24FC0">
        <w:rPr>
          <w:rFonts w:ascii="Times New Roman" w:eastAsia="Times New Roman" w:hAnsi="Times New Roman"/>
          <w:sz w:val="26"/>
          <w:szCs w:val="26"/>
          <w:vertAlign w:val="superscript"/>
          <w:lang w:eastAsia="ru-RU"/>
        </w:rPr>
        <w:tab/>
        <w:t xml:space="preserve">       (Ф.И.О).</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И.И. Петров </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566-857</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_______________________________</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Требование по заполнению:</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 Выполняется на фирменном бланке;</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2. Шрифт </w:t>
      </w:r>
      <w:r w:rsidRPr="00D24FC0">
        <w:rPr>
          <w:rFonts w:ascii="Times New Roman" w:eastAsia="Times New Roman" w:hAnsi="Times New Roman"/>
          <w:sz w:val="26"/>
          <w:szCs w:val="26"/>
          <w:lang w:val="en-US" w:eastAsia="ru-RU"/>
        </w:rPr>
        <w:t>Times</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val="en-US" w:eastAsia="ru-RU"/>
        </w:rPr>
        <w:t>New</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val="en-US" w:eastAsia="ru-RU"/>
        </w:rPr>
        <w:t>Roman</w:t>
      </w:r>
      <w:r w:rsidRPr="00D24FC0">
        <w:rPr>
          <w:rFonts w:ascii="Times New Roman" w:eastAsia="Times New Roman" w:hAnsi="Times New Roman"/>
          <w:sz w:val="26"/>
          <w:szCs w:val="26"/>
          <w:lang w:eastAsia="ru-RU"/>
        </w:rPr>
        <w:t xml:space="preserve"> размером № 14;</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3. Наличие исходящего номера и даты обязательно;</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4. Список работников формируется в алфавитном порядке;</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 Ф.И.О. работников указывается полностью (без сокращений).</w:t>
      </w:r>
    </w:p>
    <w:p w:rsidR="00B128FE" w:rsidRPr="00D24FC0" w:rsidRDefault="00B128FE" w:rsidP="00D24FC0">
      <w:pPr>
        <w:widowControl w:val="0"/>
        <w:autoSpaceDE w:val="0"/>
        <w:autoSpaceDN w:val="0"/>
        <w:adjustRightInd w:val="0"/>
        <w:spacing w:after="0" w:line="240" w:lineRule="auto"/>
        <w:ind w:firstLine="851"/>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p>
    <w:p w:rsidR="00B128FE" w:rsidRPr="00D24FC0" w:rsidRDefault="00B128FE" w:rsidP="00793F64">
      <w:pPr>
        <w:widowControl w:val="0"/>
        <w:autoSpaceDE w:val="0"/>
        <w:autoSpaceDN w:val="0"/>
        <w:adjustRightInd w:val="0"/>
        <w:spacing w:after="0" w:line="240" w:lineRule="auto"/>
        <w:ind w:hanging="142"/>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00793F64">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eastAsia="ru-RU"/>
        </w:rPr>
        <w:t>Приложение 3</w:t>
      </w:r>
    </w:p>
    <w:p w:rsidR="00B128FE" w:rsidRPr="00D24FC0" w:rsidRDefault="00B128FE" w:rsidP="00793F64">
      <w:pPr>
        <w:widowControl w:val="0"/>
        <w:autoSpaceDE w:val="0"/>
        <w:autoSpaceDN w:val="0"/>
        <w:adjustRightInd w:val="0"/>
        <w:spacing w:after="0" w:line="240" w:lineRule="auto"/>
        <w:ind w:left="5954" w:hanging="142"/>
        <w:jc w:val="both"/>
        <w:rPr>
          <w:rFonts w:ascii="Times New Roman" w:eastAsia="Times New Roman" w:hAnsi="Times New Roman"/>
          <w:sz w:val="26"/>
          <w:szCs w:val="26"/>
          <w:lang w:eastAsia="ru-RU"/>
        </w:rPr>
      </w:pPr>
    </w:p>
    <w:p w:rsidR="00B128FE" w:rsidRPr="00D24FC0" w:rsidRDefault="00B128FE" w:rsidP="00793F64">
      <w:pPr>
        <w:widowControl w:val="0"/>
        <w:autoSpaceDE w:val="0"/>
        <w:autoSpaceDN w:val="0"/>
        <w:adjustRightInd w:val="0"/>
        <w:spacing w:after="0" w:line="240" w:lineRule="auto"/>
        <w:ind w:left="5954" w:hanging="142"/>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Начальнику _______________</w:t>
      </w:r>
    </w:p>
    <w:p w:rsidR="00B128FE" w:rsidRPr="00D24FC0" w:rsidRDefault="00B128FE" w:rsidP="00793F64">
      <w:pPr>
        <w:widowControl w:val="0"/>
        <w:autoSpaceDE w:val="0"/>
        <w:autoSpaceDN w:val="0"/>
        <w:adjustRightInd w:val="0"/>
        <w:spacing w:after="0" w:line="240" w:lineRule="auto"/>
        <w:ind w:left="5954" w:hanging="425"/>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(наименование филиала, службы)</w:t>
      </w:r>
    </w:p>
    <w:p w:rsidR="00B128FE" w:rsidRPr="00D24FC0" w:rsidRDefault="00B128FE" w:rsidP="00793F64">
      <w:pPr>
        <w:widowControl w:val="0"/>
        <w:autoSpaceDE w:val="0"/>
        <w:autoSpaceDN w:val="0"/>
        <w:adjustRightInd w:val="0"/>
        <w:spacing w:after="0" w:line="240" w:lineRule="auto"/>
        <w:ind w:left="5954" w:hanging="142"/>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ООО «Газпром добыча Надым»</w:t>
      </w:r>
    </w:p>
    <w:p w:rsidR="00B128FE" w:rsidRPr="00D24FC0" w:rsidRDefault="00B128FE" w:rsidP="00793F64">
      <w:pPr>
        <w:widowControl w:val="0"/>
        <w:autoSpaceDE w:val="0"/>
        <w:autoSpaceDN w:val="0"/>
        <w:adjustRightInd w:val="0"/>
        <w:spacing w:after="0" w:line="240" w:lineRule="auto"/>
        <w:ind w:left="5954" w:hanging="142"/>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_____________________________</w:t>
      </w:r>
    </w:p>
    <w:p w:rsidR="00B128FE" w:rsidRPr="00D24FC0" w:rsidRDefault="007A2744" w:rsidP="00793F64">
      <w:pPr>
        <w:widowControl w:val="0"/>
        <w:autoSpaceDE w:val="0"/>
        <w:autoSpaceDN w:val="0"/>
        <w:adjustRightInd w:val="0"/>
        <w:spacing w:after="0" w:line="240" w:lineRule="auto"/>
        <w:ind w:left="5954" w:hanging="142"/>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w:t>
      </w:r>
      <w:r w:rsidR="00B128FE" w:rsidRPr="00D24FC0">
        <w:rPr>
          <w:rFonts w:ascii="Times New Roman" w:eastAsia="Times New Roman" w:hAnsi="Times New Roman"/>
          <w:sz w:val="26"/>
          <w:szCs w:val="26"/>
          <w:lang w:eastAsia="ru-RU"/>
        </w:rPr>
        <w:t>Ф.И.О</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u w:val="single"/>
          <w:lang w:eastAsia="ru-RU"/>
        </w:rPr>
      </w:pPr>
      <w:r w:rsidRPr="00D24FC0">
        <w:rPr>
          <w:rFonts w:ascii="Times New Roman" w:eastAsia="Times New Roman" w:hAnsi="Times New Roman"/>
          <w:sz w:val="26"/>
          <w:szCs w:val="26"/>
          <w:lang w:eastAsia="ru-RU"/>
        </w:rPr>
        <w:t>исх. № _____ от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 ____________ 20</w:t>
      </w:r>
      <w:r w:rsidR="00027577" w:rsidRPr="00D24FC0">
        <w:rPr>
          <w:rFonts w:ascii="Times New Roman" w:eastAsia="Times New Roman" w:hAnsi="Times New Roman"/>
          <w:sz w:val="26"/>
          <w:szCs w:val="26"/>
          <w:lang w:eastAsia="ru-RU"/>
        </w:rPr>
        <w:t>__</w:t>
      </w:r>
      <w:r w:rsidRPr="00D24FC0">
        <w:rPr>
          <w:rFonts w:ascii="Times New Roman" w:eastAsia="Times New Roman" w:hAnsi="Times New Roman"/>
          <w:sz w:val="26"/>
          <w:szCs w:val="26"/>
          <w:lang w:eastAsia="ru-RU"/>
        </w:rPr>
        <w:t xml:space="preserve"> г.</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u w:val="single"/>
          <w:lang w:eastAsia="ru-RU"/>
        </w:rPr>
      </w:pPr>
    </w:p>
    <w:p w:rsidR="00B128FE" w:rsidRPr="00D24FC0" w:rsidRDefault="00B128FE" w:rsidP="00D24FC0">
      <w:pPr>
        <w:widowControl w:val="0"/>
        <w:autoSpaceDE w:val="0"/>
        <w:autoSpaceDN w:val="0"/>
        <w:adjustRightInd w:val="0"/>
        <w:spacing w:after="0" w:line="240" w:lineRule="auto"/>
        <w:ind w:firstLine="851"/>
        <w:jc w:val="center"/>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СПРАВКА</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 целях оформления доступа на объекты ООО «Газпром добыча Надым» направляем следующую информацию о работниках нашей </w:t>
      </w:r>
      <w:proofErr w:type="gramStart"/>
      <w:r w:rsidRPr="00D24FC0">
        <w:rPr>
          <w:rFonts w:ascii="Times New Roman" w:eastAsia="Times New Roman" w:hAnsi="Times New Roman"/>
          <w:sz w:val="26"/>
          <w:szCs w:val="26"/>
          <w:lang w:eastAsia="ru-RU"/>
        </w:rPr>
        <w:t>организации  по</w:t>
      </w:r>
      <w:proofErr w:type="gramEnd"/>
      <w:r w:rsidRPr="00D24FC0">
        <w:rPr>
          <w:rFonts w:ascii="Times New Roman" w:eastAsia="Times New Roman" w:hAnsi="Times New Roman"/>
          <w:sz w:val="26"/>
          <w:szCs w:val="26"/>
          <w:lang w:eastAsia="ru-RU"/>
        </w:rPr>
        <w:t xml:space="preserve"> состоянию на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20</w:t>
      </w:r>
      <w:r w:rsidR="00027577" w:rsidRPr="00D24FC0">
        <w:rPr>
          <w:rFonts w:ascii="Times New Roman" w:eastAsia="Times New Roman" w:hAnsi="Times New Roman"/>
          <w:sz w:val="26"/>
          <w:szCs w:val="26"/>
          <w:lang w:eastAsia="ru-RU"/>
        </w:rPr>
        <w:t>__</w:t>
      </w:r>
      <w:r w:rsidRPr="00D24FC0">
        <w:rPr>
          <w:rFonts w:ascii="Times New Roman" w:eastAsia="Times New Roman" w:hAnsi="Times New Roman"/>
          <w:sz w:val="26"/>
          <w:szCs w:val="26"/>
          <w:lang w:eastAsia="ru-RU"/>
        </w:rPr>
        <w:t>г.</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tbl>
      <w:tblPr>
        <w:tblW w:w="100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4003"/>
        <w:gridCol w:w="2393"/>
        <w:gridCol w:w="2602"/>
      </w:tblGrid>
      <w:tr w:rsidR="00B411B1" w:rsidRPr="00D24FC0" w:rsidTr="007A2744">
        <w:tc>
          <w:tcPr>
            <w:tcW w:w="102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п/п</w:t>
            </w:r>
          </w:p>
        </w:tc>
        <w:tc>
          <w:tcPr>
            <w:tcW w:w="400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Ф.И.О.</w:t>
            </w:r>
          </w:p>
        </w:tc>
        <w:tc>
          <w:tcPr>
            <w:tcW w:w="239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Должность</w:t>
            </w:r>
          </w:p>
        </w:tc>
        <w:tc>
          <w:tcPr>
            <w:tcW w:w="260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Дата и номер приказа о приеме на работу (трудового договора).</w:t>
            </w:r>
          </w:p>
        </w:tc>
      </w:tr>
      <w:tr w:rsidR="00B411B1" w:rsidRPr="00D24FC0" w:rsidTr="007A2744">
        <w:tc>
          <w:tcPr>
            <w:tcW w:w="102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w:t>
            </w:r>
          </w:p>
        </w:tc>
        <w:tc>
          <w:tcPr>
            <w:tcW w:w="400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39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60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r>
      <w:tr w:rsidR="00B411B1" w:rsidRPr="00D24FC0" w:rsidTr="007A2744">
        <w:tc>
          <w:tcPr>
            <w:tcW w:w="102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2.</w:t>
            </w:r>
          </w:p>
        </w:tc>
        <w:tc>
          <w:tcPr>
            <w:tcW w:w="400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39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60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r>
      <w:tr w:rsidR="00B411B1" w:rsidRPr="00D24FC0" w:rsidTr="007A2744">
        <w:tc>
          <w:tcPr>
            <w:tcW w:w="102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400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39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60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r>
      <w:tr w:rsidR="00B411B1" w:rsidRPr="00D24FC0" w:rsidTr="007A2744">
        <w:tc>
          <w:tcPr>
            <w:tcW w:w="102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400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39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60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r>
      <w:tr w:rsidR="00B411B1" w:rsidRPr="00D24FC0" w:rsidTr="007A2744">
        <w:tc>
          <w:tcPr>
            <w:tcW w:w="102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400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393"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c>
          <w:tcPr>
            <w:tcW w:w="2602" w:type="dxa"/>
            <w:shd w:val="clear" w:color="auto" w:fill="auto"/>
          </w:tcPr>
          <w:p w:rsidR="00B128FE" w:rsidRPr="00D24FC0" w:rsidRDefault="00B128FE" w:rsidP="00D24FC0">
            <w:pPr>
              <w:widowControl w:val="0"/>
              <w:autoSpaceDE w:val="0"/>
              <w:autoSpaceDN w:val="0"/>
              <w:adjustRightInd w:val="0"/>
              <w:spacing w:after="0" w:line="240" w:lineRule="auto"/>
              <w:ind w:firstLine="67"/>
              <w:jc w:val="both"/>
              <w:rPr>
                <w:rFonts w:ascii="Times New Roman" w:eastAsia="Times New Roman" w:hAnsi="Times New Roman"/>
                <w:sz w:val="26"/>
                <w:szCs w:val="26"/>
                <w:lang w:eastAsia="ru-RU"/>
              </w:rPr>
            </w:pPr>
          </w:p>
        </w:tc>
      </w:tr>
    </w:tbl>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Начальник кадрового подразделения </w:t>
      </w:r>
      <w:r w:rsidR="007A2744" w:rsidRPr="00D24FC0">
        <w:rPr>
          <w:rFonts w:ascii="Times New Roman" w:eastAsia="Times New Roman" w:hAnsi="Times New Roman"/>
          <w:sz w:val="26"/>
          <w:szCs w:val="26"/>
          <w:lang w:eastAsia="ru-RU"/>
        </w:rPr>
        <w:t>________________</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(печать организации)</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lastRenderedPageBreak/>
        <w:t xml:space="preserve">И.И. Петров </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566-857</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_______________________________</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Требование по заполнению:</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 Выполняется на фирменном бланке;</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val="en-US" w:eastAsia="ru-RU"/>
        </w:rPr>
      </w:pPr>
      <w:r w:rsidRPr="00D24FC0">
        <w:rPr>
          <w:rFonts w:ascii="Times New Roman" w:eastAsia="Times New Roman" w:hAnsi="Times New Roman"/>
          <w:sz w:val="26"/>
          <w:szCs w:val="26"/>
          <w:lang w:val="en-US" w:eastAsia="ru-RU"/>
        </w:rPr>
        <w:t xml:space="preserve">2. </w:t>
      </w:r>
      <w:r w:rsidRPr="00D24FC0">
        <w:rPr>
          <w:rFonts w:ascii="Times New Roman" w:eastAsia="Times New Roman" w:hAnsi="Times New Roman"/>
          <w:sz w:val="26"/>
          <w:szCs w:val="26"/>
          <w:lang w:eastAsia="ru-RU"/>
        </w:rPr>
        <w:t>Шрифт</w:t>
      </w:r>
      <w:r w:rsidRPr="00D24FC0">
        <w:rPr>
          <w:rFonts w:ascii="Times New Roman" w:eastAsia="Times New Roman" w:hAnsi="Times New Roman"/>
          <w:sz w:val="26"/>
          <w:szCs w:val="26"/>
          <w:lang w:val="en-US" w:eastAsia="ru-RU"/>
        </w:rPr>
        <w:t xml:space="preserve"> Times New Roman </w:t>
      </w:r>
      <w:r w:rsidRPr="00D24FC0">
        <w:rPr>
          <w:rFonts w:ascii="Times New Roman" w:eastAsia="Times New Roman" w:hAnsi="Times New Roman"/>
          <w:sz w:val="26"/>
          <w:szCs w:val="26"/>
          <w:lang w:eastAsia="ru-RU"/>
        </w:rPr>
        <w:t>размером</w:t>
      </w:r>
      <w:r w:rsidRPr="00D24FC0">
        <w:rPr>
          <w:rFonts w:ascii="Times New Roman" w:eastAsia="Times New Roman" w:hAnsi="Times New Roman"/>
          <w:sz w:val="26"/>
          <w:szCs w:val="26"/>
          <w:lang w:val="en-US" w:eastAsia="ru-RU"/>
        </w:rPr>
        <w:t xml:space="preserve"> № 14;</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3. Наличие исходящего № заявки и даты обязательно;</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4. Список работников формируется в алфавитном порядке;</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 Ф.И.О. работников указывается полностью (без сокращений).</w:t>
      </w:r>
    </w:p>
    <w:p w:rsidR="00793F64" w:rsidRDefault="00793F64" w:rsidP="00D24FC0">
      <w:pPr>
        <w:widowControl w:val="0"/>
        <w:autoSpaceDE w:val="0"/>
        <w:autoSpaceDN w:val="0"/>
        <w:adjustRightInd w:val="0"/>
        <w:spacing w:after="0" w:line="240" w:lineRule="auto"/>
        <w:ind w:left="5954"/>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left="5954"/>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Приложение 4</w:t>
      </w:r>
    </w:p>
    <w:p w:rsidR="00531411" w:rsidRPr="00D24FC0" w:rsidRDefault="00531411" w:rsidP="00D24FC0">
      <w:pPr>
        <w:widowControl w:val="0"/>
        <w:autoSpaceDE w:val="0"/>
        <w:autoSpaceDN w:val="0"/>
        <w:adjustRightInd w:val="0"/>
        <w:spacing w:after="0" w:line="240" w:lineRule="auto"/>
        <w:ind w:left="5954"/>
        <w:jc w:val="both"/>
        <w:rPr>
          <w:rFonts w:ascii="Times New Roman" w:eastAsia="Times New Roman" w:hAnsi="Times New Roman"/>
          <w:b/>
          <w:sz w:val="26"/>
          <w:szCs w:val="26"/>
          <w:lang w:eastAsia="ru-RU"/>
        </w:rPr>
      </w:pPr>
    </w:p>
    <w:p w:rsidR="00B128FE" w:rsidRPr="00D24FC0" w:rsidRDefault="00B128FE" w:rsidP="00D24FC0">
      <w:pPr>
        <w:widowControl w:val="0"/>
        <w:autoSpaceDE w:val="0"/>
        <w:autoSpaceDN w:val="0"/>
        <w:adjustRightInd w:val="0"/>
        <w:spacing w:after="0" w:line="240" w:lineRule="auto"/>
        <w:ind w:left="5954"/>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Начальнику _______________</w:t>
      </w:r>
    </w:p>
    <w:p w:rsidR="00B128FE" w:rsidRPr="00D24FC0" w:rsidRDefault="00793F64" w:rsidP="00D24FC0">
      <w:pPr>
        <w:widowControl w:val="0"/>
        <w:autoSpaceDE w:val="0"/>
        <w:autoSpaceDN w:val="0"/>
        <w:adjustRightInd w:val="0"/>
        <w:spacing w:after="0" w:line="240" w:lineRule="auto"/>
        <w:ind w:left="5954"/>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r w:rsidR="00B128FE" w:rsidRPr="00D24FC0">
        <w:rPr>
          <w:rFonts w:ascii="Times New Roman" w:eastAsia="Times New Roman" w:hAnsi="Times New Roman"/>
          <w:sz w:val="26"/>
          <w:szCs w:val="26"/>
          <w:lang w:eastAsia="ru-RU"/>
        </w:rPr>
        <w:t>(наименование филиала, службы)</w:t>
      </w:r>
    </w:p>
    <w:p w:rsidR="00B128FE" w:rsidRPr="00D24FC0" w:rsidRDefault="00B128FE" w:rsidP="00D24FC0">
      <w:pPr>
        <w:widowControl w:val="0"/>
        <w:autoSpaceDE w:val="0"/>
        <w:autoSpaceDN w:val="0"/>
        <w:adjustRightInd w:val="0"/>
        <w:spacing w:after="0" w:line="240" w:lineRule="auto"/>
        <w:ind w:left="5954"/>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ООО «Газпром добыча Надым»</w:t>
      </w:r>
    </w:p>
    <w:p w:rsidR="00B128FE" w:rsidRPr="00D24FC0" w:rsidRDefault="007A2744" w:rsidP="00D24FC0">
      <w:pPr>
        <w:widowControl w:val="0"/>
        <w:autoSpaceDE w:val="0"/>
        <w:autoSpaceDN w:val="0"/>
        <w:adjustRightInd w:val="0"/>
        <w:spacing w:after="0" w:line="240" w:lineRule="auto"/>
        <w:ind w:left="5954"/>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w:t>
      </w:r>
      <w:r w:rsidR="00B128FE" w:rsidRPr="00D24FC0">
        <w:rPr>
          <w:rFonts w:ascii="Times New Roman" w:eastAsia="Times New Roman" w:hAnsi="Times New Roman"/>
          <w:sz w:val="26"/>
          <w:szCs w:val="26"/>
          <w:lang w:eastAsia="ru-RU"/>
        </w:rPr>
        <w:t>___________________________</w:t>
      </w:r>
    </w:p>
    <w:p w:rsidR="00B128FE" w:rsidRPr="00D24FC0" w:rsidRDefault="007A2744" w:rsidP="00D24FC0">
      <w:pPr>
        <w:widowControl w:val="0"/>
        <w:autoSpaceDE w:val="0"/>
        <w:autoSpaceDN w:val="0"/>
        <w:adjustRightInd w:val="0"/>
        <w:spacing w:after="0" w:line="240" w:lineRule="auto"/>
        <w:ind w:left="5954"/>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                     </w:t>
      </w:r>
      <w:r w:rsidR="00B128FE" w:rsidRPr="00D24FC0">
        <w:rPr>
          <w:rFonts w:ascii="Times New Roman" w:eastAsia="Times New Roman" w:hAnsi="Times New Roman"/>
          <w:sz w:val="26"/>
          <w:szCs w:val="26"/>
          <w:lang w:eastAsia="ru-RU"/>
        </w:rPr>
        <w:t>Ф.И.О</w:t>
      </w:r>
    </w:p>
    <w:p w:rsidR="00B128FE" w:rsidRPr="00D24FC0" w:rsidRDefault="00B128FE" w:rsidP="00D24FC0">
      <w:pPr>
        <w:widowControl w:val="0"/>
        <w:autoSpaceDE w:val="0"/>
        <w:autoSpaceDN w:val="0"/>
        <w:adjustRightInd w:val="0"/>
        <w:spacing w:after="0" w:line="240" w:lineRule="auto"/>
        <w:ind w:left="5954"/>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u w:val="single"/>
          <w:lang w:eastAsia="ru-RU"/>
        </w:rPr>
      </w:pPr>
      <w:r w:rsidRPr="00D24FC0">
        <w:rPr>
          <w:rFonts w:ascii="Times New Roman" w:eastAsia="Times New Roman" w:hAnsi="Times New Roman"/>
          <w:sz w:val="26"/>
          <w:szCs w:val="26"/>
          <w:lang w:eastAsia="ru-RU"/>
        </w:rPr>
        <w:t>исх. № _____ от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w:t>
      </w:r>
      <w:r w:rsidR="00362729" w:rsidRPr="00D24FC0">
        <w:rPr>
          <w:rFonts w:ascii="Times New Roman" w:eastAsia="Times New Roman" w:hAnsi="Times New Roman"/>
          <w:sz w:val="26"/>
          <w:szCs w:val="26"/>
          <w:lang w:eastAsia="ru-RU"/>
        </w:rPr>
        <w:t xml:space="preserve"> ____________ 20___</w:t>
      </w:r>
      <w:r w:rsidRPr="00D24FC0">
        <w:rPr>
          <w:rFonts w:ascii="Times New Roman" w:eastAsia="Times New Roman" w:hAnsi="Times New Roman"/>
          <w:sz w:val="26"/>
          <w:szCs w:val="26"/>
          <w:lang w:eastAsia="ru-RU"/>
        </w:rPr>
        <w:t xml:space="preserve"> г.</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jc w:val="center"/>
        <w:rPr>
          <w:rFonts w:ascii="Times New Roman" w:eastAsia="Times New Roman" w:hAnsi="Times New Roman"/>
          <w:i/>
          <w:sz w:val="26"/>
          <w:szCs w:val="26"/>
          <w:lang w:eastAsia="ru-RU"/>
        </w:rPr>
      </w:pPr>
      <w:r w:rsidRPr="00D24FC0">
        <w:rPr>
          <w:rFonts w:ascii="Times New Roman" w:eastAsia="Times New Roman" w:hAnsi="Times New Roman"/>
          <w:i/>
          <w:sz w:val="26"/>
          <w:szCs w:val="26"/>
          <w:lang w:eastAsia="ru-RU"/>
        </w:rPr>
        <w:t>Заявка на оформление разрешения</w:t>
      </w:r>
    </w:p>
    <w:p w:rsidR="00B128FE" w:rsidRPr="00D24FC0" w:rsidRDefault="00B128FE" w:rsidP="00D24FC0">
      <w:pPr>
        <w:widowControl w:val="0"/>
        <w:autoSpaceDE w:val="0"/>
        <w:autoSpaceDN w:val="0"/>
        <w:adjustRightInd w:val="0"/>
        <w:spacing w:after="0" w:line="240" w:lineRule="auto"/>
        <w:ind w:firstLine="851"/>
        <w:jc w:val="center"/>
        <w:rPr>
          <w:rFonts w:ascii="Times New Roman" w:eastAsia="Times New Roman" w:hAnsi="Times New Roman"/>
          <w:sz w:val="26"/>
          <w:szCs w:val="26"/>
          <w:lang w:eastAsia="ru-RU"/>
        </w:rPr>
      </w:pPr>
      <w:r w:rsidRPr="00D24FC0">
        <w:rPr>
          <w:rFonts w:ascii="Times New Roman" w:eastAsia="Times New Roman" w:hAnsi="Times New Roman"/>
          <w:i/>
          <w:sz w:val="26"/>
          <w:szCs w:val="26"/>
          <w:lang w:eastAsia="ru-RU"/>
        </w:rPr>
        <w:t>на проведение</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i/>
          <w:sz w:val="26"/>
          <w:szCs w:val="26"/>
          <w:lang w:eastAsia="ru-RU"/>
        </w:rPr>
        <w:t>кино- фото- видеосъемки</w:t>
      </w:r>
    </w:p>
    <w:p w:rsidR="00B128FE" w:rsidRPr="00D24FC0" w:rsidRDefault="00B128FE" w:rsidP="00D24FC0">
      <w:pPr>
        <w:widowControl w:val="0"/>
        <w:autoSpaceDE w:val="0"/>
        <w:autoSpaceDN w:val="0"/>
        <w:adjustRightInd w:val="0"/>
        <w:spacing w:after="0" w:line="240" w:lineRule="auto"/>
        <w:ind w:firstLine="851"/>
        <w:jc w:val="center"/>
        <w:rPr>
          <w:rFonts w:ascii="Times New Roman" w:eastAsia="Times New Roman" w:hAnsi="Times New Roman"/>
          <w:sz w:val="26"/>
          <w:szCs w:val="26"/>
          <w:lang w:eastAsia="ru-RU"/>
        </w:rPr>
      </w:pPr>
    </w:p>
    <w:p w:rsidR="007A2744"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В связи с необходимостью выполнения (</w:t>
      </w:r>
      <w:r w:rsidRPr="00D24FC0">
        <w:rPr>
          <w:rFonts w:ascii="Times New Roman" w:eastAsia="Times New Roman" w:hAnsi="Times New Roman"/>
          <w:i/>
          <w:sz w:val="26"/>
          <w:szCs w:val="26"/>
          <w:u w:val="single"/>
          <w:lang w:eastAsia="ru-RU"/>
        </w:rPr>
        <w:t>указать вид работ)</w:t>
      </w:r>
      <w:r w:rsidRPr="00D24FC0">
        <w:rPr>
          <w:rFonts w:ascii="Times New Roman" w:eastAsia="Times New Roman" w:hAnsi="Times New Roman"/>
          <w:sz w:val="26"/>
          <w:szCs w:val="26"/>
          <w:lang w:eastAsia="ru-RU"/>
        </w:rPr>
        <w:t>, просим оформить разрешение на проведение кино- фото- видеосъемки на территории объекта (объектов)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t xml:space="preserve">   </w:t>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r w:rsidRPr="00D24FC0">
        <w:rPr>
          <w:rFonts w:ascii="Times New Roman" w:eastAsia="Times New Roman" w:hAnsi="Times New Roman"/>
          <w:sz w:val="26"/>
          <w:szCs w:val="26"/>
          <w:u w:val="single"/>
          <w:lang w:eastAsia="ru-RU"/>
        </w:rPr>
        <w:tab/>
      </w:r>
      <w:proofErr w:type="gramStart"/>
      <w:r w:rsidRPr="00D24FC0">
        <w:rPr>
          <w:rFonts w:ascii="Times New Roman" w:eastAsia="Times New Roman" w:hAnsi="Times New Roman"/>
          <w:sz w:val="26"/>
          <w:szCs w:val="26"/>
          <w:u w:val="single"/>
          <w:lang w:eastAsia="ru-RU"/>
        </w:rPr>
        <w:tab/>
        <w:t xml:space="preserve">  </w:t>
      </w:r>
      <w:r w:rsidR="007A2744" w:rsidRPr="00D24FC0">
        <w:rPr>
          <w:rFonts w:ascii="Times New Roman" w:eastAsia="Times New Roman" w:hAnsi="Times New Roman"/>
          <w:sz w:val="26"/>
          <w:szCs w:val="26"/>
          <w:lang w:eastAsia="ru-RU"/>
        </w:rPr>
        <w:t>с</w:t>
      </w:r>
      <w:proofErr w:type="gramEnd"/>
      <w:r w:rsidR="007A2744" w:rsidRPr="00D24FC0">
        <w:rPr>
          <w:rFonts w:ascii="Times New Roman" w:eastAsia="Times New Roman" w:hAnsi="Times New Roman"/>
          <w:sz w:val="26"/>
          <w:szCs w:val="26"/>
          <w:lang w:eastAsia="ru-RU"/>
        </w:rPr>
        <w:t xml:space="preserve"> «____» ____________</w:t>
      </w:r>
    </w:p>
    <w:p w:rsidR="00B128FE" w:rsidRPr="00793F64" w:rsidRDefault="007A2744" w:rsidP="00D24FC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93F64">
        <w:rPr>
          <w:rFonts w:ascii="Times New Roman" w:eastAsia="Times New Roman" w:hAnsi="Times New Roman"/>
          <w:sz w:val="20"/>
          <w:szCs w:val="20"/>
          <w:lang w:eastAsia="ru-RU"/>
        </w:rPr>
        <w:t xml:space="preserve">           </w:t>
      </w:r>
      <w:r w:rsidR="00B128FE" w:rsidRPr="00793F64">
        <w:rPr>
          <w:rFonts w:ascii="Times New Roman" w:eastAsia="Times New Roman" w:hAnsi="Times New Roman"/>
          <w:sz w:val="20"/>
          <w:szCs w:val="20"/>
          <w:lang w:eastAsia="ru-RU"/>
        </w:rPr>
        <w:t xml:space="preserve">наименование объекта              </w:t>
      </w:r>
      <w:r w:rsidRPr="00793F64">
        <w:rPr>
          <w:rFonts w:ascii="Times New Roman" w:eastAsia="Times New Roman" w:hAnsi="Times New Roman"/>
          <w:sz w:val="20"/>
          <w:szCs w:val="20"/>
          <w:lang w:eastAsia="ru-RU"/>
        </w:rPr>
        <w:t xml:space="preserve">                </w:t>
      </w:r>
      <w:r w:rsidR="00B128FE" w:rsidRPr="00793F64">
        <w:rPr>
          <w:rFonts w:ascii="Times New Roman" w:eastAsia="Times New Roman" w:hAnsi="Times New Roman"/>
          <w:sz w:val="20"/>
          <w:szCs w:val="20"/>
          <w:lang w:eastAsia="ru-RU"/>
        </w:rPr>
        <w:t>наименование филиала, службы</w:t>
      </w:r>
    </w:p>
    <w:p w:rsidR="007A2744" w:rsidRPr="00D24FC0" w:rsidRDefault="00B128FE" w:rsidP="00D24FC0">
      <w:pPr>
        <w:widowControl w:val="0"/>
        <w:autoSpaceDE w:val="0"/>
        <w:autoSpaceDN w:val="0"/>
        <w:adjustRightInd w:val="0"/>
        <w:spacing w:after="0" w:line="240" w:lineRule="auto"/>
        <w:jc w:val="both"/>
        <w:rPr>
          <w:rFonts w:ascii="Times New Roman" w:eastAsia="Times New Roman" w:hAnsi="Times New Roman"/>
          <w:i/>
          <w:sz w:val="26"/>
          <w:szCs w:val="26"/>
          <w:u w:val="single"/>
          <w:lang w:eastAsia="ru-RU"/>
        </w:rPr>
      </w:pPr>
      <w:r w:rsidRPr="00D24FC0">
        <w:rPr>
          <w:rFonts w:ascii="Times New Roman" w:eastAsia="Times New Roman" w:hAnsi="Times New Roman"/>
          <w:sz w:val="26"/>
          <w:szCs w:val="26"/>
          <w:lang w:eastAsia="ru-RU"/>
        </w:rPr>
        <w:t>20</w:t>
      </w:r>
      <w:r w:rsidR="00362729" w:rsidRPr="00D24FC0">
        <w:rPr>
          <w:rFonts w:ascii="Times New Roman" w:eastAsia="Times New Roman" w:hAnsi="Times New Roman"/>
          <w:sz w:val="26"/>
          <w:szCs w:val="26"/>
          <w:lang w:eastAsia="ru-RU"/>
        </w:rPr>
        <w:t xml:space="preserve">__ г. по «____» __________ 20__ </w:t>
      </w:r>
      <w:r w:rsidRPr="00D24FC0">
        <w:rPr>
          <w:rFonts w:ascii="Times New Roman" w:eastAsia="Times New Roman" w:hAnsi="Times New Roman"/>
          <w:sz w:val="26"/>
          <w:szCs w:val="26"/>
          <w:lang w:eastAsia="ru-RU"/>
        </w:rPr>
        <w:t>г., время проведения работ с «____» часов «____» мин. до «__</w:t>
      </w:r>
      <w:r w:rsidR="007A2744" w:rsidRPr="00D24FC0">
        <w:rPr>
          <w:rFonts w:ascii="Times New Roman" w:eastAsia="Times New Roman" w:hAnsi="Times New Roman"/>
          <w:sz w:val="26"/>
          <w:szCs w:val="26"/>
          <w:lang w:eastAsia="ru-RU"/>
        </w:rPr>
        <w:t>_</w:t>
      </w:r>
      <w:r w:rsidRPr="00D24FC0">
        <w:rPr>
          <w:rFonts w:ascii="Times New Roman" w:eastAsia="Times New Roman" w:hAnsi="Times New Roman"/>
          <w:sz w:val="26"/>
          <w:szCs w:val="26"/>
          <w:lang w:eastAsia="ru-RU"/>
        </w:rPr>
        <w:t>_» часов «__</w:t>
      </w:r>
      <w:r w:rsidR="007A2744" w:rsidRPr="00D24FC0">
        <w:rPr>
          <w:rFonts w:ascii="Times New Roman" w:eastAsia="Times New Roman" w:hAnsi="Times New Roman"/>
          <w:sz w:val="26"/>
          <w:szCs w:val="26"/>
          <w:lang w:eastAsia="ru-RU"/>
        </w:rPr>
        <w:t>_</w:t>
      </w:r>
      <w:r w:rsidRPr="00D24FC0">
        <w:rPr>
          <w:rFonts w:ascii="Times New Roman" w:eastAsia="Times New Roman" w:hAnsi="Times New Roman"/>
          <w:sz w:val="26"/>
          <w:szCs w:val="26"/>
          <w:lang w:eastAsia="ru-RU"/>
        </w:rPr>
        <w:t>» мин.  (</w:t>
      </w:r>
      <w:r w:rsidRPr="00D24FC0">
        <w:rPr>
          <w:rFonts w:ascii="Times New Roman" w:eastAsia="Times New Roman" w:hAnsi="Times New Roman"/>
          <w:i/>
          <w:sz w:val="26"/>
          <w:szCs w:val="26"/>
          <w:u w:val="single"/>
          <w:lang w:eastAsia="ru-RU"/>
        </w:rPr>
        <w:t>круглосуточно, включая выходные и праздничные</w:t>
      </w:r>
      <w:r w:rsidR="007A2744" w:rsidRPr="00D24FC0">
        <w:rPr>
          <w:rFonts w:ascii="Times New Roman" w:eastAsia="Times New Roman" w:hAnsi="Times New Roman"/>
          <w:i/>
          <w:sz w:val="26"/>
          <w:szCs w:val="26"/>
          <w:u w:val="single"/>
          <w:lang w:eastAsia="ru-RU"/>
        </w:rPr>
        <w:t xml:space="preserve"> дни</w:t>
      </w:r>
      <w:r w:rsidR="007A2744" w:rsidRPr="00D24FC0">
        <w:rPr>
          <w:rFonts w:ascii="Times New Roman" w:eastAsia="Times New Roman" w:hAnsi="Times New Roman"/>
          <w:sz w:val="26"/>
          <w:szCs w:val="26"/>
          <w:lang w:eastAsia="ru-RU"/>
        </w:rPr>
        <w:t>)</w:t>
      </w:r>
    </w:p>
    <w:p w:rsidR="007A2744" w:rsidRPr="00793F64" w:rsidRDefault="007A2744" w:rsidP="00D24FC0">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793F64">
        <w:rPr>
          <w:rFonts w:ascii="Times New Roman" w:eastAsia="Times New Roman" w:hAnsi="Times New Roman"/>
          <w:sz w:val="20"/>
          <w:szCs w:val="20"/>
          <w:lang w:eastAsia="ru-RU"/>
        </w:rPr>
        <w:t xml:space="preserve">                                                                                                                   (указать необходимое)</w:t>
      </w:r>
    </w:p>
    <w:p w:rsidR="00B128FE" w:rsidRDefault="00B128FE"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следующему работнику</w:t>
      </w:r>
      <w:r w:rsidR="007A2744" w:rsidRPr="00D24FC0">
        <w:rPr>
          <w:rFonts w:ascii="Times New Roman" w:eastAsia="Times New Roman" w:hAnsi="Times New Roman"/>
          <w:sz w:val="26"/>
          <w:szCs w:val="26"/>
          <w:lang w:eastAsia="ru-RU"/>
        </w:rPr>
        <w:t xml:space="preserve">(работникам) </w:t>
      </w:r>
      <w:r w:rsidRPr="00D24FC0">
        <w:rPr>
          <w:rFonts w:ascii="Times New Roman" w:eastAsia="Times New Roman" w:hAnsi="Times New Roman"/>
          <w:sz w:val="26"/>
          <w:szCs w:val="26"/>
          <w:lang w:eastAsia="ru-RU"/>
        </w:rPr>
        <w:t>_______________</w:t>
      </w:r>
      <w:r w:rsidR="007B0F58" w:rsidRPr="00D24FC0">
        <w:rPr>
          <w:rFonts w:ascii="Times New Roman" w:eastAsia="Times New Roman" w:hAnsi="Times New Roman"/>
          <w:sz w:val="26"/>
          <w:szCs w:val="26"/>
          <w:lang w:eastAsia="ru-RU"/>
        </w:rPr>
        <w:t>___</w:t>
      </w:r>
      <w:r w:rsidRPr="00D24FC0">
        <w:rPr>
          <w:rFonts w:ascii="Times New Roman" w:eastAsia="Times New Roman" w:hAnsi="Times New Roman"/>
          <w:sz w:val="26"/>
          <w:szCs w:val="26"/>
          <w:lang w:eastAsia="ru-RU"/>
        </w:rPr>
        <w:t>_________________________</w:t>
      </w:r>
    </w:p>
    <w:p w:rsidR="00793F64" w:rsidRDefault="00793F64" w:rsidP="00793F64">
      <w:pPr>
        <w:widowControl w:val="0"/>
        <w:autoSpaceDE w:val="0"/>
        <w:autoSpaceDN w:val="0"/>
        <w:adjustRightInd w:val="0"/>
        <w:spacing w:after="0" w:line="240" w:lineRule="auto"/>
        <w:ind w:left="3540" w:firstLine="708"/>
        <w:jc w:val="both"/>
        <w:rPr>
          <w:rFonts w:ascii="Times New Roman" w:eastAsia="Times New Roman" w:hAnsi="Times New Roman"/>
          <w:sz w:val="26"/>
          <w:szCs w:val="26"/>
          <w:lang w:eastAsia="ru-RU"/>
        </w:rPr>
      </w:pPr>
      <w:r w:rsidRPr="00793F64">
        <w:rPr>
          <w:rFonts w:ascii="Times New Roman" w:eastAsia="Times New Roman" w:hAnsi="Times New Roman"/>
          <w:sz w:val="20"/>
          <w:szCs w:val="20"/>
          <w:lang w:eastAsia="ru-RU"/>
        </w:rPr>
        <w:t>(наименование структурного подразделения филиала (службы),</w:t>
      </w:r>
    </w:p>
    <w:p w:rsidR="00793F64" w:rsidRPr="00D24FC0" w:rsidRDefault="00793F64" w:rsidP="00D24FC0">
      <w:pPr>
        <w:widowControl w:val="0"/>
        <w:autoSpaceDE w:val="0"/>
        <w:autoSpaceDN w:val="0"/>
        <w:adjustRightInd w:val="0"/>
        <w:spacing w:after="0" w:line="240" w:lineRule="auto"/>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_________________________________________________________________________ :</w:t>
      </w:r>
    </w:p>
    <w:p w:rsidR="00B128FE" w:rsidRPr="00793F64" w:rsidRDefault="00B128FE" w:rsidP="00793F64">
      <w:pPr>
        <w:widowControl w:val="0"/>
        <w:autoSpaceDE w:val="0"/>
        <w:autoSpaceDN w:val="0"/>
        <w:adjustRightInd w:val="0"/>
        <w:spacing w:after="0" w:line="240" w:lineRule="auto"/>
        <w:ind w:left="3540" w:hanging="1555"/>
        <w:rPr>
          <w:rFonts w:ascii="Times New Roman" w:eastAsia="Times New Roman" w:hAnsi="Times New Roman"/>
          <w:sz w:val="20"/>
          <w:szCs w:val="20"/>
          <w:lang w:eastAsia="ru-RU"/>
        </w:rPr>
      </w:pPr>
      <w:r w:rsidRPr="00793F64">
        <w:rPr>
          <w:rFonts w:ascii="Times New Roman" w:eastAsia="Times New Roman" w:hAnsi="Times New Roman"/>
          <w:sz w:val="20"/>
          <w:szCs w:val="20"/>
          <w:lang w:eastAsia="ru-RU"/>
        </w:rPr>
        <w:t>ООО «Газпром добыча Надым», сторонней организации)</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835"/>
        <w:gridCol w:w="1843"/>
        <w:gridCol w:w="2268"/>
        <w:gridCol w:w="2268"/>
      </w:tblGrid>
      <w:tr w:rsidR="00B411B1" w:rsidRPr="00D24FC0" w:rsidTr="007B0F58">
        <w:tc>
          <w:tcPr>
            <w:tcW w:w="709" w:type="dxa"/>
            <w:shd w:val="clear" w:color="auto" w:fill="auto"/>
            <w:vAlign w:val="center"/>
          </w:tcPr>
          <w:p w:rsidR="00B128FE" w:rsidRPr="00D24FC0" w:rsidRDefault="00B128FE" w:rsidP="00D24FC0">
            <w:pPr>
              <w:widowControl w:val="0"/>
              <w:autoSpaceDE w:val="0"/>
              <w:autoSpaceDN w:val="0"/>
              <w:adjustRightInd w:val="0"/>
              <w:spacing w:after="0" w:line="240" w:lineRule="auto"/>
              <w:ind w:left="-881" w:firstLine="851"/>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п/п</w:t>
            </w:r>
          </w:p>
        </w:tc>
        <w:tc>
          <w:tcPr>
            <w:tcW w:w="2835" w:type="dxa"/>
            <w:shd w:val="clear" w:color="auto" w:fill="auto"/>
            <w:vAlign w:val="center"/>
          </w:tcPr>
          <w:p w:rsidR="00B128FE" w:rsidRPr="00D24FC0" w:rsidRDefault="00B128FE" w:rsidP="00D24FC0">
            <w:pPr>
              <w:widowControl w:val="0"/>
              <w:autoSpaceDE w:val="0"/>
              <w:autoSpaceDN w:val="0"/>
              <w:adjustRightInd w:val="0"/>
              <w:spacing w:after="0" w:line="240" w:lineRule="auto"/>
              <w:ind w:left="27"/>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xml:space="preserve">Ф.И.О. </w:t>
            </w:r>
          </w:p>
          <w:p w:rsidR="00B128FE" w:rsidRPr="00D24FC0" w:rsidRDefault="00B128FE" w:rsidP="00D24FC0">
            <w:pPr>
              <w:widowControl w:val="0"/>
              <w:autoSpaceDE w:val="0"/>
              <w:autoSpaceDN w:val="0"/>
              <w:adjustRightInd w:val="0"/>
              <w:spacing w:after="0" w:line="240" w:lineRule="auto"/>
              <w:ind w:left="27"/>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(полностью)</w:t>
            </w:r>
          </w:p>
        </w:tc>
        <w:tc>
          <w:tcPr>
            <w:tcW w:w="1843" w:type="dxa"/>
            <w:shd w:val="clear" w:color="auto" w:fill="auto"/>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Должность</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Марка, наименование</w:t>
            </w:r>
          </w:p>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оборудования</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Серийный</w:t>
            </w:r>
          </w:p>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val="en-US" w:eastAsia="ru-RU"/>
              </w:rPr>
              <w:t>(</w:t>
            </w:r>
            <w:r w:rsidRPr="00D24FC0">
              <w:rPr>
                <w:rFonts w:ascii="Times New Roman" w:eastAsia="Times New Roman" w:hAnsi="Times New Roman"/>
                <w:b/>
                <w:sz w:val="26"/>
                <w:szCs w:val="26"/>
                <w:lang w:eastAsia="ru-RU"/>
              </w:rPr>
              <w:t>инвентарный</w:t>
            </w:r>
            <w:r w:rsidRPr="00D24FC0">
              <w:rPr>
                <w:rFonts w:ascii="Times New Roman" w:eastAsia="Times New Roman" w:hAnsi="Times New Roman"/>
                <w:b/>
                <w:sz w:val="26"/>
                <w:szCs w:val="26"/>
                <w:lang w:val="en-US" w:eastAsia="ru-RU"/>
              </w:rPr>
              <w:t>)</w:t>
            </w:r>
            <w:r w:rsidR="007B0F58" w:rsidRPr="00D24FC0">
              <w:rPr>
                <w:rFonts w:ascii="Times New Roman" w:eastAsia="Times New Roman" w:hAnsi="Times New Roman"/>
                <w:b/>
                <w:sz w:val="26"/>
                <w:szCs w:val="26"/>
                <w:lang w:eastAsia="ru-RU"/>
              </w:rPr>
              <w:t xml:space="preserve"> </w:t>
            </w:r>
            <w:r w:rsidRPr="00D24FC0">
              <w:rPr>
                <w:rFonts w:ascii="Times New Roman" w:eastAsia="Times New Roman" w:hAnsi="Times New Roman"/>
                <w:b/>
                <w:sz w:val="26"/>
                <w:szCs w:val="26"/>
                <w:lang w:eastAsia="ru-RU"/>
              </w:rPr>
              <w:t xml:space="preserve">номер </w:t>
            </w:r>
          </w:p>
        </w:tc>
      </w:tr>
      <w:tr w:rsidR="00B411B1" w:rsidRPr="00D24FC0" w:rsidTr="007B0F58">
        <w:tc>
          <w:tcPr>
            <w:tcW w:w="709" w:type="dxa"/>
            <w:shd w:val="clear" w:color="auto" w:fill="auto"/>
            <w:vAlign w:val="center"/>
          </w:tcPr>
          <w:p w:rsidR="00B128FE" w:rsidRPr="00D24FC0" w:rsidRDefault="00B128FE" w:rsidP="00D24FC0">
            <w:pPr>
              <w:widowControl w:val="0"/>
              <w:autoSpaceDE w:val="0"/>
              <w:autoSpaceDN w:val="0"/>
              <w:adjustRightInd w:val="0"/>
              <w:spacing w:after="0" w:line="240" w:lineRule="auto"/>
              <w:ind w:left="-881"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w:t>
            </w:r>
          </w:p>
        </w:tc>
        <w:tc>
          <w:tcPr>
            <w:tcW w:w="2835" w:type="dxa"/>
            <w:shd w:val="clear" w:color="auto" w:fill="auto"/>
          </w:tcPr>
          <w:p w:rsidR="00B128FE" w:rsidRPr="00D24FC0" w:rsidRDefault="00B128FE" w:rsidP="00D24FC0">
            <w:pPr>
              <w:widowControl w:val="0"/>
              <w:autoSpaceDE w:val="0"/>
              <w:autoSpaceDN w:val="0"/>
              <w:adjustRightInd w:val="0"/>
              <w:spacing w:after="0" w:line="240" w:lineRule="auto"/>
              <w:ind w:left="27"/>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Раевский Сергей Александрович</w:t>
            </w:r>
          </w:p>
        </w:tc>
        <w:tc>
          <w:tcPr>
            <w:tcW w:w="1843" w:type="dxa"/>
            <w:shd w:val="clear" w:color="auto" w:fill="auto"/>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Ведущий </w:t>
            </w:r>
          </w:p>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инженер</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val="en-US" w:eastAsia="ru-RU"/>
              </w:rPr>
            </w:pPr>
            <w:r w:rsidRPr="00D24FC0">
              <w:rPr>
                <w:rFonts w:ascii="Times New Roman" w:eastAsia="Times New Roman" w:hAnsi="Times New Roman"/>
                <w:sz w:val="26"/>
                <w:szCs w:val="26"/>
                <w:lang w:val="en-US" w:eastAsia="ru-RU"/>
              </w:rPr>
              <w:t>ф/к "Olympus G-310"</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CF 122103</w:t>
            </w:r>
          </w:p>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p>
        </w:tc>
      </w:tr>
      <w:tr w:rsidR="00B411B1" w:rsidRPr="00D24FC0" w:rsidTr="007B0F58">
        <w:tc>
          <w:tcPr>
            <w:tcW w:w="709" w:type="dxa"/>
            <w:shd w:val="clear" w:color="auto" w:fill="auto"/>
            <w:vAlign w:val="center"/>
          </w:tcPr>
          <w:p w:rsidR="00B128FE" w:rsidRPr="00D24FC0" w:rsidRDefault="00B128FE" w:rsidP="00D24FC0">
            <w:pPr>
              <w:widowControl w:val="0"/>
              <w:autoSpaceDE w:val="0"/>
              <w:autoSpaceDN w:val="0"/>
              <w:adjustRightInd w:val="0"/>
              <w:spacing w:after="0" w:line="240" w:lineRule="auto"/>
              <w:ind w:left="-881"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2.</w:t>
            </w:r>
          </w:p>
        </w:tc>
        <w:tc>
          <w:tcPr>
            <w:tcW w:w="2835" w:type="dxa"/>
            <w:shd w:val="clear" w:color="auto" w:fill="auto"/>
          </w:tcPr>
          <w:p w:rsidR="00B128FE" w:rsidRPr="00D24FC0" w:rsidRDefault="00B128FE" w:rsidP="00D24FC0">
            <w:pPr>
              <w:widowControl w:val="0"/>
              <w:autoSpaceDE w:val="0"/>
              <w:autoSpaceDN w:val="0"/>
              <w:adjustRightInd w:val="0"/>
              <w:spacing w:after="0" w:line="240" w:lineRule="auto"/>
              <w:ind w:left="27"/>
              <w:jc w:val="both"/>
              <w:rPr>
                <w:rFonts w:ascii="Times New Roman" w:eastAsia="Times New Roman" w:hAnsi="Times New Roman"/>
                <w:sz w:val="26"/>
                <w:szCs w:val="26"/>
                <w:lang w:eastAsia="ru-RU"/>
              </w:rPr>
            </w:pPr>
            <w:proofErr w:type="spellStart"/>
            <w:r w:rsidRPr="00D24FC0">
              <w:rPr>
                <w:rFonts w:ascii="Times New Roman" w:eastAsia="Times New Roman" w:hAnsi="Times New Roman"/>
                <w:sz w:val="26"/>
                <w:szCs w:val="26"/>
                <w:lang w:eastAsia="ru-RU"/>
              </w:rPr>
              <w:t>Шелехов</w:t>
            </w:r>
            <w:proofErr w:type="spellEnd"/>
            <w:r w:rsidRPr="00D24FC0">
              <w:rPr>
                <w:rFonts w:ascii="Times New Roman" w:eastAsia="Times New Roman" w:hAnsi="Times New Roman"/>
                <w:sz w:val="26"/>
                <w:szCs w:val="26"/>
                <w:lang w:eastAsia="ru-RU"/>
              </w:rPr>
              <w:t xml:space="preserve"> Дмитрий Владимирович</w:t>
            </w:r>
          </w:p>
        </w:tc>
        <w:tc>
          <w:tcPr>
            <w:tcW w:w="1843" w:type="dxa"/>
            <w:shd w:val="clear" w:color="auto" w:fill="auto"/>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Диспетчер</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val="en-US" w:eastAsia="ru-RU"/>
              </w:rPr>
            </w:pPr>
            <w:r w:rsidRPr="00D24FC0">
              <w:rPr>
                <w:rFonts w:ascii="Times New Roman" w:eastAsia="Times New Roman" w:hAnsi="Times New Roman"/>
                <w:sz w:val="26"/>
                <w:szCs w:val="26"/>
                <w:lang w:val="en-US" w:eastAsia="ru-RU"/>
              </w:rPr>
              <w:t xml:space="preserve">в/к "Sony NS-6300" </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F235NC17</w:t>
            </w:r>
          </w:p>
        </w:tc>
      </w:tr>
      <w:tr w:rsidR="00B411B1" w:rsidRPr="00D24FC0" w:rsidTr="007B0F58">
        <w:tc>
          <w:tcPr>
            <w:tcW w:w="709" w:type="dxa"/>
            <w:shd w:val="clear" w:color="auto" w:fill="auto"/>
            <w:vAlign w:val="center"/>
          </w:tcPr>
          <w:p w:rsidR="00B128FE" w:rsidRPr="00D24FC0" w:rsidRDefault="00B128FE" w:rsidP="00D24FC0">
            <w:pPr>
              <w:widowControl w:val="0"/>
              <w:autoSpaceDE w:val="0"/>
              <w:autoSpaceDN w:val="0"/>
              <w:adjustRightInd w:val="0"/>
              <w:spacing w:after="0" w:line="240" w:lineRule="auto"/>
              <w:ind w:left="-881"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3.</w:t>
            </w:r>
          </w:p>
        </w:tc>
        <w:tc>
          <w:tcPr>
            <w:tcW w:w="2835" w:type="dxa"/>
            <w:shd w:val="clear" w:color="auto" w:fill="auto"/>
          </w:tcPr>
          <w:p w:rsidR="00B128FE" w:rsidRPr="00D24FC0" w:rsidRDefault="00B128FE" w:rsidP="00D24FC0">
            <w:pPr>
              <w:widowControl w:val="0"/>
              <w:autoSpaceDE w:val="0"/>
              <w:autoSpaceDN w:val="0"/>
              <w:adjustRightInd w:val="0"/>
              <w:spacing w:after="0" w:line="240" w:lineRule="auto"/>
              <w:ind w:left="27"/>
              <w:jc w:val="both"/>
              <w:rPr>
                <w:rFonts w:ascii="Times New Roman" w:eastAsia="Times New Roman" w:hAnsi="Times New Roman"/>
                <w:sz w:val="26"/>
                <w:szCs w:val="26"/>
                <w:lang w:eastAsia="ru-RU"/>
              </w:rPr>
            </w:pPr>
            <w:proofErr w:type="spellStart"/>
            <w:r w:rsidRPr="00D24FC0">
              <w:rPr>
                <w:rFonts w:ascii="Times New Roman" w:eastAsia="Times New Roman" w:hAnsi="Times New Roman"/>
                <w:sz w:val="26"/>
                <w:szCs w:val="26"/>
                <w:lang w:eastAsia="ru-RU"/>
              </w:rPr>
              <w:t>Рузанов</w:t>
            </w:r>
            <w:proofErr w:type="spellEnd"/>
            <w:r w:rsidRPr="00D24FC0">
              <w:rPr>
                <w:rFonts w:ascii="Times New Roman" w:eastAsia="Times New Roman" w:hAnsi="Times New Roman"/>
                <w:sz w:val="26"/>
                <w:szCs w:val="26"/>
                <w:lang w:eastAsia="ru-RU"/>
              </w:rPr>
              <w:t xml:space="preserve"> Анатолий Николаевич</w:t>
            </w:r>
          </w:p>
        </w:tc>
        <w:tc>
          <w:tcPr>
            <w:tcW w:w="1843" w:type="dxa"/>
            <w:shd w:val="clear" w:color="auto" w:fill="auto"/>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Инженер-электроник </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val="en-US" w:eastAsia="ru-RU"/>
              </w:rPr>
            </w:pPr>
            <w:proofErr w:type="spellStart"/>
            <w:r w:rsidRPr="00D24FC0">
              <w:rPr>
                <w:rFonts w:ascii="Times New Roman" w:eastAsia="Times New Roman" w:hAnsi="Times New Roman"/>
                <w:sz w:val="26"/>
                <w:szCs w:val="26"/>
                <w:lang w:val="en-US" w:eastAsia="ru-RU"/>
              </w:rPr>
              <w:t>Фото-штатив</w:t>
            </w:r>
            <w:proofErr w:type="spellEnd"/>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val="en-US" w:eastAsia="ru-RU"/>
              </w:rPr>
              <w:t xml:space="preserve"> NJV-98</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Инв. № 332107</w:t>
            </w:r>
          </w:p>
        </w:tc>
      </w:tr>
      <w:tr w:rsidR="00B411B1" w:rsidRPr="00D24FC0" w:rsidTr="007B0F58">
        <w:tc>
          <w:tcPr>
            <w:tcW w:w="709" w:type="dxa"/>
            <w:shd w:val="clear" w:color="auto" w:fill="auto"/>
            <w:vAlign w:val="center"/>
          </w:tcPr>
          <w:p w:rsidR="00B128FE" w:rsidRPr="00D24FC0" w:rsidRDefault="00B128FE" w:rsidP="00D24FC0">
            <w:pPr>
              <w:widowControl w:val="0"/>
              <w:autoSpaceDE w:val="0"/>
              <w:autoSpaceDN w:val="0"/>
              <w:adjustRightInd w:val="0"/>
              <w:spacing w:after="0" w:line="240" w:lineRule="auto"/>
              <w:ind w:left="-881"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4.</w:t>
            </w:r>
          </w:p>
        </w:tc>
        <w:tc>
          <w:tcPr>
            <w:tcW w:w="2835" w:type="dxa"/>
            <w:shd w:val="clear" w:color="auto" w:fill="auto"/>
          </w:tcPr>
          <w:p w:rsidR="00B128FE" w:rsidRPr="00D24FC0" w:rsidRDefault="00B128FE" w:rsidP="00D24FC0">
            <w:pPr>
              <w:widowControl w:val="0"/>
              <w:autoSpaceDE w:val="0"/>
              <w:autoSpaceDN w:val="0"/>
              <w:adjustRightInd w:val="0"/>
              <w:spacing w:after="0" w:line="240" w:lineRule="auto"/>
              <w:ind w:left="27"/>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Сидоров Михаил Юрьевич</w:t>
            </w:r>
          </w:p>
        </w:tc>
        <w:tc>
          <w:tcPr>
            <w:tcW w:w="1843" w:type="dxa"/>
            <w:shd w:val="clear" w:color="auto" w:fill="auto"/>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Инженер-программист</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в/к </w:t>
            </w:r>
            <w:r w:rsidRPr="00D24FC0">
              <w:rPr>
                <w:rFonts w:ascii="Times New Roman" w:eastAsia="Times New Roman" w:hAnsi="Times New Roman"/>
                <w:sz w:val="26"/>
                <w:szCs w:val="26"/>
                <w:lang w:val="en-US" w:eastAsia="ru-RU"/>
              </w:rPr>
              <w:t>JVC</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sz w:val="26"/>
                <w:szCs w:val="26"/>
                <w:lang w:val="en-US" w:eastAsia="ru-RU"/>
              </w:rPr>
              <w:t>GY</w:t>
            </w:r>
            <w:r w:rsidRPr="00D24FC0">
              <w:rPr>
                <w:rFonts w:ascii="Times New Roman" w:eastAsia="Times New Roman" w:hAnsi="Times New Roman"/>
                <w:sz w:val="26"/>
                <w:szCs w:val="26"/>
                <w:lang w:eastAsia="ru-RU"/>
              </w:rPr>
              <w:t>-</w:t>
            </w:r>
            <w:r w:rsidRPr="00D24FC0">
              <w:rPr>
                <w:rFonts w:ascii="Times New Roman" w:eastAsia="Times New Roman" w:hAnsi="Times New Roman"/>
                <w:sz w:val="26"/>
                <w:szCs w:val="26"/>
                <w:lang w:val="en-US" w:eastAsia="ru-RU"/>
              </w:rPr>
              <w:t>HM</w:t>
            </w:r>
            <w:r w:rsidRPr="00D24FC0">
              <w:rPr>
                <w:rFonts w:ascii="Times New Roman" w:eastAsia="Times New Roman" w:hAnsi="Times New Roman"/>
                <w:sz w:val="26"/>
                <w:szCs w:val="26"/>
                <w:lang w:eastAsia="ru-RU"/>
              </w:rPr>
              <w:t>170</w:t>
            </w:r>
            <w:r w:rsidRPr="00D24FC0">
              <w:rPr>
                <w:rFonts w:ascii="Times New Roman" w:eastAsia="Times New Roman" w:hAnsi="Times New Roman"/>
                <w:sz w:val="26"/>
                <w:szCs w:val="26"/>
                <w:lang w:val="en-US" w:eastAsia="ru-RU"/>
              </w:rPr>
              <w:t>E</w:t>
            </w:r>
          </w:p>
        </w:tc>
        <w:tc>
          <w:tcPr>
            <w:tcW w:w="2268" w:type="dxa"/>
            <w:vAlign w:val="center"/>
          </w:tcPr>
          <w:p w:rsidR="00B128FE" w:rsidRPr="00D24FC0" w:rsidRDefault="00B128FE" w:rsidP="00D24FC0">
            <w:pPr>
              <w:widowControl w:val="0"/>
              <w:autoSpaceDE w:val="0"/>
              <w:autoSpaceDN w:val="0"/>
              <w:adjustRightInd w:val="0"/>
              <w:spacing w:after="0" w:line="240" w:lineRule="auto"/>
              <w:ind w:hanging="30"/>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GY-HM170E</w:t>
            </w:r>
          </w:p>
        </w:tc>
      </w:tr>
    </w:tbl>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Получение разрешения прошу организовать в Бюро пропусков (</w:t>
      </w:r>
      <w:r w:rsidRPr="00D24FC0">
        <w:rPr>
          <w:rFonts w:ascii="Times New Roman" w:eastAsia="Times New Roman" w:hAnsi="Times New Roman"/>
          <w:i/>
          <w:sz w:val="26"/>
          <w:szCs w:val="26"/>
          <w:lang w:eastAsia="ru-RU"/>
        </w:rPr>
        <w:t>г. Надым</w:t>
      </w:r>
      <w:r w:rsidRPr="00D24FC0">
        <w:rPr>
          <w:rFonts w:ascii="Times New Roman" w:eastAsia="Times New Roman" w:hAnsi="Times New Roman"/>
          <w:sz w:val="26"/>
          <w:szCs w:val="26"/>
          <w:lang w:eastAsia="ru-RU"/>
        </w:rPr>
        <w:t xml:space="preserve">, </w:t>
      </w:r>
      <w:r w:rsidRPr="00D24FC0">
        <w:rPr>
          <w:rFonts w:ascii="Times New Roman" w:eastAsia="Times New Roman" w:hAnsi="Times New Roman"/>
          <w:i/>
          <w:sz w:val="26"/>
          <w:szCs w:val="26"/>
          <w:lang w:eastAsia="ru-RU"/>
        </w:rPr>
        <w:t xml:space="preserve">пос. </w:t>
      </w:r>
      <w:proofErr w:type="spellStart"/>
      <w:r w:rsidRPr="00D24FC0">
        <w:rPr>
          <w:rFonts w:ascii="Times New Roman" w:eastAsia="Times New Roman" w:hAnsi="Times New Roman"/>
          <w:i/>
          <w:sz w:val="26"/>
          <w:szCs w:val="26"/>
          <w:lang w:eastAsia="ru-RU"/>
        </w:rPr>
        <w:t>Пангоды</w:t>
      </w:r>
      <w:proofErr w:type="spellEnd"/>
      <w:r w:rsidRPr="00D24FC0">
        <w:rPr>
          <w:rFonts w:ascii="Times New Roman" w:eastAsia="Times New Roman" w:hAnsi="Times New Roman"/>
          <w:i/>
          <w:sz w:val="26"/>
          <w:szCs w:val="26"/>
          <w:lang w:eastAsia="ru-RU"/>
        </w:rPr>
        <w:t>, БНГКМ, ХГКМ</w:t>
      </w:r>
      <w:r w:rsidRPr="00D24FC0">
        <w:rPr>
          <w:rFonts w:ascii="Times New Roman" w:eastAsia="Times New Roman" w:hAnsi="Times New Roman"/>
          <w:sz w:val="26"/>
          <w:szCs w:val="26"/>
          <w:lang w:eastAsia="ru-RU"/>
        </w:rPr>
        <w:t>)</w:t>
      </w:r>
      <w:r w:rsidRPr="00D24FC0">
        <w:rPr>
          <w:rFonts w:ascii="Times New Roman" w:eastAsia="Times New Roman" w:hAnsi="Times New Roman"/>
          <w:sz w:val="26"/>
          <w:szCs w:val="26"/>
          <w:vertAlign w:val="superscript"/>
          <w:lang w:eastAsia="ru-RU"/>
        </w:rPr>
        <w:t xml:space="preserve"> </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vertAlign w:val="superscript"/>
          <w:lang w:eastAsia="ru-RU"/>
        </w:rPr>
        <w:t xml:space="preserve">     (указать необходимое)</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lastRenderedPageBreak/>
        <w:t>Ответственный за проведение работ: Иванов Дмитрий Петрович - главный инженер ______</w:t>
      </w:r>
      <w:r w:rsidR="00593811" w:rsidRPr="00D24FC0">
        <w:rPr>
          <w:rFonts w:ascii="Times New Roman" w:eastAsia="Times New Roman" w:hAnsi="Times New Roman"/>
          <w:sz w:val="26"/>
          <w:szCs w:val="26"/>
          <w:lang w:eastAsia="ru-RU"/>
        </w:rPr>
        <w:t>__________</w:t>
      </w:r>
      <w:r w:rsidRPr="00D24FC0">
        <w:rPr>
          <w:rFonts w:ascii="Times New Roman" w:eastAsia="Times New Roman" w:hAnsi="Times New Roman"/>
          <w:sz w:val="26"/>
          <w:szCs w:val="26"/>
          <w:lang w:eastAsia="ru-RU"/>
        </w:rPr>
        <w:t>________________.</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vertAlign w:val="superscript"/>
          <w:lang w:eastAsia="ru-RU"/>
        </w:rPr>
        <w:t>(указать наименование организации)</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Контактные рабочие телефоны: проводной: 569-044, сот: 8 902 988 6545, факс: (3499) 568-979</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Руководитель</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b/>
          <w:sz w:val="26"/>
          <w:szCs w:val="26"/>
          <w:lang w:eastAsia="ru-RU"/>
        </w:rPr>
        <w:t>_________________________</w:t>
      </w:r>
      <w:r w:rsidRPr="00D24FC0">
        <w:rPr>
          <w:rFonts w:ascii="Times New Roman" w:eastAsia="Times New Roman" w:hAnsi="Times New Roman"/>
          <w:sz w:val="26"/>
          <w:szCs w:val="26"/>
          <w:lang w:eastAsia="ru-RU"/>
        </w:rPr>
        <w:tab/>
      </w:r>
      <w:r w:rsidRPr="00D24FC0">
        <w:rPr>
          <w:rFonts w:ascii="Times New Roman" w:eastAsia="Times New Roman" w:hAnsi="Times New Roman"/>
          <w:sz w:val="26"/>
          <w:szCs w:val="26"/>
          <w:lang w:eastAsia="ru-RU"/>
        </w:rPr>
        <w:tab/>
        <w:t>_________________/</w:t>
      </w:r>
      <w:r w:rsidRPr="00D24FC0">
        <w:rPr>
          <w:rFonts w:ascii="Times New Roman" w:eastAsia="Times New Roman" w:hAnsi="Times New Roman"/>
          <w:b/>
          <w:sz w:val="26"/>
          <w:szCs w:val="26"/>
          <w:lang w:eastAsia="ru-RU"/>
        </w:rPr>
        <w:t>_______________</w:t>
      </w:r>
      <w:r w:rsidRPr="00D24FC0">
        <w:rPr>
          <w:rFonts w:ascii="Times New Roman" w:eastAsia="Times New Roman" w:hAnsi="Times New Roman"/>
          <w:sz w:val="26"/>
          <w:szCs w:val="26"/>
          <w:lang w:eastAsia="ru-RU"/>
        </w:rPr>
        <w:t>/</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vertAlign w:val="superscript"/>
          <w:lang w:eastAsia="ru-RU"/>
        </w:rPr>
      </w:pPr>
      <w:r w:rsidRPr="00D24FC0">
        <w:rPr>
          <w:rFonts w:ascii="Times New Roman" w:eastAsia="Times New Roman" w:hAnsi="Times New Roman"/>
          <w:sz w:val="26"/>
          <w:szCs w:val="26"/>
          <w:vertAlign w:val="superscript"/>
          <w:lang w:eastAsia="ru-RU"/>
        </w:rPr>
        <w:t xml:space="preserve">(наименование структурного подразделения </w:t>
      </w:r>
      <w:r w:rsidRPr="00D24FC0">
        <w:rPr>
          <w:rFonts w:ascii="Times New Roman" w:eastAsia="Times New Roman" w:hAnsi="Times New Roman"/>
          <w:sz w:val="26"/>
          <w:szCs w:val="26"/>
          <w:vertAlign w:val="superscript"/>
          <w:lang w:eastAsia="ru-RU"/>
        </w:rPr>
        <w:tab/>
      </w:r>
      <w:r w:rsidRPr="00D24FC0">
        <w:rPr>
          <w:rFonts w:ascii="Times New Roman" w:eastAsia="Times New Roman" w:hAnsi="Times New Roman"/>
          <w:sz w:val="26"/>
          <w:szCs w:val="26"/>
          <w:vertAlign w:val="superscript"/>
          <w:lang w:eastAsia="ru-RU"/>
        </w:rPr>
        <w:tab/>
      </w:r>
      <w:r w:rsidRPr="00D24FC0">
        <w:rPr>
          <w:rFonts w:ascii="Times New Roman" w:eastAsia="Times New Roman" w:hAnsi="Times New Roman"/>
          <w:sz w:val="26"/>
          <w:szCs w:val="26"/>
          <w:vertAlign w:val="superscript"/>
          <w:lang w:eastAsia="ru-RU"/>
        </w:rPr>
        <w:tab/>
        <w:t>(подпись</w:t>
      </w:r>
      <w:proofErr w:type="gramStart"/>
      <w:r w:rsidRPr="00D24FC0">
        <w:rPr>
          <w:rFonts w:ascii="Times New Roman" w:eastAsia="Times New Roman" w:hAnsi="Times New Roman"/>
          <w:sz w:val="26"/>
          <w:szCs w:val="26"/>
          <w:vertAlign w:val="superscript"/>
          <w:lang w:eastAsia="ru-RU"/>
        </w:rPr>
        <w:tab/>
        <w:t>)</w:t>
      </w:r>
      <w:r w:rsidRPr="00D24FC0">
        <w:rPr>
          <w:rFonts w:ascii="Times New Roman" w:eastAsia="Times New Roman" w:hAnsi="Times New Roman"/>
          <w:sz w:val="26"/>
          <w:szCs w:val="26"/>
          <w:vertAlign w:val="superscript"/>
          <w:lang w:eastAsia="ru-RU"/>
        </w:rPr>
        <w:tab/>
      </w:r>
      <w:proofErr w:type="gramEnd"/>
      <w:r w:rsidRPr="00D24FC0">
        <w:rPr>
          <w:rFonts w:ascii="Times New Roman" w:eastAsia="Times New Roman" w:hAnsi="Times New Roman"/>
          <w:sz w:val="26"/>
          <w:szCs w:val="26"/>
          <w:vertAlign w:val="superscript"/>
          <w:lang w:eastAsia="ru-RU"/>
        </w:rPr>
        <w:tab/>
        <w:t xml:space="preserve">       (Ф.И.О).</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vertAlign w:val="superscript"/>
          <w:lang w:eastAsia="ru-RU"/>
        </w:rPr>
      </w:pPr>
      <w:r w:rsidRPr="00D24FC0">
        <w:rPr>
          <w:rFonts w:ascii="Times New Roman" w:eastAsia="Times New Roman" w:hAnsi="Times New Roman"/>
          <w:sz w:val="26"/>
          <w:szCs w:val="26"/>
          <w:vertAlign w:val="superscript"/>
          <w:lang w:eastAsia="ru-RU"/>
        </w:rPr>
        <w:t>филиала (службы), ООО «Газпром добыча Надым»,</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vertAlign w:val="superscript"/>
          <w:lang w:eastAsia="ru-RU"/>
        </w:rPr>
      </w:pPr>
      <w:r w:rsidRPr="00D24FC0">
        <w:rPr>
          <w:rFonts w:ascii="Times New Roman" w:eastAsia="Times New Roman" w:hAnsi="Times New Roman"/>
          <w:sz w:val="26"/>
          <w:szCs w:val="26"/>
          <w:vertAlign w:val="superscript"/>
          <w:lang w:eastAsia="ru-RU"/>
        </w:rPr>
        <w:t xml:space="preserve"> сторонней организации)</w:t>
      </w:r>
    </w:p>
    <w:p w:rsidR="00793F64" w:rsidRDefault="00793F64"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 xml:space="preserve">И.И. Петров </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566-857</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_______________________________</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Требование по заполнению:</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1. Выполняется на фирменном бланке;</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val="en-US" w:eastAsia="ru-RU"/>
        </w:rPr>
      </w:pPr>
      <w:r w:rsidRPr="00D24FC0">
        <w:rPr>
          <w:rFonts w:ascii="Times New Roman" w:eastAsia="Times New Roman" w:hAnsi="Times New Roman"/>
          <w:sz w:val="26"/>
          <w:szCs w:val="26"/>
          <w:lang w:val="en-US" w:eastAsia="ru-RU"/>
        </w:rPr>
        <w:t xml:space="preserve">2. </w:t>
      </w:r>
      <w:r w:rsidRPr="00D24FC0">
        <w:rPr>
          <w:rFonts w:ascii="Times New Roman" w:eastAsia="Times New Roman" w:hAnsi="Times New Roman"/>
          <w:sz w:val="26"/>
          <w:szCs w:val="26"/>
          <w:lang w:eastAsia="ru-RU"/>
        </w:rPr>
        <w:t>Шрифт</w:t>
      </w:r>
      <w:r w:rsidRPr="00D24FC0">
        <w:rPr>
          <w:rFonts w:ascii="Times New Roman" w:eastAsia="Times New Roman" w:hAnsi="Times New Roman"/>
          <w:sz w:val="26"/>
          <w:szCs w:val="26"/>
          <w:lang w:val="en-US" w:eastAsia="ru-RU"/>
        </w:rPr>
        <w:t xml:space="preserve"> Times New Roman </w:t>
      </w:r>
      <w:r w:rsidRPr="00D24FC0">
        <w:rPr>
          <w:rFonts w:ascii="Times New Roman" w:eastAsia="Times New Roman" w:hAnsi="Times New Roman"/>
          <w:sz w:val="26"/>
          <w:szCs w:val="26"/>
          <w:lang w:eastAsia="ru-RU"/>
        </w:rPr>
        <w:t>размером</w:t>
      </w:r>
      <w:r w:rsidRPr="00D24FC0">
        <w:rPr>
          <w:rFonts w:ascii="Times New Roman" w:eastAsia="Times New Roman" w:hAnsi="Times New Roman"/>
          <w:sz w:val="26"/>
          <w:szCs w:val="26"/>
          <w:lang w:val="en-US" w:eastAsia="ru-RU"/>
        </w:rPr>
        <w:t xml:space="preserve"> № 14;</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3. Наличие исходящего № заявки и даты обязательно;</w:t>
      </w:r>
    </w:p>
    <w:p w:rsidR="00B128FE" w:rsidRPr="00D24FC0" w:rsidRDefault="00B128FE" w:rsidP="00D24FC0">
      <w:pPr>
        <w:widowControl w:val="0"/>
        <w:autoSpaceDE w:val="0"/>
        <w:autoSpaceDN w:val="0"/>
        <w:adjustRightInd w:val="0"/>
        <w:spacing w:after="0"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4. Список работников формируется в алфавитном порядке;</w:t>
      </w:r>
    </w:p>
    <w:p w:rsidR="003635C8" w:rsidRPr="00D24FC0" w:rsidRDefault="00B128FE" w:rsidP="00D24FC0">
      <w:pPr>
        <w:spacing w:line="240" w:lineRule="auto"/>
        <w:ind w:firstLine="851"/>
        <w:jc w:val="both"/>
        <w:rPr>
          <w:rFonts w:ascii="Times New Roman" w:eastAsia="Times New Roman" w:hAnsi="Times New Roman"/>
          <w:sz w:val="26"/>
          <w:szCs w:val="26"/>
          <w:lang w:eastAsia="ru-RU"/>
        </w:rPr>
      </w:pPr>
      <w:r w:rsidRPr="00D24FC0">
        <w:rPr>
          <w:rFonts w:ascii="Times New Roman" w:eastAsia="Times New Roman" w:hAnsi="Times New Roman"/>
          <w:sz w:val="26"/>
          <w:szCs w:val="26"/>
          <w:lang w:eastAsia="ru-RU"/>
        </w:rPr>
        <w:t>5. Ф.И.О. работников указывается полностью (без сокращений).</w:t>
      </w:r>
    </w:p>
    <w:tbl>
      <w:tblPr>
        <w:tblW w:w="0" w:type="auto"/>
        <w:tblInd w:w="-108" w:type="dxa"/>
        <w:tblCellMar>
          <w:left w:w="0" w:type="dxa"/>
          <w:right w:w="0" w:type="dxa"/>
        </w:tblCellMar>
        <w:tblLook w:val="04A0" w:firstRow="1" w:lastRow="0" w:firstColumn="1" w:lastColumn="0" w:noHBand="0" w:noVBand="1"/>
      </w:tblPr>
      <w:tblGrid>
        <w:gridCol w:w="4787"/>
        <w:gridCol w:w="4673"/>
      </w:tblGrid>
      <w:tr w:rsidR="00B411B1" w:rsidRPr="00D24FC0" w:rsidTr="00E64270">
        <w:trPr>
          <w:trHeight w:val="1952"/>
        </w:trPr>
        <w:tc>
          <w:tcPr>
            <w:tcW w:w="4787" w:type="dxa"/>
            <w:shd w:val="clear" w:color="auto" w:fill="auto"/>
          </w:tcPr>
          <w:p w:rsidR="00A55A18" w:rsidRPr="00D24FC0" w:rsidRDefault="00A55A18" w:rsidP="00D24FC0">
            <w:pPr>
              <w:spacing w:after="0" w:line="240" w:lineRule="auto"/>
              <w:ind w:firstLine="851"/>
              <w:jc w:val="both"/>
              <w:rPr>
                <w:rFonts w:ascii="Times New Roman" w:eastAsia="Times New Roman" w:hAnsi="Times New Roman"/>
                <w:b/>
                <w:sz w:val="26"/>
                <w:szCs w:val="26"/>
                <w:lang w:eastAsia="ru-RU"/>
              </w:rPr>
            </w:pPr>
          </w:p>
          <w:p w:rsidR="00A55A18" w:rsidRPr="00D24FC0" w:rsidRDefault="00A55A18" w:rsidP="00D24FC0">
            <w:pPr>
              <w:spacing w:after="0" w:line="240" w:lineRule="auto"/>
              <w:ind w:firstLine="851"/>
              <w:jc w:val="both"/>
              <w:rPr>
                <w:rFonts w:ascii="Times New Roman" w:eastAsia="Times New Roman" w:hAnsi="Times New Roman"/>
                <w:b/>
                <w:sz w:val="26"/>
                <w:szCs w:val="26"/>
                <w:lang w:eastAsia="ru-RU"/>
              </w:rPr>
            </w:pPr>
          </w:p>
          <w:p w:rsidR="00A55A18" w:rsidRPr="00D24FC0" w:rsidRDefault="00A55A18" w:rsidP="00D24FC0">
            <w:pPr>
              <w:spacing w:after="0" w:line="240" w:lineRule="auto"/>
              <w:ind w:firstLine="851"/>
              <w:jc w:val="both"/>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Поставщик</w:t>
            </w:r>
          </w:p>
          <w:p w:rsidR="00A55A18" w:rsidRPr="00D24FC0" w:rsidRDefault="00A55A18" w:rsidP="00D24FC0">
            <w:pPr>
              <w:spacing w:after="0" w:line="240" w:lineRule="auto"/>
              <w:ind w:firstLine="851"/>
              <w:jc w:val="both"/>
              <w:rPr>
                <w:rFonts w:ascii="Times New Roman" w:eastAsia="Times New Roman" w:hAnsi="Times New Roman"/>
                <w:b/>
                <w:sz w:val="26"/>
                <w:szCs w:val="26"/>
                <w:lang w:eastAsia="ru-RU"/>
              </w:rPr>
            </w:pPr>
          </w:p>
          <w:p w:rsidR="00A55A18" w:rsidRPr="00D24FC0" w:rsidRDefault="00A55A18" w:rsidP="00D24FC0">
            <w:pPr>
              <w:tabs>
                <w:tab w:val="left" w:pos="5670"/>
              </w:tabs>
              <w:spacing w:after="0" w:line="240" w:lineRule="auto"/>
              <w:ind w:firstLine="851"/>
              <w:jc w:val="both"/>
              <w:outlineLvl w:val="0"/>
              <w:rPr>
                <w:rFonts w:ascii="Times New Roman" w:eastAsia="Times New Roman" w:hAnsi="Times New Roman"/>
                <w:sz w:val="26"/>
                <w:szCs w:val="26"/>
                <w:lang w:eastAsia="ru-RU"/>
              </w:rPr>
            </w:pPr>
            <w:r w:rsidRPr="00D24FC0">
              <w:rPr>
                <w:rFonts w:ascii="Times New Roman" w:eastAsia="Batang" w:hAnsi="Times New Roman"/>
                <w:bCs/>
                <w:sz w:val="26"/>
                <w:szCs w:val="26"/>
                <w:lang w:eastAsia="ru-RU"/>
              </w:rPr>
              <w:t>______________/</w:t>
            </w:r>
            <w:r w:rsidR="005247C2">
              <w:rPr>
                <w:rFonts w:ascii="Times New Roman" w:eastAsia="Batang" w:hAnsi="Times New Roman"/>
                <w:b/>
                <w:bCs/>
                <w:sz w:val="26"/>
                <w:szCs w:val="26"/>
                <w:lang w:eastAsia="ru-RU"/>
              </w:rPr>
              <w:t>______________</w:t>
            </w:r>
            <w:r w:rsidRPr="00D24FC0">
              <w:rPr>
                <w:rFonts w:ascii="Times New Roman" w:eastAsia="Batang" w:hAnsi="Times New Roman"/>
                <w:bCs/>
                <w:sz w:val="26"/>
                <w:szCs w:val="26"/>
                <w:lang w:eastAsia="ru-RU"/>
              </w:rPr>
              <w:t>/</w:t>
            </w:r>
          </w:p>
        </w:tc>
        <w:tc>
          <w:tcPr>
            <w:tcW w:w="4673" w:type="dxa"/>
            <w:shd w:val="clear" w:color="auto" w:fill="auto"/>
          </w:tcPr>
          <w:p w:rsidR="00A55A18" w:rsidRPr="00D24FC0" w:rsidRDefault="00A55A18" w:rsidP="00D24FC0">
            <w:pPr>
              <w:tabs>
                <w:tab w:val="left" w:pos="5670"/>
              </w:tabs>
              <w:spacing w:after="0" w:line="240" w:lineRule="auto"/>
              <w:ind w:firstLine="851"/>
              <w:jc w:val="both"/>
              <w:outlineLvl w:val="0"/>
              <w:rPr>
                <w:rFonts w:ascii="Times New Roman" w:eastAsia="Times New Roman" w:hAnsi="Times New Roman"/>
                <w:b/>
                <w:sz w:val="26"/>
                <w:szCs w:val="26"/>
                <w:lang w:eastAsia="ru-RU"/>
              </w:rPr>
            </w:pPr>
          </w:p>
          <w:p w:rsidR="00A55A18" w:rsidRPr="00D24FC0" w:rsidRDefault="00A55A18" w:rsidP="00D24FC0">
            <w:pPr>
              <w:tabs>
                <w:tab w:val="left" w:pos="5670"/>
              </w:tabs>
              <w:spacing w:after="0" w:line="240" w:lineRule="auto"/>
              <w:ind w:firstLine="851"/>
              <w:jc w:val="both"/>
              <w:outlineLvl w:val="0"/>
              <w:rPr>
                <w:rFonts w:ascii="Times New Roman" w:eastAsia="Times New Roman" w:hAnsi="Times New Roman"/>
                <w:b/>
                <w:sz w:val="26"/>
                <w:szCs w:val="26"/>
                <w:lang w:eastAsia="ru-RU"/>
              </w:rPr>
            </w:pPr>
          </w:p>
          <w:p w:rsidR="00A55A18" w:rsidRPr="00D24FC0" w:rsidRDefault="00A55A18" w:rsidP="00D24FC0">
            <w:pPr>
              <w:tabs>
                <w:tab w:val="left" w:pos="5670"/>
              </w:tabs>
              <w:spacing w:after="0" w:line="240" w:lineRule="auto"/>
              <w:ind w:firstLine="851"/>
              <w:jc w:val="both"/>
              <w:outlineLvl w:val="0"/>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Покупатель</w:t>
            </w:r>
          </w:p>
          <w:p w:rsidR="00A55A18" w:rsidRPr="00D24FC0" w:rsidRDefault="00A55A18" w:rsidP="00D24FC0">
            <w:pPr>
              <w:tabs>
                <w:tab w:val="left" w:pos="5670"/>
              </w:tabs>
              <w:spacing w:after="0" w:line="240" w:lineRule="auto"/>
              <w:ind w:firstLine="851"/>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 xml:space="preserve"> </w:t>
            </w:r>
          </w:p>
          <w:p w:rsidR="00A55A18" w:rsidRPr="00D24FC0" w:rsidRDefault="00A55A18" w:rsidP="00D24FC0">
            <w:pPr>
              <w:tabs>
                <w:tab w:val="left" w:pos="5670"/>
              </w:tabs>
              <w:spacing w:after="0" w:line="240" w:lineRule="auto"/>
              <w:ind w:firstLine="851"/>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___________/</w:t>
            </w:r>
            <w:r w:rsidR="00212858" w:rsidRPr="00D24FC0">
              <w:rPr>
                <w:rFonts w:ascii="Times New Roman" w:eastAsia="Batang" w:hAnsi="Times New Roman"/>
                <w:bCs/>
                <w:sz w:val="26"/>
                <w:szCs w:val="26"/>
                <w:lang w:eastAsia="ru-RU"/>
              </w:rPr>
              <w:t>_____________</w:t>
            </w:r>
            <w:r w:rsidRPr="00D24FC0">
              <w:rPr>
                <w:rFonts w:ascii="Times New Roman" w:eastAsia="Batang" w:hAnsi="Times New Roman"/>
                <w:bCs/>
                <w:sz w:val="26"/>
                <w:szCs w:val="26"/>
                <w:lang w:eastAsia="ru-RU"/>
              </w:rPr>
              <w:t>/</w:t>
            </w:r>
          </w:p>
        </w:tc>
      </w:tr>
    </w:tbl>
    <w:p w:rsidR="00A55A18" w:rsidRPr="00D24FC0" w:rsidRDefault="00A55A18" w:rsidP="00D24FC0">
      <w:pPr>
        <w:spacing w:line="240" w:lineRule="auto"/>
        <w:rPr>
          <w:rFonts w:ascii="Times New Roman" w:hAnsi="Times New Roman"/>
          <w:sz w:val="26"/>
          <w:szCs w:val="26"/>
        </w:rPr>
      </w:pPr>
    </w:p>
    <w:p w:rsidR="00345AA6" w:rsidRPr="00D24FC0" w:rsidRDefault="00345AA6" w:rsidP="00D24FC0">
      <w:pPr>
        <w:spacing w:line="240" w:lineRule="auto"/>
        <w:rPr>
          <w:rFonts w:ascii="Times New Roman" w:hAnsi="Times New Roman"/>
          <w:sz w:val="26"/>
          <w:szCs w:val="26"/>
        </w:rPr>
      </w:pPr>
    </w:p>
    <w:p w:rsidR="00345AA6" w:rsidRPr="00D24FC0" w:rsidRDefault="00345AA6" w:rsidP="00D24FC0">
      <w:pPr>
        <w:spacing w:line="240" w:lineRule="auto"/>
        <w:rPr>
          <w:rFonts w:ascii="Times New Roman" w:hAnsi="Times New Roman"/>
          <w:sz w:val="26"/>
          <w:szCs w:val="26"/>
        </w:rPr>
      </w:pPr>
    </w:p>
    <w:p w:rsidR="00345AA6" w:rsidRPr="00D24FC0" w:rsidRDefault="00345AA6" w:rsidP="00D24FC0">
      <w:pPr>
        <w:spacing w:line="240" w:lineRule="auto"/>
        <w:rPr>
          <w:rFonts w:ascii="Times New Roman" w:hAnsi="Times New Roman"/>
          <w:sz w:val="26"/>
          <w:szCs w:val="26"/>
        </w:rPr>
      </w:pPr>
    </w:p>
    <w:p w:rsidR="00345AA6" w:rsidRPr="00D24FC0" w:rsidRDefault="00345AA6" w:rsidP="00D24FC0">
      <w:pPr>
        <w:spacing w:line="240" w:lineRule="auto"/>
        <w:rPr>
          <w:rFonts w:ascii="Times New Roman" w:hAnsi="Times New Roman"/>
          <w:sz w:val="26"/>
          <w:szCs w:val="26"/>
        </w:rPr>
      </w:pPr>
    </w:p>
    <w:p w:rsidR="00345AA6" w:rsidRPr="00D24FC0" w:rsidRDefault="00345AA6" w:rsidP="00D24FC0">
      <w:pPr>
        <w:spacing w:line="240" w:lineRule="auto"/>
        <w:rPr>
          <w:rFonts w:ascii="Times New Roman" w:hAnsi="Times New Roman"/>
          <w:sz w:val="26"/>
          <w:szCs w:val="26"/>
        </w:rPr>
      </w:pPr>
    </w:p>
    <w:p w:rsidR="00345AA6" w:rsidRPr="00D24FC0" w:rsidRDefault="00345AA6" w:rsidP="00D24FC0">
      <w:pPr>
        <w:spacing w:line="240" w:lineRule="auto"/>
        <w:rPr>
          <w:rFonts w:ascii="Times New Roman" w:hAnsi="Times New Roman"/>
          <w:sz w:val="26"/>
          <w:szCs w:val="26"/>
        </w:rPr>
      </w:pPr>
    </w:p>
    <w:p w:rsidR="00345AA6" w:rsidRPr="00D24FC0" w:rsidRDefault="00345AA6" w:rsidP="00D24FC0">
      <w:pPr>
        <w:spacing w:line="240" w:lineRule="auto"/>
        <w:rPr>
          <w:rFonts w:ascii="Times New Roman" w:hAnsi="Times New Roman"/>
          <w:sz w:val="26"/>
          <w:szCs w:val="26"/>
        </w:rPr>
      </w:pPr>
    </w:p>
    <w:p w:rsidR="004256D5" w:rsidRPr="00D24FC0" w:rsidRDefault="004256D5" w:rsidP="00D24FC0">
      <w:pPr>
        <w:spacing w:line="240" w:lineRule="auto"/>
        <w:rPr>
          <w:rFonts w:ascii="Times New Roman" w:hAnsi="Times New Roman"/>
          <w:sz w:val="26"/>
          <w:szCs w:val="26"/>
        </w:rPr>
      </w:pPr>
    </w:p>
    <w:p w:rsidR="00027577" w:rsidRPr="00D24FC0" w:rsidRDefault="00027577" w:rsidP="00D24FC0">
      <w:pPr>
        <w:pStyle w:val="a4"/>
        <w:tabs>
          <w:tab w:val="clear" w:pos="4677"/>
        </w:tabs>
        <w:ind w:left="5670"/>
        <w:jc w:val="right"/>
        <w:rPr>
          <w:sz w:val="26"/>
          <w:szCs w:val="26"/>
        </w:rPr>
      </w:pPr>
    </w:p>
    <w:p w:rsidR="00593811" w:rsidRPr="00D24FC0" w:rsidRDefault="00593811" w:rsidP="00D24FC0">
      <w:pPr>
        <w:pStyle w:val="a4"/>
        <w:tabs>
          <w:tab w:val="clear" w:pos="4677"/>
        </w:tabs>
        <w:ind w:left="5670"/>
        <w:jc w:val="right"/>
        <w:rPr>
          <w:sz w:val="26"/>
          <w:szCs w:val="26"/>
        </w:rPr>
      </w:pPr>
    </w:p>
    <w:p w:rsidR="00370553" w:rsidRDefault="00370553" w:rsidP="00D24FC0">
      <w:pPr>
        <w:pStyle w:val="a4"/>
        <w:tabs>
          <w:tab w:val="clear" w:pos="4677"/>
        </w:tabs>
        <w:ind w:left="5670"/>
        <w:rPr>
          <w:sz w:val="26"/>
          <w:szCs w:val="26"/>
        </w:rPr>
      </w:pPr>
    </w:p>
    <w:p w:rsidR="00370553" w:rsidRDefault="00370553" w:rsidP="00D24FC0">
      <w:pPr>
        <w:pStyle w:val="a4"/>
        <w:tabs>
          <w:tab w:val="clear" w:pos="4677"/>
        </w:tabs>
        <w:ind w:left="5670"/>
        <w:rPr>
          <w:sz w:val="26"/>
          <w:szCs w:val="26"/>
        </w:rPr>
      </w:pPr>
    </w:p>
    <w:p w:rsidR="00370553" w:rsidRDefault="00370553" w:rsidP="00D24FC0">
      <w:pPr>
        <w:pStyle w:val="a4"/>
        <w:tabs>
          <w:tab w:val="clear" w:pos="4677"/>
        </w:tabs>
        <w:ind w:left="5670"/>
        <w:rPr>
          <w:sz w:val="26"/>
          <w:szCs w:val="26"/>
        </w:rPr>
      </w:pPr>
    </w:p>
    <w:p w:rsidR="00370553" w:rsidRDefault="00370553" w:rsidP="00D24FC0">
      <w:pPr>
        <w:pStyle w:val="a4"/>
        <w:tabs>
          <w:tab w:val="clear" w:pos="4677"/>
        </w:tabs>
        <w:ind w:left="5670"/>
        <w:rPr>
          <w:sz w:val="26"/>
          <w:szCs w:val="26"/>
        </w:rPr>
      </w:pPr>
    </w:p>
    <w:p w:rsidR="00345AA6" w:rsidRPr="00D24FC0" w:rsidRDefault="00401EDC" w:rsidP="00D24FC0">
      <w:pPr>
        <w:pStyle w:val="a4"/>
        <w:tabs>
          <w:tab w:val="clear" w:pos="4677"/>
        </w:tabs>
        <w:ind w:left="5670"/>
        <w:rPr>
          <w:sz w:val="26"/>
          <w:szCs w:val="26"/>
        </w:rPr>
      </w:pPr>
      <w:r w:rsidRPr="00D24FC0">
        <w:rPr>
          <w:sz w:val="26"/>
          <w:szCs w:val="26"/>
        </w:rPr>
        <w:lastRenderedPageBreak/>
        <w:t>Приложение №</w:t>
      </w:r>
      <w:r w:rsidR="00345AA6" w:rsidRPr="00D24FC0">
        <w:rPr>
          <w:sz w:val="26"/>
          <w:szCs w:val="26"/>
        </w:rPr>
        <w:t>6</w:t>
      </w:r>
    </w:p>
    <w:p w:rsidR="00677F7B" w:rsidRPr="00D24FC0" w:rsidRDefault="00677F7B" w:rsidP="00677F7B">
      <w:pPr>
        <w:pStyle w:val="a4"/>
        <w:tabs>
          <w:tab w:val="clear" w:pos="4677"/>
        </w:tabs>
        <w:jc w:val="center"/>
        <w:rPr>
          <w:sz w:val="26"/>
          <w:szCs w:val="26"/>
        </w:rPr>
      </w:pPr>
      <w:r w:rsidRPr="00D24FC0">
        <w:rPr>
          <w:sz w:val="26"/>
          <w:szCs w:val="26"/>
        </w:rPr>
        <w:t xml:space="preserve">                                      </w:t>
      </w:r>
      <w:r>
        <w:rPr>
          <w:sz w:val="26"/>
          <w:szCs w:val="26"/>
        </w:rPr>
        <w:t xml:space="preserve">                      </w:t>
      </w:r>
      <w:r w:rsidRPr="00D24FC0">
        <w:rPr>
          <w:sz w:val="26"/>
          <w:szCs w:val="26"/>
        </w:rPr>
        <w:t>к договору поставки</w:t>
      </w:r>
    </w:p>
    <w:p w:rsidR="00677F7B" w:rsidRPr="00D24FC0" w:rsidRDefault="00677F7B" w:rsidP="00677F7B">
      <w:pPr>
        <w:tabs>
          <w:tab w:val="left" w:pos="6379"/>
        </w:tabs>
        <w:spacing w:after="0" w:line="240" w:lineRule="auto"/>
        <w:jc w:val="center"/>
        <w:rPr>
          <w:rFonts w:ascii="Times New Roman" w:hAnsi="Times New Roman"/>
          <w:sz w:val="26"/>
          <w:szCs w:val="26"/>
        </w:rPr>
      </w:pPr>
      <w:r w:rsidRPr="00D24FC0">
        <w:rPr>
          <w:rFonts w:ascii="Times New Roman" w:hAnsi="Times New Roman"/>
          <w:sz w:val="26"/>
          <w:szCs w:val="26"/>
        </w:rPr>
        <w:t xml:space="preserve">                                                   </w:t>
      </w:r>
      <w:r>
        <w:rPr>
          <w:rFonts w:ascii="Times New Roman" w:hAnsi="Times New Roman"/>
          <w:sz w:val="26"/>
          <w:szCs w:val="26"/>
        </w:rPr>
        <w:t xml:space="preserve">                         </w:t>
      </w:r>
      <w:r w:rsidRPr="00D24FC0">
        <w:rPr>
          <w:rFonts w:ascii="Times New Roman" w:hAnsi="Times New Roman"/>
          <w:sz w:val="26"/>
          <w:szCs w:val="26"/>
        </w:rPr>
        <w:t xml:space="preserve">от </w:t>
      </w:r>
      <w:r>
        <w:rPr>
          <w:rFonts w:ascii="Times New Roman" w:hAnsi="Times New Roman"/>
          <w:sz w:val="26"/>
          <w:szCs w:val="26"/>
        </w:rPr>
        <w:t>_________</w:t>
      </w:r>
      <w:r w:rsidRPr="00D24FC0">
        <w:rPr>
          <w:rFonts w:ascii="Times New Roman" w:hAnsi="Times New Roman"/>
          <w:sz w:val="26"/>
          <w:szCs w:val="26"/>
        </w:rPr>
        <w:t xml:space="preserve"> г. №</w:t>
      </w:r>
      <w:r>
        <w:rPr>
          <w:rFonts w:ascii="Times New Roman" w:hAnsi="Times New Roman"/>
          <w:sz w:val="26"/>
          <w:szCs w:val="26"/>
        </w:rPr>
        <w:t>__________</w:t>
      </w:r>
    </w:p>
    <w:p w:rsidR="00345AA6" w:rsidRPr="00D24FC0" w:rsidRDefault="00345AA6" w:rsidP="00D24FC0">
      <w:pPr>
        <w:spacing w:line="240" w:lineRule="auto"/>
        <w:ind w:left="5670"/>
        <w:jc w:val="right"/>
        <w:rPr>
          <w:rFonts w:ascii="Times New Roman" w:hAnsi="Times New Roman"/>
          <w:sz w:val="26"/>
          <w:szCs w:val="26"/>
        </w:rPr>
      </w:pPr>
    </w:p>
    <w:p w:rsidR="00027577" w:rsidRPr="00D24FC0" w:rsidRDefault="00027577" w:rsidP="00D24FC0">
      <w:pPr>
        <w:spacing w:after="0" w:line="240" w:lineRule="auto"/>
        <w:jc w:val="center"/>
        <w:rPr>
          <w:rFonts w:ascii="Times New Roman" w:eastAsia="Times New Roman" w:hAnsi="Times New Roman"/>
          <w:b/>
          <w:sz w:val="26"/>
          <w:szCs w:val="26"/>
          <w:lang w:eastAsia="ru-RU"/>
        </w:rPr>
      </w:pPr>
    </w:p>
    <w:p w:rsidR="00593811" w:rsidRPr="00D24FC0" w:rsidRDefault="00345AA6" w:rsidP="00D24FC0">
      <w:pPr>
        <w:spacing w:after="0" w:line="240" w:lineRule="auto"/>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xml:space="preserve">Перечень необходимых документов для получения Товара </w:t>
      </w:r>
    </w:p>
    <w:p w:rsidR="00EB206A" w:rsidRPr="00D24FC0" w:rsidRDefault="00345AA6" w:rsidP="00D24FC0">
      <w:pPr>
        <w:spacing w:after="0" w:line="240" w:lineRule="auto"/>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в пункт</w:t>
      </w:r>
      <w:r w:rsidR="00F659A1" w:rsidRPr="00D24FC0">
        <w:rPr>
          <w:rFonts w:ascii="Times New Roman" w:eastAsia="Times New Roman" w:hAnsi="Times New Roman"/>
          <w:b/>
          <w:sz w:val="26"/>
          <w:szCs w:val="26"/>
          <w:lang w:eastAsia="ru-RU"/>
        </w:rPr>
        <w:t>ах</w:t>
      </w:r>
      <w:r w:rsidRPr="00D24FC0">
        <w:rPr>
          <w:rFonts w:ascii="Times New Roman" w:eastAsia="Times New Roman" w:hAnsi="Times New Roman"/>
          <w:b/>
          <w:sz w:val="26"/>
          <w:szCs w:val="26"/>
          <w:lang w:eastAsia="ru-RU"/>
        </w:rPr>
        <w:t xml:space="preserve"> налива</w:t>
      </w:r>
      <w:r w:rsidR="00593811" w:rsidRPr="00D24FC0">
        <w:rPr>
          <w:rFonts w:ascii="Times New Roman" w:eastAsia="Times New Roman" w:hAnsi="Times New Roman"/>
          <w:b/>
          <w:sz w:val="26"/>
          <w:szCs w:val="26"/>
          <w:lang w:eastAsia="ru-RU"/>
        </w:rPr>
        <w:t xml:space="preserve"> </w:t>
      </w:r>
      <w:r w:rsidRPr="00D24FC0">
        <w:rPr>
          <w:rFonts w:ascii="Times New Roman" w:eastAsia="Times New Roman" w:hAnsi="Times New Roman"/>
          <w:b/>
          <w:sz w:val="26"/>
          <w:szCs w:val="26"/>
          <w:lang w:eastAsia="ru-RU"/>
        </w:rPr>
        <w:t xml:space="preserve">КС Портовая ООО «Газпром </w:t>
      </w:r>
      <w:proofErr w:type="spellStart"/>
      <w:r w:rsidRPr="00D24FC0">
        <w:rPr>
          <w:rFonts w:ascii="Times New Roman" w:eastAsia="Times New Roman" w:hAnsi="Times New Roman"/>
          <w:b/>
          <w:sz w:val="26"/>
          <w:szCs w:val="26"/>
          <w:lang w:eastAsia="ru-RU"/>
        </w:rPr>
        <w:t>трансгаз</w:t>
      </w:r>
      <w:proofErr w:type="spellEnd"/>
      <w:r w:rsidRPr="00D24FC0">
        <w:rPr>
          <w:rFonts w:ascii="Times New Roman" w:eastAsia="Times New Roman" w:hAnsi="Times New Roman"/>
          <w:b/>
          <w:sz w:val="26"/>
          <w:szCs w:val="26"/>
          <w:lang w:eastAsia="ru-RU"/>
        </w:rPr>
        <w:t xml:space="preserve"> Санкт-Петербург»</w:t>
      </w:r>
      <w:r w:rsidR="00F659A1" w:rsidRPr="00D24FC0">
        <w:rPr>
          <w:rFonts w:ascii="Times New Roman" w:eastAsia="Times New Roman" w:hAnsi="Times New Roman"/>
          <w:b/>
          <w:sz w:val="26"/>
          <w:szCs w:val="26"/>
          <w:lang w:eastAsia="ru-RU"/>
        </w:rPr>
        <w:t xml:space="preserve">, </w:t>
      </w:r>
    </w:p>
    <w:p w:rsidR="00345AA6" w:rsidRPr="00D24FC0" w:rsidRDefault="00F659A1" w:rsidP="00D24FC0">
      <w:pPr>
        <w:spacing w:after="0" w:line="240" w:lineRule="auto"/>
        <w:jc w:val="center"/>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 xml:space="preserve">ООО «Газпром </w:t>
      </w:r>
      <w:proofErr w:type="spellStart"/>
      <w:r w:rsidRPr="00D24FC0">
        <w:rPr>
          <w:rFonts w:ascii="Times New Roman" w:eastAsia="Times New Roman" w:hAnsi="Times New Roman"/>
          <w:b/>
          <w:sz w:val="26"/>
          <w:szCs w:val="26"/>
          <w:lang w:eastAsia="ru-RU"/>
        </w:rPr>
        <w:t>трансгаз</w:t>
      </w:r>
      <w:proofErr w:type="spellEnd"/>
      <w:r w:rsidRPr="00D24FC0">
        <w:rPr>
          <w:rFonts w:ascii="Times New Roman" w:eastAsia="Times New Roman" w:hAnsi="Times New Roman"/>
          <w:b/>
          <w:sz w:val="26"/>
          <w:szCs w:val="26"/>
          <w:lang w:eastAsia="ru-RU"/>
        </w:rPr>
        <w:t xml:space="preserve"> Краснодар»</w:t>
      </w:r>
    </w:p>
    <w:p w:rsidR="00027577" w:rsidRPr="00D24FC0" w:rsidRDefault="00027577" w:rsidP="00D24FC0">
      <w:pPr>
        <w:spacing w:after="0" w:line="240" w:lineRule="auto"/>
        <w:jc w:val="center"/>
        <w:rPr>
          <w:rFonts w:ascii="Times New Roman" w:eastAsia="Times New Roman" w:hAnsi="Times New Roman"/>
          <w:b/>
          <w:sz w:val="26"/>
          <w:szCs w:val="26"/>
          <w:lang w:eastAsia="ru-RU"/>
        </w:rPr>
      </w:pPr>
    </w:p>
    <w:p w:rsidR="00345AA6" w:rsidRPr="00D24FC0" w:rsidRDefault="00345AA6" w:rsidP="00D24FC0">
      <w:pPr>
        <w:pStyle w:val="af5"/>
        <w:numPr>
          <w:ilvl w:val="0"/>
          <w:numId w:val="17"/>
        </w:numPr>
        <w:ind w:left="0" w:firstLine="709"/>
        <w:jc w:val="both"/>
        <w:rPr>
          <w:rFonts w:ascii="Times New Roman" w:hAnsi="Times New Roman"/>
          <w:sz w:val="26"/>
          <w:szCs w:val="26"/>
        </w:rPr>
      </w:pPr>
      <w:r w:rsidRPr="00D24FC0">
        <w:rPr>
          <w:rFonts w:ascii="Times New Roman" w:hAnsi="Times New Roman"/>
          <w:b w:val="0"/>
          <w:bCs w:val="0"/>
          <w:sz w:val="26"/>
          <w:szCs w:val="26"/>
        </w:rPr>
        <w:t>водительское удостоверение на право управления автотранспортным средством;</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свидетельство о регистрации ТС;</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полис страхования гражданской ответственности владельцев ТС (ОСАГО);</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оригинал доверенности от Грузоперевозчика на получение Товара;</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путевой лист с указанием маршрута перевозки, с отметкой «Опасный груз», выполненной красным цветом, в верхнем левом углу и указанием в графе «Особые отметки» N опасного груза по списку ООН;</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свидетельство о допуске водителя к перевозке опасных грузов;</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свидетельство о допущении ТС к перевозке опасных грузов;</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специальное разрешение на осуществление международной автомобильной перевозки опасного груза по территории Российской Федерации;</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схему опломбировки ТС, утвержденную Грузоотправителем и согласованную с Покупателем;</w:t>
      </w:r>
    </w:p>
    <w:p w:rsidR="00345AA6" w:rsidRPr="00D24FC0" w:rsidRDefault="00345AA6" w:rsidP="00D24FC0">
      <w:pPr>
        <w:pStyle w:val="af5"/>
        <w:numPr>
          <w:ilvl w:val="0"/>
          <w:numId w:val="18"/>
        </w:numPr>
        <w:ind w:left="0" w:firstLine="709"/>
        <w:jc w:val="both"/>
        <w:rPr>
          <w:rFonts w:ascii="Times New Roman" w:hAnsi="Times New Roman"/>
          <w:sz w:val="26"/>
          <w:szCs w:val="26"/>
        </w:rPr>
      </w:pPr>
      <w:r w:rsidRPr="00D24FC0">
        <w:rPr>
          <w:rFonts w:ascii="Times New Roman" w:hAnsi="Times New Roman"/>
          <w:b w:val="0"/>
          <w:bCs w:val="0"/>
          <w:sz w:val="26"/>
          <w:szCs w:val="26"/>
        </w:rPr>
        <w:t>маршрут перевозки опасных грузов с адресами и телефонами должностных лиц автотранспортной организации, грузоотправителя, грузополучателя, органов ГИБДД МВД России (дорожной полиции), расположенных по маршруту движения;</w:t>
      </w:r>
    </w:p>
    <w:p w:rsidR="00345AA6" w:rsidRPr="00D24FC0" w:rsidRDefault="00345AA6" w:rsidP="00D24FC0">
      <w:pPr>
        <w:pStyle w:val="af5"/>
        <w:numPr>
          <w:ilvl w:val="0"/>
          <w:numId w:val="18"/>
        </w:numPr>
        <w:ind w:left="0" w:firstLine="709"/>
        <w:jc w:val="both"/>
        <w:rPr>
          <w:rFonts w:ascii="Times New Roman" w:hAnsi="Times New Roman"/>
          <w:b w:val="0"/>
          <w:sz w:val="26"/>
          <w:szCs w:val="26"/>
        </w:rPr>
      </w:pPr>
      <w:r w:rsidRPr="00D24FC0">
        <w:rPr>
          <w:rFonts w:ascii="Times New Roman" w:hAnsi="Times New Roman"/>
          <w:b w:val="0"/>
          <w:bCs w:val="0"/>
          <w:sz w:val="26"/>
          <w:szCs w:val="26"/>
        </w:rPr>
        <w:t>аварийную карточку системы информации об опасности;</w:t>
      </w:r>
    </w:p>
    <w:p w:rsidR="00345AA6" w:rsidRPr="00D24FC0" w:rsidRDefault="00345AA6" w:rsidP="00D24FC0">
      <w:pPr>
        <w:pStyle w:val="af5"/>
        <w:numPr>
          <w:ilvl w:val="0"/>
          <w:numId w:val="18"/>
        </w:numPr>
        <w:ind w:left="0" w:firstLine="709"/>
        <w:jc w:val="both"/>
        <w:rPr>
          <w:rFonts w:ascii="Times New Roman" w:hAnsi="Times New Roman"/>
          <w:b w:val="0"/>
          <w:sz w:val="26"/>
          <w:szCs w:val="26"/>
        </w:rPr>
      </w:pPr>
      <w:r w:rsidRPr="00D24FC0">
        <w:rPr>
          <w:rFonts w:ascii="Times New Roman" w:hAnsi="Times New Roman"/>
          <w:b w:val="0"/>
          <w:sz w:val="26"/>
          <w:szCs w:val="26"/>
        </w:rPr>
        <w:t>свидетельство о поверки автоцистерны.</w:t>
      </w:r>
    </w:p>
    <w:p w:rsidR="00345AA6" w:rsidRPr="00D24FC0" w:rsidRDefault="00345AA6" w:rsidP="00D24FC0">
      <w:pPr>
        <w:pStyle w:val="af5"/>
        <w:jc w:val="both"/>
        <w:rPr>
          <w:rFonts w:ascii="Times New Roman" w:hAnsi="Times New Roman"/>
          <w:b w:val="0"/>
          <w:sz w:val="26"/>
          <w:szCs w:val="26"/>
        </w:rPr>
      </w:pPr>
    </w:p>
    <w:p w:rsidR="00345AA6" w:rsidRPr="00D24FC0" w:rsidRDefault="00345AA6" w:rsidP="00D24FC0">
      <w:pPr>
        <w:pStyle w:val="af5"/>
        <w:jc w:val="both"/>
        <w:rPr>
          <w:rFonts w:ascii="Times New Roman" w:hAnsi="Times New Roman"/>
          <w:b w:val="0"/>
          <w:sz w:val="26"/>
          <w:szCs w:val="26"/>
        </w:rPr>
      </w:pPr>
    </w:p>
    <w:tbl>
      <w:tblPr>
        <w:tblW w:w="0" w:type="auto"/>
        <w:tblInd w:w="-108" w:type="dxa"/>
        <w:tblCellMar>
          <w:left w:w="0" w:type="dxa"/>
          <w:right w:w="0" w:type="dxa"/>
        </w:tblCellMar>
        <w:tblLook w:val="04A0" w:firstRow="1" w:lastRow="0" w:firstColumn="1" w:lastColumn="0" w:noHBand="0" w:noVBand="1"/>
      </w:tblPr>
      <w:tblGrid>
        <w:gridCol w:w="4926"/>
        <w:gridCol w:w="4927"/>
      </w:tblGrid>
      <w:tr w:rsidR="00B411B1" w:rsidRPr="00D24FC0" w:rsidTr="004256D5">
        <w:trPr>
          <w:trHeight w:val="828"/>
        </w:trPr>
        <w:tc>
          <w:tcPr>
            <w:tcW w:w="4926" w:type="dxa"/>
            <w:shd w:val="clear" w:color="auto" w:fill="auto"/>
          </w:tcPr>
          <w:p w:rsidR="00345AA6" w:rsidRPr="00D24FC0" w:rsidRDefault="00345AA6" w:rsidP="00D24FC0">
            <w:pPr>
              <w:spacing w:after="0" w:line="240" w:lineRule="auto"/>
              <w:rPr>
                <w:rFonts w:ascii="Times New Roman" w:eastAsia="Times New Roman" w:hAnsi="Times New Roman"/>
                <w:b/>
                <w:sz w:val="26"/>
                <w:szCs w:val="26"/>
                <w:lang w:eastAsia="ru-RU"/>
              </w:rPr>
            </w:pPr>
          </w:p>
          <w:p w:rsidR="00345AA6" w:rsidRPr="00D24FC0" w:rsidRDefault="00345AA6" w:rsidP="00D24FC0">
            <w:pPr>
              <w:spacing w:after="0" w:line="240" w:lineRule="auto"/>
              <w:ind w:left="108"/>
              <w:rPr>
                <w:rFonts w:ascii="Times New Roman" w:eastAsia="Times New Roman" w:hAnsi="Times New Roman"/>
                <w:b/>
                <w:sz w:val="26"/>
                <w:szCs w:val="26"/>
                <w:lang w:eastAsia="ru-RU"/>
              </w:rPr>
            </w:pPr>
          </w:p>
          <w:p w:rsidR="00345AA6" w:rsidRPr="00D24FC0" w:rsidRDefault="00345AA6" w:rsidP="00D24FC0">
            <w:pPr>
              <w:spacing w:after="0" w:line="240" w:lineRule="auto"/>
              <w:ind w:left="108"/>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Поставщик</w:t>
            </w:r>
          </w:p>
          <w:p w:rsidR="00345AA6" w:rsidRPr="00D24FC0" w:rsidRDefault="00345AA6" w:rsidP="00D24FC0">
            <w:pPr>
              <w:spacing w:after="0" w:line="240" w:lineRule="auto"/>
              <w:ind w:left="108"/>
              <w:rPr>
                <w:rFonts w:ascii="Times New Roman" w:eastAsia="Times New Roman" w:hAnsi="Times New Roman"/>
                <w:b/>
                <w:sz w:val="26"/>
                <w:szCs w:val="26"/>
                <w:lang w:eastAsia="ru-RU"/>
              </w:rPr>
            </w:pPr>
          </w:p>
          <w:p w:rsidR="00345AA6" w:rsidRPr="00D24FC0" w:rsidRDefault="00345AA6" w:rsidP="00D24FC0">
            <w:pPr>
              <w:tabs>
                <w:tab w:val="left" w:pos="5670"/>
              </w:tabs>
              <w:spacing w:after="0" w:line="240" w:lineRule="auto"/>
              <w:ind w:left="108"/>
              <w:jc w:val="both"/>
              <w:outlineLvl w:val="0"/>
              <w:rPr>
                <w:rFonts w:ascii="Times New Roman" w:eastAsia="Times New Roman" w:hAnsi="Times New Roman"/>
                <w:sz w:val="26"/>
                <w:szCs w:val="26"/>
                <w:lang w:eastAsia="ru-RU"/>
              </w:rPr>
            </w:pPr>
            <w:r w:rsidRPr="00D24FC0">
              <w:rPr>
                <w:rFonts w:ascii="Times New Roman" w:eastAsia="Batang" w:hAnsi="Times New Roman"/>
                <w:bCs/>
                <w:sz w:val="26"/>
                <w:szCs w:val="26"/>
                <w:lang w:eastAsia="ru-RU"/>
              </w:rPr>
              <w:t>_______________/</w:t>
            </w:r>
            <w:r w:rsidR="005247C2">
              <w:rPr>
                <w:rFonts w:ascii="Times New Roman" w:eastAsia="Batang" w:hAnsi="Times New Roman"/>
                <w:b/>
                <w:bCs/>
                <w:sz w:val="26"/>
                <w:szCs w:val="26"/>
                <w:lang w:eastAsia="ru-RU"/>
              </w:rPr>
              <w:t>______________</w:t>
            </w:r>
            <w:r w:rsidRPr="00D24FC0">
              <w:rPr>
                <w:rFonts w:ascii="Times New Roman" w:eastAsia="Batang" w:hAnsi="Times New Roman"/>
                <w:bCs/>
                <w:sz w:val="26"/>
                <w:szCs w:val="26"/>
                <w:lang w:eastAsia="ru-RU"/>
              </w:rPr>
              <w:t>/</w:t>
            </w:r>
          </w:p>
        </w:tc>
        <w:tc>
          <w:tcPr>
            <w:tcW w:w="4927" w:type="dxa"/>
            <w:shd w:val="clear" w:color="auto" w:fill="auto"/>
          </w:tcPr>
          <w:p w:rsidR="00345AA6" w:rsidRPr="00D24FC0" w:rsidRDefault="00345AA6"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p>
          <w:p w:rsidR="00345AA6" w:rsidRPr="00D24FC0" w:rsidRDefault="00345AA6"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p>
          <w:p w:rsidR="00345AA6" w:rsidRPr="00D24FC0" w:rsidRDefault="00345AA6"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Покупатель</w:t>
            </w:r>
          </w:p>
          <w:p w:rsidR="00345AA6" w:rsidRPr="00D24FC0" w:rsidRDefault="00345AA6" w:rsidP="00D24FC0">
            <w:pPr>
              <w:tabs>
                <w:tab w:val="left" w:pos="5670"/>
              </w:tabs>
              <w:spacing w:after="0" w:line="240" w:lineRule="auto"/>
              <w:ind w:left="711"/>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 xml:space="preserve"> </w:t>
            </w:r>
          </w:p>
          <w:p w:rsidR="00345AA6" w:rsidRPr="00D24FC0" w:rsidRDefault="00345AA6" w:rsidP="00D24FC0">
            <w:pPr>
              <w:tabs>
                <w:tab w:val="left" w:pos="5670"/>
              </w:tabs>
              <w:spacing w:after="0" w:line="240" w:lineRule="auto"/>
              <w:ind w:left="711"/>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______________/</w:t>
            </w:r>
            <w:r w:rsidR="00212858" w:rsidRPr="00D24FC0">
              <w:rPr>
                <w:rFonts w:ascii="Times New Roman" w:eastAsia="Batang" w:hAnsi="Times New Roman"/>
                <w:bCs/>
                <w:sz w:val="26"/>
                <w:szCs w:val="26"/>
                <w:lang w:eastAsia="ru-RU"/>
              </w:rPr>
              <w:t>_____________</w:t>
            </w:r>
            <w:r w:rsidRPr="00D24FC0">
              <w:rPr>
                <w:rFonts w:ascii="Times New Roman" w:eastAsia="Batang" w:hAnsi="Times New Roman"/>
                <w:bCs/>
                <w:sz w:val="26"/>
                <w:szCs w:val="26"/>
                <w:lang w:eastAsia="ru-RU"/>
              </w:rPr>
              <w:t>/</w:t>
            </w:r>
          </w:p>
        </w:tc>
      </w:tr>
    </w:tbl>
    <w:p w:rsidR="00345AA6" w:rsidRPr="00D24FC0" w:rsidRDefault="00345AA6" w:rsidP="00D24FC0">
      <w:pPr>
        <w:pStyle w:val="af5"/>
        <w:jc w:val="both"/>
        <w:rPr>
          <w:rFonts w:ascii="Times New Roman" w:hAnsi="Times New Roman"/>
          <w:b w:val="0"/>
          <w:sz w:val="26"/>
          <w:szCs w:val="26"/>
        </w:rPr>
      </w:pPr>
    </w:p>
    <w:p w:rsidR="00460F29" w:rsidRPr="00D24FC0" w:rsidRDefault="00460F29" w:rsidP="00D24FC0">
      <w:pPr>
        <w:pStyle w:val="a4"/>
        <w:tabs>
          <w:tab w:val="clear" w:pos="4677"/>
        </w:tabs>
        <w:ind w:left="5670"/>
        <w:jc w:val="right"/>
        <w:rPr>
          <w:sz w:val="26"/>
          <w:szCs w:val="26"/>
        </w:rPr>
        <w:sectPr w:rsidR="00460F29" w:rsidRPr="00D24FC0" w:rsidSect="004256D5">
          <w:headerReference w:type="default" r:id="rId11"/>
          <w:pgSz w:w="11900" w:h="16840"/>
          <w:pgMar w:top="1134" w:right="851" w:bottom="1134" w:left="1276" w:header="567" w:footer="567" w:gutter="0"/>
          <w:cols w:space="720"/>
          <w:titlePg/>
          <w:docGrid w:linePitch="299"/>
        </w:sectPr>
      </w:pPr>
    </w:p>
    <w:p w:rsidR="00593811" w:rsidRPr="00D24FC0" w:rsidRDefault="00593811" w:rsidP="00D24FC0">
      <w:pPr>
        <w:pStyle w:val="a4"/>
        <w:tabs>
          <w:tab w:val="clear" w:pos="4677"/>
        </w:tabs>
        <w:ind w:left="5670" w:firstLine="5387"/>
        <w:rPr>
          <w:sz w:val="26"/>
          <w:szCs w:val="26"/>
        </w:rPr>
      </w:pPr>
      <w:r w:rsidRPr="00D24FC0">
        <w:rPr>
          <w:sz w:val="26"/>
          <w:szCs w:val="26"/>
        </w:rPr>
        <w:lastRenderedPageBreak/>
        <w:t>Приложение №7</w:t>
      </w:r>
    </w:p>
    <w:p w:rsidR="00677F7B" w:rsidRPr="00D24FC0" w:rsidRDefault="00677F7B" w:rsidP="00677F7B">
      <w:pPr>
        <w:pStyle w:val="a4"/>
        <w:tabs>
          <w:tab w:val="clear" w:pos="4677"/>
        </w:tabs>
        <w:jc w:val="center"/>
        <w:rPr>
          <w:sz w:val="26"/>
          <w:szCs w:val="26"/>
        </w:rPr>
      </w:pPr>
      <w:r w:rsidRPr="00D24FC0">
        <w:rPr>
          <w:sz w:val="26"/>
          <w:szCs w:val="26"/>
        </w:rPr>
        <w:t xml:space="preserve">                                                                                 </w:t>
      </w:r>
      <w:r>
        <w:rPr>
          <w:sz w:val="26"/>
          <w:szCs w:val="26"/>
        </w:rPr>
        <w:tab/>
      </w:r>
      <w:r>
        <w:rPr>
          <w:sz w:val="26"/>
          <w:szCs w:val="26"/>
        </w:rPr>
        <w:tab/>
      </w:r>
      <w:r w:rsidRPr="00D24FC0">
        <w:rPr>
          <w:sz w:val="26"/>
          <w:szCs w:val="26"/>
        </w:rPr>
        <w:t>к договору поставки</w:t>
      </w:r>
    </w:p>
    <w:p w:rsidR="00677F7B" w:rsidRPr="00D24FC0" w:rsidRDefault="00677F7B" w:rsidP="00677F7B">
      <w:pPr>
        <w:tabs>
          <w:tab w:val="left" w:pos="6379"/>
        </w:tabs>
        <w:spacing w:after="0" w:line="240" w:lineRule="auto"/>
        <w:jc w:val="center"/>
        <w:rPr>
          <w:rFonts w:ascii="Times New Roman" w:hAnsi="Times New Roman"/>
          <w:sz w:val="26"/>
          <w:szCs w:val="26"/>
        </w:rPr>
      </w:pPr>
      <w:r w:rsidRPr="00D24FC0">
        <w:rPr>
          <w:rFonts w:ascii="Times New Roman" w:hAnsi="Times New Roman"/>
          <w:sz w:val="26"/>
          <w:szCs w:val="26"/>
        </w:rPr>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Pr="00D24FC0">
        <w:rPr>
          <w:rFonts w:ascii="Times New Roman" w:hAnsi="Times New Roman"/>
          <w:sz w:val="26"/>
          <w:szCs w:val="26"/>
        </w:rPr>
        <w:t xml:space="preserve"> от </w:t>
      </w:r>
      <w:r>
        <w:rPr>
          <w:rFonts w:ascii="Times New Roman" w:hAnsi="Times New Roman"/>
          <w:sz w:val="26"/>
          <w:szCs w:val="26"/>
        </w:rPr>
        <w:t>_________</w:t>
      </w:r>
      <w:r w:rsidRPr="00D24FC0">
        <w:rPr>
          <w:rFonts w:ascii="Times New Roman" w:hAnsi="Times New Roman"/>
          <w:sz w:val="26"/>
          <w:szCs w:val="26"/>
        </w:rPr>
        <w:t xml:space="preserve"> г. №</w:t>
      </w:r>
      <w:r>
        <w:rPr>
          <w:rFonts w:ascii="Times New Roman" w:hAnsi="Times New Roman"/>
          <w:sz w:val="26"/>
          <w:szCs w:val="26"/>
        </w:rPr>
        <w:t>__________</w:t>
      </w:r>
    </w:p>
    <w:p w:rsidR="00593811" w:rsidRPr="00D24FC0" w:rsidRDefault="00593811" w:rsidP="00D24FC0">
      <w:pPr>
        <w:pStyle w:val="af5"/>
        <w:rPr>
          <w:rFonts w:ascii="Times New Roman" w:eastAsia="Times New Roman" w:hAnsi="Times New Roman"/>
          <w:sz w:val="26"/>
          <w:szCs w:val="26"/>
        </w:rPr>
      </w:pPr>
    </w:p>
    <w:p w:rsidR="00027577" w:rsidRPr="00D24FC0" w:rsidRDefault="004256D5" w:rsidP="00D24FC0">
      <w:pPr>
        <w:pStyle w:val="af5"/>
        <w:rPr>
          <w:rFonts w:ascii="Times New Roman" w:eastAsia="Times New Roman" w:hAnsi="Times New Roman"/>
          <w:sz w:val="26"/>
          <w:szCs w:val="26"/>
        </w:rPr>
      </w:pPr>
      <w:r w:rsidRPr="00D24FC0">
        <w:rPr>
          <w:rFonts w:ascii="Times New Roman" w:eastAsia="Times New Roman" w:hAnsi="Times New Roman"/>
          <w:sz w:val="26"/>
          <w:szCs w:val="26"/>
        </w:rPr>
        <w:t xml:space="preserve">Форма предоставления информации для получения допуска на охраняемые (защищаемые) объекты </w:t>
      </w:r>
    </w:p>
    <w:p w:rsidR="004256D5" w:rsidRPr="00D24FC0" w:rsidRDefault="004256D5" w:rsidP="00D24FC0">
      <w:pPr>
        <w:pStyle w:val="af5"/>
        <w:rPr>
          <w:rFonts w:ascii="Times New Roman" w:hAnsi="Times New Roman"/>
          <w:b w:val="0"/>
          <w:sz w:val="26"/>
          <w:szCs w:val="26"/>
        </w:rPr>
      </w:pPr>
      <w:r w:rsidRPr="00D24FC0">
        <w:rPr>
          <w:rFonts w:ascii="Times New Roman" w:eastAsia="Times New Roman" w:hAnsi="Times New Roman"/>
          <w:sz w:val="26"/>
          <w:szCs w:val="26"/>
        </w:rPr>
        <w:t>ООО «Газпром добыча Урен</w:t>
      </w:r>
      <w:r w:rsidR="00460F29" w:rsidRPr="00D24FC0">
        <w:rPr>
          <w:rFonts w:ascii="Times New Roman" w:eastAsia="Times New Roman" w:hAnsi="Times New Roman"/>
          <w:sz w:val="26"/>
          <w:szCs w:val="26"/>
        </w:rPr>
        <w:t>г</w:t>
      </w:r>
      <w:r w:rsidRPr="00D24FC0">
        <w:rPr>
          <w:rFonts w:ascii="Times New Roman" w:eastAsia="Times New Roman" w:hAnsi="Times New Roman"/>
          <w:sz w:val="26"/>
          <w:szCs w:val="26"/>
        </w:rPr>
        <w:t>ой»</w:t>
      </w:r>
    </w:p>
    <w:p w:rsidR="00460F29" w:rsidRPr="00D24FC0" w:rsidRDefault="00460F29" w:rsidP="00D24FC0">
      <w:pPr>
        <w:pStyle w:val="af5"/>
        <w:jc w:val="right"/>
        <w:rPr>
          <w:rFonts w:ascii="Times New Roman" w:hAnsi="Times New Roman"/>
          <w:b w:val="0"/>
          <w:sz w:val="26"/>
          <w:szCs w:val="26"/>
        </w:rPr>
      </w:pPr>
    </w:p>
    <w:p w:rsidR="00460F29" w:rsidRPr="00D24FC0" w:rsidRDefault="00C5085E" w:rsidP="00D24FC0">
      <w:pPr>
        <w:pStyle w:val="af5"/>
        <w:rPr>
          <w:rFonts w:ascii="Times New Roman" w:hAnsi="Times New Roman"/>
          <w:b w:val="0"/>
          <w:sz w:val="26"/>
          <w:szCs w:val="26"/>
        </w:rPr>
      </w:pPr>
      <w:r w:rsidRPr="00D24FC0">
        <w:rPr>
          <w:rFonts w:ascii="Times New Roman" w:hAnsi="Times New Roman"/>
          <w:noProof/>
          <w:sz w:val="26"/>
          <w:szCs w:val="26"/>
        </w:rPr>
        <w:drawing>
          <wp:inline distT="0" distB="0" distL="0" distR="0">
            <wp:extent cx="9432391" cy="333957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32391" cy="3339576"/>
                    </a:xfrm>
                    <a:prstGeom prst="rect">
                      <a:avLst/>
                    </a:prstGeom>
                    <a:noFill/>
                    <a:ln>
                      <a:noFill/>
                    </a:ln>
                  </pic:spPr>
                </pic:pic>
              </a:graphicData>
            </a:graphic>
          </wp:inline>
        </w:drawing>
      </w:r>
    </w:p>
    <w:tbl>
      <w:tblPr>
        <w:tblW w:w="0" w:type="auto"/>
        <w:tblInd w:w="-108" w:type="dxa"/>
        <w:tblCellMar>
          <w:left w:w="0" w:type="dxa"/>
          <w:right w:w="0" w:type="dxa"/>
        </w:tblCellMar>
        <w:tblLook w:val="04A0" w:firstRow="1" w:lastRow="0" w:firstColumn="1" w:lastColumn="0" w:noHBand="0" w:noVBand="1"/>
      </w:tblPr>
      <w:tblGrid>
        <w:gridCol w:w="4926"/>
        <w:gridCol w:w="4927"/>
      </w:tblGrid>
      <w:tr w:rsidR="00B411B1" w:rsidRPr="00D24FC0" w:rsidTr="00362729">
        <w:trPr>
          <w:trHeight w:val="828"/>
        </w:trPr>
        <w:tc>
          <w:tcPr>
            <w:tcW w:w="4926" w:type="dxa"/>
            <w:shd w:val="clear" w:color="auto" w:fill="auto"/>
          </w:tcPr>
          <w:p w:rsidR="00C5085E" w:rsidRPr="00D24FC0" w:rsidRDefault="00C5085E" w:rsidP="00D24FC0">
            <w:pPr>
              <w:spacing w:after="0" w:line="240" w:lineRule="auto"/>
              <w:rPr>
                <w:rFonts w:ascii="Times New Roman" w:eastAsia="Times New Roman" w:hAnsi="Times New Roman"/>
                <w:b/>
                <w:sz w:val="26"/>
                <w:szCs w:val="26"/>
                <w:lang w:eastAsia="ru-RU"/>
              </w:rPr>
            </w:pPr>
          </w:p>
          <w:p w:rsidR="00C5085E" w:rsidRPr="00D24FC0" w:rsidRDefault="00C5085E" w:rsidP="00D24FC0">
            <w:pPr>
              <w:spacing w:after="0" w:line="240" w:lineRule="auto"/>
              <w:ind w:left="108"/>
              <w:rPr>
                <w:rFonts w:ascii="Times New Roman" w:eastAsia="Times New Roman" w:hAnsi="Times New Roman"/>
                <w:b/>
                <w:sz w:val="26"/>
                <w:szCs w:val="26"/>
                <w:lang w:eastAsia="ru-RU"/>
              </w:rPr>
            </w:pPr>
          </w:p>
          <w:p w:rsidR="00C5085E" w:rsidRPr="00D24FC0" w:rsidRDefault="00C5085E" w:rsidP="00D24FC0">
            <w:pPr>
              <w:spacing w:after="0" w:line="240" w:lineRule="auto"/>
              <w:ind w:left="108"/>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Поставщик</w:t>
            </w:r>
          </w:p>
          <w:p w:rsidR="00C5085E" w:rsidRPr="00D24FC0" w:rsidRDefault="00C5085E" w:rsidP="00D24FC0">
            <w:pPr>
              <w:spacing w:after="0" w:line="240" w:lineRule="auto"/>
              <w:ind w:left="108"/>
              <w:rPr>
                <w:rFonts w:ascii="Times New Roman" w:eastAsia="Times New Roman" w:hAnsi="Times New Roman"/>
                <w:b/>
                <w:sz w:val="26"/>
                <w:szCs w:val="26"/>
                <w:lang w:eastAsia="ru-RU"/>
              </w:rPr>
            </w:pPr>
          </w:p>
          <w:p w:rsidR="00C5085E" w:rsidRPr="00D24FC0" w:rsidRDefault="00C5085E" w:rsidP="00D24FC0">
            <w:pPr>
              <w:tabs>
                <w:tab w:val="left" w:pos="5670"/>
              </w:tabs>
              <w:spacing w:after="0" w:line="240" w:lineRule="auto"/>
              <w:ind w:left="108"/>
              <w:jc w:val="both"/>
              <w:outlineLvl w:val="0"/>
              <w:rPr>
                <w:rFonts w:ascii="Times New Roman" w:eastAsia="Times New Roman" w:hAnsi="Times New Roman"/>
                <w:sz w:val="26"/>
                <w:szCs w:val="26"/>
                <w:lang w:eastAsia="ru-RU"/>
              </w:rPr>
            </w:pPr>
            <w:r w:rsidRPr="00D24FC0">
              <w:rPr>
                <w:rFonts w:ascii="Times New Roman" w:eastAsia="Batang" w:hAnsi="Times New Roman"/>
                <w:bCs/>
                <w:sz w:val="26"/>
                <w:szCs w:val="26"/>
                <w:lang w:eastAsia="ru-RU"/>
              </w:rPr>
              <w:t>_______________/</w:t>
            </w:r>
            <w:r w:rsidR="005247C2">
              <w:rPr>
                <w:rFonts w:ascii="Times New Roman" w:eastAsia="Batang" w:hAnsi="Times New Roman"/>
                <w:b/>
                <w:bCs/>
                <w:sz w:val="26"/>
                <w:szCs w:val="26"/>
                <w:lang w:eastAsia="ru-RU"/>
              </w:rPr>
              <w:t>______________</w:t>
            </w:r>
            <w:r w:rsidRPr="00D24FC0">
              <w:rPr>
                <w:rFonts w:ascii="Times New Roman" w:eastAsia="Batang" w:hAnsi="Times New Roman"/>
                <w:bCs/>
                <w:sz w:val="26"/>
                <w:szCs w:val="26"/>
                <w:lang w:eastAsia="ru-RU"/>
              </w:rPr>
              <w:t>/</w:t>
            </w:r>
          </w:p>
        </w:tc>
        <w:tc>
          <w:tcPr>
            <w:tcW w:w="4927" w:type="dxa"/>
            <w:shd w:val="clear" w:color="auto" w:fill="auto"/>
          </w:tcPr>
          <w:p w:rsidR="00C5085E" w:rsidRPr="00D24FC0" w:rsidRDefault="00C5085E"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p>
          <w:p w:rsidR="00C5085E" w:rsidRPr="00D24FC0" w:rsidRDefault="00C5085E"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p>
          <w:p w:rsidR="00C5085E" w:rsidRPr="00D24FC0" w:rsidRDefault="00C5085E" w:rsidP="00D24FC0">
            <w:pPr>
              <w:tabs>
                <w:tab w:val="left" w:pos="5670"/>
              </w:tabs>
              <w:spacing w:after="0" w:line="240" w:lineRule="auto"/>
              <w:ind w:left="711"/>
              <w:jc w:val="both"/>
              <w:outlineLvl w:val="0"/>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Покупатель</w:t>
            </w:r>
          </w:p>
          <w:p w:rsidR="00C5085E" w:rsidRPr="00D24FC0" w:rsidRDefault="00C5085E" w:rsidP="00D24FC0">
            <w:pPr>
              <w:tabs>
                <w:tab w:val="left" w:pos="5670"/>
              </w:tabs>
              <w:spacing w:after="0" w:line="240" w:lineRule="auto"/>
              <w:ind w:left="711"/>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 xml:space="preserve"> </w:t>
            </w:r>
          </w:p>
          <w:p w:rsidR="00C5085E" w:rsidRPr="00D24FC0" w:rsidRDefault="00593811" w:rsidP="00D24FC0">
            <w:pPr>
              <w:tabs>
                <w:tab w:val="left" w:pos="5670"/>
              </w:tabs>
              <w:spacing w:after="0" w:line="240" w:lineRule="auto"/>
              <w:ind w:left="711"/>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______________/</w:t>
            </w:r>
            <w:r w:rsidR="00212858" w:rsidRPr="00D24FC0">
              <w:rPr>
                <w:rFonts w:ascii="Times New Roman" w:eastAsia="Batang" w:hAnsi="Times New Roman"/>
                <w:bCs/>
                <w:sz w:val="26"/>
                <w:szCs w:val="26"/>
                <w:lang w:eastAsia="ru-RU"/>
              </w:rPr>
              <w:t>_____________</w:t>
            </w:r>
            <w:r w:rsidR="00C5085E" w:rsidRPr="00D24FC0">
              <w:rPr>
                <w:rFonts w:ascii="Times New Roman" w:eastAsia="Batang" w:hAnsi="Times New Roman"/>
                <w:bCs/>
                <w:sz w:val="26"/>
                <w:szCs w:val="26"/>
                <w:lang w:eastAsia="ru-RU"/>
              </w:rPr>
              <w:t>/</w:t>
            </w:r>
          </w:p>
        </w:tc>
      </w:tr>
    </w:tbl>
    <w:p w:rsidR="00C5085E" w:rsidRPr="00D24FC0" w:rsidRDefault="00C5085E" w:rsidP="00D24FC0">
      <w:pPr>
        <w:pStyle w:val="af5"/>
        <w:rPr>
          <w:rFonts w:ascii="Times New Roman" w:hAnsi="Times New Roman"/>
          <w:b w:val="0"/>
          <w:sz w:val="26"/>
          <w:szCs w:val="26"/>
        </w:rPr>
      </w:pPr>
    </w:p>
    <w:p w:rsidR="00C5085E" w:rsidRPr="00D24FC0" w:rsidRDefault="00C5085E" w:rsidP="00D24FC0">
      <w:pPr>
        <w:pStyle w:val="af5"/>
        <w:rPr>
          <w:rFonts w:ascii="Times New Roman" w:hAnsi="Times New Roman"/>
          <w:b w:val="0"/>
          <w:sz w:val="26"/>
          <w:szCs w:val="26"/>
        </w:rPr>
        <w:sectPr w:rsidR="00C5085E" w:rsidRPr="00D24FC0" w:rsidSect="00C5085E">
          <w:pgSz w:w="16840" w:h="11900" w:orient="landscape"/>
          <w:pgMar w:top="1276" w:right="1134" w:bottom="568" w:left="1134" w:header="567" w:footer="567" w:gutter="0"/>
          <w:cols w:space="720"/>
          <w:titlePg/>
          <w:docGrid w:linePitch="299"/>
        </w:sectPr>
      </w:pPr>
    </w:p>
    <w:p w:rsidR="00593811" w:rsidRPr="00D24FC0" w:rsidRDefault="00593811" w:rsidP="00D24FC0">
      <w:pPr>
        <w:pStyle w:val="a4"/>
        <w:tabs>
          <w:tab w:val="clear" w:pos="4677"/>
        </w:tabs>
        <w:ind w:left="6237"/>
        <w:rPr>
          <w:sz w:val="26"/>
          <w:szCs w:val="26"/>
        </w:rPr>
      </w:pPr>
      <w:r w:rsidRPr="00D24FC0">
        <w:rPr>
          <w:sz w:val="26"/>
          <w:szCs w:val="26"/>
        </w:rPr>
        <w:lastRenderedPageBreak/>
        <w:t>Приложение №8</w:t>
      </w:r>
    </w:p>
    <w:p w:rsidR="00677F7B" w:rsidRPr="00D24FC0" w:rsidRDefault="00677F7B" w:rsidP="00677F7B">
      <w:pPr>
        <w:pStyle w:val="a4"/>
        <w:tabs>
          <w:tab w:val="clear" w:pos="4677"/>
        </w:tabs>
        <w:jc w:val="center"/>
        <w:rPr>
          <w:sz w:val="26"/>
          <w:szCs w:val="26"/>
        </w:rPr>
      </w:pPr>
      <w:r w:rsidRPr="00D24FC0">
        <w:rPr>
          <w:sz w:val="26"/>
          <w:szCs w:val="26"/>
        </w:rPr>
        <w:t xml:space="preserve">                                               </w:t>
      </w:r>
      <w:r>
        <w:rPr>
          <w:sz w:val="26"/>
          <w:szCs w:val="26"/>
        </w:rPr>
        <w:t xml:space="preserve">                               </w:t>
      </w:r>
      <w:r w:rsidRPr="00D24FC0">
        <w:rPr>
          <w:sz w:val="26"/>
          <w:szCs w:val="26"/>
        </w:rPr>
        <w:t>к договору поставки</w:t>
      </w:r>
    </w:p>
    <w:p w:rsidR="00677F7B" w:rsidRPr="00D24FC0" w:rsidRDefault="00677F7B" w:rsidP="00677F7B">
      <w:pPr>
        <w:tabs>
          <w:tab w:val="left" w:pos="6379"/>
        </w:tabs>
        <w:spacing w:after="0" w:line="240" w:lineRule="auto"/>
        <w:jc w:val="center"/>
        <w:rPr>
          <w:rFonts w:ascii="Times New Roman" w:hAnsi="Times New Roman"/>
          <w:sz w:val="26"/>
          <w:szCs w:val="26"/>
        </w:rPr>
      </w:pPr>
      <w:r w:rsidRPr="00D24FC0">
        <w:rPr>
          <w:rFonts w:ascii="Times New Roman" w:hAnsi="Times New Roman"/>
          <w:sz w:val="26"/>
          <w:szCs w:val="26"/>
        </w:rPr>
        <w:t xml:space="preserve">                                                                </w:t>
      </w:r>
      <w:r>
        <w:rPr>
          <w:rFonts w:ascii="Times New Roman" w:hAnsi="Times New Roman"/>
          <w:sz w:val="26"/>
          <w:szCs w:val="26"/>
        </w:rPr>
        <w:t xml:space="preserve">                              </w:t>
      </w:r>
      <w:r w:rsidRPr="00D24FC0">
        <w:rPr>
          <w:rFonts w:ascii="Times New Roman" w:hAnsi="Times New Roman"/>
          <w:sz w:val="26"/>
          <w:szCs w:val="26"/>
        </w:rPr>
        <w:t xml:space="preserve">от </w:t>
      </w:r>
      <w:r>
        <w:rPr>
          <w:rFonts w:ascii="Times New Roman" w:hAnsi="Times New Roman"/>
          <w:sz w:val="26"/>
          <w:szCs w:val="26"/>
        </w:rPr>
        <w:t>_________</w:t>
      </w:r>
      <w:r w:rsidRPr="00D24FC0">
        <w:rPr>
          <w:rFonts w:ascii="Times New Roman" w:hAnsi="Times New Roman"/>
          <w:sz w:val="26"/>
          <w:szCs w:val="26"/>
        </w:rPr>
        <w:t xml:space="preserve"> г. №</w:t>
      </w:r>
      <w:r>
        <w:rPr>
          <w:rFonts w:ascii="Times New Roman" w:hAnsi="Times New Roman"/>
          <w:sz w:val="26"/>
          <w:szCs w:val="26"/>
        </w:rPr>
        <w:t>__________</w:t>
      </w:r>
    </w:p>
    <w:p w:rsidR="00593811" w:rsidRPr="00D24FC0" w:rsidRDefault="00593811" w:rsidP="00D24FC0">
      <w:pPr>
        <w:pStyle w:val="a4"/>
        <w:tabs>
          <w:tab w:val="clear" w:pos="4677"/>
        </w:tabs>
        <w:ind w:left="6237"/>
        <w:rPr>
          <w:sz w:val="26"/>
          <w:szCs w:val="26"/>
        </w:rPr>
      </w:pPr>
    </w:p>
    <w:p w:rsidR="004256D5" w:rsidRPr="00D24FC0" w:rsidRDefault="00C5085E" w:rsidP="00D24FC0">
      <w:pPr>
        <w:pStyle w:val="af5"/>
        <w:ind w:firstLine="567"/>
        <w:rPr>
          <w:rFonts w:ascii="Times New Roman" w:hAnsi="Times New Roman"/>
          <w:b w:val="0"/>
          <w:sz w:val="26"/>
          <w:szCs w:val="26"/>
        </w:rPr>
      </w:pPr>
      <w:r w:rsidRPr="00D24FC0">
        <w:rPr>
          <w:rFonts w:ascii="Times New Roman" w:eastAsia="Times New Roman" w:hAnsi="Times New Roman"/>
          <w:sz w:val="26"/>
          <w:szCs w:val="26"/>
        </w:rPr>
        <w:t>Согласие на обработку персональных данных субъекта персональных данных, пропускаемого на объекты ООО «Газпром добыча Уренгой»</w:t>
      </w:r>
    </w:p>
    <w:p w:rsidR="00C5085E" w:rsidRPr="00D24FC0" w:rsidRDefault="00C5085E" w:rsidP="00D24FC0">
      <w:pPr>
        <w:tabs>
          <w:tab w:val="left" w:pos="3900"/>
          <w:tab w:val="left" w:pos="7169"/>
        </w:tabs>
        <w:spacing w:after="0" w:line="240" w:lineRule="auto"/>
        <w:ind w:firstLine="567"/>
        <w:rPr>
          <w:rFonts w:ascii="Times New Roman" w:eastAsia="Times New Roman" w:hAnsi="Times New Roman"/>
          <w:sz w:val="26"/>
          <w:szCs w:val="26"/>
          <w:u w:val="single"/>
          <w:lang w:val="ru"/>
        </w:rPr>
      </w:pPr>
      <w:proofErr w:type="gramStart"/>
      <w:r w:rsidRPr="00D24FC0">
        <w:rPr>
          <w:rFonts w:ascii="Times New Roman" w:eastAsia="Times New Roman" w:hAnsi="Times New Roman"/>
          <w:sz w:val="26"/>
          <w:szCs w:val="26"/>
          <w:lang w:val="ru"/>
        </w:rPr>
        <w:t>Я,_</w:t>
      </w:r>
      <w:proofErr w:type="gramEnd"/>
      <w:r w:rsidRPr="00D24FC0">
        <w:rPr>
          <w:rFonts w:ascii="Times New Roman" w:eastAsia="Times New Roman" w:hAnsi="Times New Roman"/>
          <w:sz w:val="26"/>
          <w:szCs w:val="26"/>
          <w:lang w:val="ru"/>
        </w:rPr>
        <w:t>_____________________________________________________________</w:t>
      </w:r>
      <w:r w:rsidR="000270B9" w:rsidRPr="00D24FC0">
        <w:rPr>
          <w:rFonts w:ascii="Times New Roman" w:eastAsia="Times New Roman" w:hAnsi="Times New Roman"/>
          <w:sz w:val="26"/>
          <w:szCs w:val="26"/>
          <w:lang w:val="ru"/>
        </w:rPr>
        <w:t>__</w:t>
      </w:r>
      <w:r w:rsidRPr="00D24FC0">
        <w:rPr>
          <w:rFonts w:ascii="Times New Roman" w:eastAsia="Times New Roman" w:hAnsi="Times New Roman"/>
          <w:sz w:val="26"/>
          <w:szCs w:val="26"/>
          <w:lang w:val="ru"/>
        </w:rPr>
        <w:t>____</w:t>
      </w:r>
    </w:p>
    <w:p w:rsidR="00C5085E" w:rsidRPr="00A64E59" w:rsidRDefault="00C5085E" w:rsidP="00D24FC0">
      <w:pPr>
        <w:tabs>
          <w:tab w:val="left" w:pos="3900"/>
          <w:tab w:val="left" w:pos="7169"/>
        </w:tabs>
        <w:spacing w:after="0" w:line="240" w:lineRule="auto"/>
        <w:ind w:firstLine="567"/>
        <w:jc w:val="center"/>
        <w:rPr>
          <w:rFonts w:ascii="Times New Roman" w:eastAsia="Times New Roman" w:hAnsi="Times New Roman"/>
          <w:sz w:val="20"/>
          <w:szCs w:val="20"/>
          <w:lang w:val="ru"/>
        </w:rPr>
      </w:pPr>
      <w:r w:rsidRPr="00A64E59">
        <w:rPr>
          <w:rFonts w:ascii="Times New Roman" w:eastAsia="Times New Roman" w:hAnsi="Times New Roman"/>
          <w:sz w:val="20"/>
          <w:szCs w:val="20"/>
          <w:lang w:val="ru"/>
        </w:rPr>
        <w:t>(фамилия, имя отчество)</w:t>
      </w:r>
    </w:p>
    <w:p w:rsidR="00C5085E" w:rsidRPr="00D24FC0" w:rsidRDefault="00C5085E" w:rsidP="00D24FC0">
      <w:pPr>
        <w:tabs>
          <w:tab w:val="left" w:pos="3900"/>
          <w:tab w:val="left" w:pos="7169"/>
        </w:tabs>
        <w:spacing w:after="0" w:line="240" w:lineRule="auto"/>
        <w:rPr>
          <w:rFonts w:ascii="Times New Roman" w:eastAsia="Times New Roman" w:hAnsi="Times New Roman"/>
          <w:sz w:val="26"/>
          <w:szCs w:val="26"/>
          <w:u w:val="single"/>
          <w:lang w:val="ru"/>
        </w:rPr>
      </w:pPr>
      <w:r w:rsidRPr="00D24FC0">
        <w:rPr>
          <w:rFonts w:ascii="Times New Roman" w:eastAsia="Times New Roman" w:hAnsi="Times New Roman"/>
          <w:sz w:val="26"/>
          <w:szCs w:val="26"/>
          <w:lang w:val="ru"/>
        </w:rPr>
        <w:t>основной документ, удостоверяющий личность (паспорт)__</w:t>
      </w:r>
      <w:r w:rsidR="000270B9" w:rsidRPr="00D24FC0">
        <w:rPr>
          <w:rFonts w:ascii="Times New Roman" w:eastAsia="Times New Roman" w:hAnsi="Times New Roman"/>
          <w:sz w:val="26"/>
          <w:szCs w:val="26"/>
          <w:lang w:val="ru"/>
        </w:rPr>
        <w:t>_</w:t>
      </w:r>
      <w:r w:rsidRPr="00D24FC0">
        <w:rPr>
          <w:rFonts w:ascii="Times New Roman" w:eastAsia="Times New Roman" w:hAnsi="Times New Roman"/>
          <w:sz w:val="26"/>
          <w:szCs w:val="26"/>
          <w:lang w:val="ru"/>
        </w:rPr>
        <w:t>___ № _</w:t>
      </w:r>
      <w:r w:rsidR="000270B9" w:rsidRPr="00D24FC0">
        <w:rPr>
          <w:rFonts w:ascii="Times New Roman" w:eastAsia="Times New Roman" w:hAnsi="Times New Roman"/>
          <w:sz w:val="26"/>
          <w:szCs w:val="26"/>
          <w:lang w:val="ru"/>
        </w:rPr>
        <w:t>__</w:t>
      </w:r>
      <w:r w:rsidRPr="00D24FC0">
        <w:rPr>
          <w:rFonts w:ascii="Times New Roman" w:eastAsia="Times New Roman" w:hAnsi="Times New Roman"/>
          <w:sz w:val="26"/>
          <w:szCs w:val="26"/>
          <w:lang w:val="ru"/>
        </w:rPr>
        <w:t>___</w:t>
      </w:r>
      <w:r w:rsidR="00A254E3" w:rsidRPr="00D24FC0">
        <w:rPr>
          <w:rFonts w:ascii="Times New Roman" w:eastAsia="Times New Roman" w:hAnsi="Times New Roman"/>
          <w:sz w:val="26"/>
          <w:szCs w:val="26"/>
          <w:lang w:val="ru"/>
        </w:rPr>
        <w:t>__</w:t>
      </w:r>
      <w:r w:rsidRPr="00D24FC0">
        <w:rPr>
          <w:rFonts w:ascii="Times New Roman" w:eastAsia="Times New Roman" w:hAnsi="Times New Roman"/>
          <w:sz w:val="26"/>
          <w:szCs w:val="26"/>
          <w:lang w:val="ru"/>
        </w:rPr>
        <w:t>________</w:t>
      </w:r>
    </w:p>
    <w:p w:rsidR="00C5085E" w:rsidRPr="00A64E59" w:rsidRDefault="00C5085E" w:rsidP="00D24FC0">
      <w:pPr>
        <w:tabs>
          <w:tab w:val="left" w:pos="3900"/>
          <w:tab w:val="left" w:pos="7169"/>
        </w:tabs>
        <w:spacing w:after="0" w:line="240" w:lineRule="auto"/>
        <w:rPr>
          <w:rFonts w:ascii="Times New Roman" w:eastAsia="Times New Roman" w:hAnsi="Times New Roman"/>
          <w:sz w:val="20"/>
          <w:szCs w:val="20"/>
          <w:lang w:val="ru"/>
        </w:rPr>
      </w:pPr>
      <w:r w:rsidRPr="00D24FC0">
        <w:rPr>
          <w:rFonts w:ascii="Times New Roman" w:eastAsia="Times New Roman" w:hAnsi="Times New Roman"/>
          <w:sz w:val="26"/>
          <w:szCs w:val="26"/>
          <w:lang w:val="ru"/>
        </w:rPr>
        <w:t xml:space="preserve">                                                                                                    </w:t>
      </w:r>
      <w:r w:rsidRPr="00A64E59">
        <w:rPr>
          <w:rFonts w:ascii="Times New Roman" w:eastAsia="Times New Roman" w:hAnsi="Times New Roman"/>
          <w:sz w:val="20"/>
          <w:szCs w:val="20"/>
          <w:lang w:val="ru"/>
        </w:rPr>
        <w:t>(</w:t>
      </w:r>
      <w:proofErr w:type="gramStart"/>
      <w:r w:rsidRPr="00A64E59">
        <w:rPr>
          <w:rFonts w:ascii="Times New Roman" w:eastAsia="Times New Roman" w:hAnsi="Times New Roman"/>
          <w:sz w:val="20"/>
          <w:szCs w:val="20"/>
          <w:lang w:val="ru"/>
        </w:rPr>
        <w:t xml:space="preserve">серия)   </w:t>
      </w:r>
      <w:proofErr w:type="gramEnd"/>
      <w:r w:rsidRPr="00A64E59">
        <w:rPr>
          <w:rFonts w:ascii="Times New Roman" w:eastAsia="Times New Roman" w:hAnsi="Times New Roman"/>
          <w:sz w:val="20"/>
          <w:szCs w:val="20"/>
          <w:lang w:val="ru"/>
        </w:rPr>
        <w:t xml:space="preserve">            </w:t>
      </w:r>
      <w:r w:rsidR="00A64E59">
        <w:rPr>
          <w:rFonts w:ascii="Times New Roman" w:eastAsia="Times New Roman" w:hAnsi="Times New Roman"/>
          <w:sz w:val="20"/>
          <w:szCs w:val="20"/>
          <w:lang w:val="ru"/>
        </w:rPr>
        <w:t xml:space="preserve">     </w:t>
      </w:r>
      <w:r w:rsidRPr="00A64E59">
        <w:rPr>
          <w:rFonts w:ascii="Times New Roman" w:eastAsia="Times New Roman" w:hAnsi="Times New Roman"/>
          <w:sz w:val="20"/>
          <w:szCs w:val="20"/>
          <w:lang w:val="ru"/>
        </w:rPr>
        <w:t xml:space="preserve">(номер)                </w:t>
      </w:r>
    </w:p>
    <w:p w:rsidR="00C5085E" w:rsidRPr="00D24FC0" w:rsidRDefault="00EA119A" w:rsidP="00D24FC0">
      <w:pPr>
        <w:tabs>
          <w:tab w:val="left" w:pos="3900"/>
          <w:tab w:val="left" w:pos="7169"/>
        </w:tabs>
        <w:spacing w:after="0" w:line="240" w:lineRule="auto"/>
        <w:rPr>
          <w:rFonts w:ascii="Times New Roman" w:eastAsia="Times New Roman" w:hAnsi="Times New Roman"/>
          <w:sz w:val="26"/>
          <w:szCs w:val="26"/>
          <w:lang w:val="ru"/>
        </w:rPr>
      </w:pPr>
      <w:r>
        <w:rPr>
          <w:rFonts w:ascii="Times New Roman" w:eastAsia="Times New Roman" w:hAnsi="Times New Roman"/>
          <w:sz w:val="26"/>
          <w:szCs w:val="26"/>
          <w:lang w:val="ru"/>
        </w:rPr>
        <w:t>выдан</w:t>
      </w:r>
      <w:r w:rsidR="00C5085E" w:rsidRPr="00D24FC0">
        <w:rPr>
          <w:rFonts w:ascii="Times New Roman" w:eastAsia="Times New Roman" w:hAnsi="Times New Roman"/>
          <w:sz w:val="26"/>
          <w:szCs w:val="26"/>
          <w:lang w:val="ru"/>
        </w:rPr>
        <w:t>_____________________</w:t>
      </w:r>
      <w:r w:rsidR="000270B9" w:rsidRPr="00D24FC0">
        <w:rPr>
          <w:rFonts w:ascii="Times New Roman" w:eastAsia="Times New Roman" w:hAnsi="Times New Roman"/>
          <w:sz w:val="26"/>
          <w:szCs w:val="26"/>
          <w:lang w:val="ru"/>
        </w:rPr>
        <w:t>___</w:t>
      </w:r>
      <w:r w:rsidR="00C5085E" w:rsidRPr="00D24FC0">
        <w:rPr>
          <w:rFonts w:ascii="Times New Roman" w:eastAsia="Times New Roman" w:hAnsi="Times New Roman"/>
          <w:sz w:val="26"/>
          <w:szCs w:val="26"/>
          <w:lang w:val="ru"/>
        </w:rPr>
        <w:t>_____________________________________________</w:t>
      </w:r>
    </w:p>
    <w:p w:rsidR="00C5085E" w:rsidRPr="00A64E59" w:rsidRDefault="00C5085E" w:rsidP="00D24FC0">
      <w:pPr>
        <w:tabs>
          <w:tab w:val="left" w:pos="3900"/>
          <w:tab w:val="left" w:pos="7169"/>
        </w:tabs>
        <w:spacing w:after="0" w:line="240" w:lineRule="auto"/>
        <w:jc w:val="center"/>
        <w:rPr>
          <w:rFonts w:ascii="Times New Roman" w:eastAsia="Times New Roman" w:hAnsi="Times New Roman"/>
          <w:sz w:val="20"/>
          <w:szCs w:val="20"/>
          <w:lang w:val="ru"/>
        </w:rPr>
      </w:pPr>
      <w:r w:rsidRPr="00A64E59">
        <w:rPr>
          <w:rFonts w:ascii="Times New Roman" w:eastAsia="Times New Roman" w:hAnsi="Times New Roman"/>
          <w:sz w:val="20"/>
          <w:szCs w:val="20"/>
          <w:lang w:val="ru"/>
        </w:rPr>
        <w:t xml:space="preserve">                (дата </w:t>
      </w:r>
      <w:proofErr w:type="gramStart"/>
      <w:r w:rsidRPr="00A64E59">
        <w:rPr>
          <w:rFonts w:ascii="Times New Roman" w:eastAsia="Times New Roman" w:hAnsi="Times New Roman"/>
          <w:sz w:val="20"/>
          <w:szCs w:val="20"/>
          <w:lang w:val="ru"/>
        </w:rPr>
        <w:t xml:space="preserve">выдачи)   </w:t>
      </w:r>
      <w:proofErr w:type="gramEnd"/>
      <w:r w:rsidRPr="00A64E59">
        <w:rPr>
          <w:rFonts w:ascii="Times New Roman" w:eastAsia="Times New Roman" w:hAnsi="Times New Roman"/>
          <w:sz w:val="20"/>
          <w:szCs w:val="20"/>
          <w:lang w:val="ru"/>
        </w:rPr>
        <w:t xml:space="preserve">                                                        (кем выдан документ (паспорт)</w:t>
      </w:r>
    </w:p>
    <w:p w:rsidR="00C5085E" w:rsidRPr="00D24FC0" w:rsidRDefault="00C5085E" w:rsidP="00D24FC0">
      <w:pPr>
        <w:tabs>
          <w:tab w:val="left" w:pos="3900"/>
          <w:tab w:val="left" w:pos="7169"/>
        </w:tabs>
        <w:spacing w:after="0" w:line="240" w:lineRule="auto"/>
        <w:jc w:val="both"/>
        <w:rPr>
          <w:rFonts w:ascii="Times New Roman" w:eastAsia="Times New Roman" w:hAnsi="Times New Roman"/>
          <w:sz w:val="26"/>
          <w:szCs w:val="26"/>
          <w:u w:val="single"/>
          <w:lang w:val="ru"/>
        </w:rPr>
      </w:pPr>
      <w:r w:rsidRPr="00D24FC0">
        <w:rPr>
          <w:rFonts w:ascii="Times New Roman" w:eastAsia="Times New Roman" w:hAnsi="Times New Roman"/>
          <w:sz w:val="26"/>
          <w:szCs w:val="26"/>
          <w:lang w:val="ru"/>
        </w:rPr>
        <w:t>проживающ</w:t>
      </w:r>
      <w:r w:rsidR="00A64E59">
        <w:rPr>
          <w:rFonts w:ascii="Times New Roman" w:eastAsia="Times New Roman" w:hAnsi="Times New Roman"/>
          <w:sz w:val="26"/>
          <w:szCs w:val="26"/>
          <w:lang w:val="ru"/>
        </w:rPr>
        <w:t>ий (</w:t>
      </w:r>
      <w:proofErr w:type="spellStart"/>
      <w:r w:rsidR="00A64E59">
        <w:rPr>
          <w:rFonts w:ascii="Times New Roman" w:eastAsia="Times New Roman" w:hAnsi="Times New Roman"/>
          <w:sz w:val="26"/>
          <w:szCs w:val="26"/>
          <w:lang w:val="ru"/>
        </w:rPr>
        <w:t>ая</w:t>
      </w:r>
      <w:proofErr w:type="spellEnd"/>
      <w:r w:rsidR="00A64E59">
        <w:rPr>
          <w:rFonts w:ascii="Times New Roman" w:eastAsia="Times New Roman" w:hAnsi="Times New Roman"/>
          <w:sz w:val="26"/>
          <w:szCs w:val="26"/>
          <w:lang w:val="ru"/>
        </w:rPr>
        <w:t>) по адресу: ___________</w:t>
      </w:r>
      <w:r w:rsidR="000270B9" w:rsidRPr="00D24FC0">
        <w:rPr>
          <w:rFonts w:ascii="Times New Roman" w:eastAsia="Times New Roman" w:hAnsi="Times New Roman"/>
          <w:sz w:val="26"/>
          <w:szCs w:val="26"/>
          <w:lang w:val="ru"/>
        </w:rPr>
        <w:t>__</w:t>
      </w:r>
      <w:r w:rsidRPr="00D24FC0">
        <w:rPr>
          <w:rFonts w:ascii="Times New Roman" w:eastAsia="Times New Roman" w:hAnsi="Times New Roman"/>
          <w:sz w:val="26"/>
          <w:szCs w:val="26"/>
          <w:lang w:val="ru"/>
        </w:rPr>
        <w:t>___________________________________</w:t>
      </w:r>
    </w:p>
    <w:p w:rsidR="00C5085E" w:rsidRPr="00A64E59" w:rsidRDefault="00C5085E" w:rsidP="00D24FC0">
      <w:pPr>
        <w:tabs>
          <w:tab w:val="left" w:pos="3900"/>
          <w:tab w:val="left" w:pos="7169"/>
        </w:tabs>
        <w:spacing w:after="0" w:line="240" w:lineRule="auto"/>
        <w:jc w:val="center"/>
        <w:rPr>
          <w:rFonts w:ascii="Times New Roman" w:hAnsi="Times New Roman"/>
          <w:sz w:val="20"/>
          <w:szCs w:val="20"/>
        </w:rPr>
      </w:pPr>
      <w:r w:rsidRPr="00A64E59">
        <w:rPr>
          <w:rFonts w:ascii="Times New Roman" w:eastAsia="Times New Roman" w:hAnsi="Times New Roman"/>
          <w:sz w:val="20"/>
          <w:szCs w:val="20"/>
          <w:lang w:val="ru"/>
        </w:rPr>
        <w:t xml:space="preserve">                                             (адрес места жит</w:t>
      </w:r>
      <w:r w:rsidR="00A254E3" w:rsidRPr="00A64E59">
        <w:rPr>
          <w:rFonts w:ascii="Times New Roman" w:eastAsia="Times New Roman" w:hAnsi="Times New Roman"/>
          <w:sz w:val="20"/>
          <w:szCs w:val="20"/>
          <w:lang w:val="ru"/>
        </w:rPr>
        <w:t>ельства по документу (паспорту)</w:t>
      </w:r>
    </w:p>
    <w:p w:rsidR="00C5085E" w:rsidRPr="00D24FC0" w:rsidRDefault="00C5085E" w:rsidP="00D24FC0">
      <w:pPr>
        <w:spacing w:after="0" w:line="240" w:lineRule="auto"/>
        <w:ind w:right="34" w:firstLine="567"/>
        <w:jc w:val="both"/>
        <w:rPr>
          <w:rFonts w:ascii="Times New Roman" w:eastAsia="Times New Roman" w:hAnsi="Times New Roman"/>
          <w:sz w:val="26"/>
          <w:szCs w:val="26"/>
          <w:lang w:eastAsia="x-none"/>
        </w:rPr>
      </w:pPr>
      <w:r w:rsidRPr="00D24FC0">
        <w:rPr>
          <w:rFonts w:ascii="Times New Roman" w:eastAsia="Times New Roman" w:hAnsi="Times New Roman"/>
          <w:sz w:val="26"/>
          <w:szCs w:val="26"/>
          <w:lang w:val="x-none" w:eastAsia="x-none"/>
        </w:rPr>
        <w:t>в соответствии с Федеральным законом от 27 июля 2006 г. № 152-ФЗ «О персональных данных» свободно, своей волей и в своем интересе выражаю</w:t>
      </w:r>
      <w:r w:rsidRPr="00D24FC0">
        <w:rPr>
          <w:rFonts w:ascii="Times New Roman" w:hAnsi="Times New Roman"/>
          <w:b/>
          <w:bCs/>
          <w:sz w:val="26"/>
          <w:szCs w:val="26"/>
          <w:shd w:val="clear" w:color="auto" w:fill="FFFFFF"/>
          <w:lang w:val="x-none" w:eastAsia="x-none"/>
        </w:rPr>
        <w:t xml:space="preserve"> ООО «Газпром добыча Уренгой»,</w:t>
      </w:r>
      <w:r w:rsidRPr="00D24FC0">
        <w:rPr>
          <w:rFonts w:ascii="Times New Roman" w:eastAsia="Times New Roman" w:hAnsi="Times New Roman"/>
          <w:sz w:val="26"/>
          <w:szCs w:val="26"/>
          <w:lang w:val="x-none" w:eastAsia="x-none"/>
        </w:rPr>
        <w:t xml:space="preserve"> зарегистрированному по адресу: Российская Федерация, Ямало-Ненецкий автономный округ, г. Новый Уренгой, ул. Железнодорожная</w:t>
      </w:r>
      <w:r w:rsidR="004D58C9">
        <w:rPr>
          <w:rFonts w:ascii="Times New Roman" w:eastAsia="Times New Roman" w:hAnsi="Times New Roman"/>
          <w:sz w:val="26"/>
          <w:szCs w:val="26"/>
          <w:lang w:eastAsia="x-none"/>
        </w:rPr>
        <w:t>,</w:t>
      </w:r>
      <w:r w:rsidRPr="00D24FC0">
        <w:rPr>
          <w:rFonts w:ascii="Times New Roman" w:eastAsia="Times New Roman" w:hAnsi="Times New Roman"/>
          <w:sz w:val="26"/>
          <w:szCs w:val="26"/>
          <w:lang w:val="x-none" w:eastAsia="x-none"/>
        </w:rPr>
        <w:t xml:space="preserve"> д.</w:t>
      </w:r>
      <w:r w:rsidR="004D58C9">
        <w:rPr>
          <w:rFonts w:ascii="Times New Roman" w:eastAsia="Times New Roman" w:hAnsi="Times New Roman"/>
          <w:sz w:val="26"/>
          <w:szCs w:val="26"/>
          <w:lang w:eastAsia="x-none"/>
        </w:rPr>
        <w:t xml:space="preserve"> </w:t>
      </w:r>
      <w:r w:rsidRPr="00D24FC0">
        <w:rPr>
          <w:rFonts w:ascii="Times New Roman" w:eastAsia="Times New Roman" w:hAnsi="Times New Roman"/>
          <w:sz w:val="26"/>
          <w:szCs w:val="26"/>
          <w:lang w:val="x-none" w:eastAsia="x-none"/>
        </w:rPr>
        <w:t>8 в</w:t>
      </w:r>
      <w:r w:rsidRPr="00D24FC0">
        <w:rPr>
          <w:rFonts w:ascii="Times New Roman" w:hAnsi="Times New Roman"/>
          <w:b/>
          <w:bCs/>
          <w:sz w:val="26"/>
          <w:szCs w:val="26"/>
          <w:shd w:val="clear" w:color="auto" w:fill="FFFFFF"/>
          <w:lang w:val="x-none" w:eastAsia="x-none"/>
        </w:rPr>
        <w:t xml:space="preserve"> целях</w:t>
      </w:r>
      <w:r w:rsidRPr="00D24FC0">
        <w:rPr>
          <w:rFonts w:ascii="Times New Roman" w:eastAsia="Times New Roman" w:hAnsi="Times New Roman"/>
          <w:sz w:val="26"/>
          <w:szCs w:val="26"/>
          <w:lang w:val="x-none" w:eastAsia="x-none"/>
        </w:rPr>
        <w:t xml:space="preserve"> организации моего пропуска на объекты ООО «Газпром добыча Уренгой» и информационного обеспечения пропускного режима на данных объектах (формирования внутренних справочных материалов о посещении объектов ООО «Газпром добыча Уренгой»)</w:t>
      </w:r>
      <w:r w:rsidRPr="00D24FC0">
        <w:rPr>
          <w:rFonts w:ascii="Times New Roman" w:hAnsi="Times New Roman"/>
          <w:b/>
          <w:bCs/>
          <w:sz w:val="26"/>
          <w:szCs w:val="26"/>
          <w:shd w:val="clear" w:color="auto" w:fill="FFFFFF"/>
          <w:lang w:val="x-none" w:eastAsia="x-none"/>
        </w:rPr>
        <w:t xml:space="preserve"> согласие на обработку,</w:t>
      </w:r>
      <w:r w:rsidRPr="00D24FC0">
        <w:rPr>
          <w:rFonts w:ascii="Times New Roman" w:eastAsia="Times New Roman" w:hAnsi="Times New Roman"/>
          <w:sz w:val="26"/>
          <w:szCs w:val="26"/>
          <w:lang w:val="x-none" w:eastAsia="x-none"/>
        </w:rPr>
        <w:t xml:space="preserve"> предполагающую сбор, запись, систематизацию, накопление, хранение, уточнение (обновление, изменение), извлечение, использование, передачу (предоставление, доступ) третьим лицам*</w:t>
      </w:r>
      <w:r w:rsidRPr="00D24FC0">
        <w:rPr>
          <w:rFonts w:ascii="Times New Roman" w:eastAsia="Times New Roman" w:hAnsi="Times New Roman"/>
          <w:sz w:val="26"/>
          <w:szCs w:val="26"/>
          <w:lang w:eastAsia="x-none"/>
        </w:rPr>
        <w:t>_________________________________</w:t>
      </w:r>
      <w:r w:rsidRPr="00D24FC0">
        <w:rPr>
          <w:rFonts w:ascii="Times New Roman" w:eastAsia="Times New Roman" w:hAnsi="Times New Roman"/>
          <w:sz w:val="26"/>
          <w:szCs w:val="26"/>
          <w:lang w:val="x-none" w:eastAsia="x-none"/>
        </w:rPr>
        <w:t>, обезличивание, блокирование, удаление и уничтожение моих</w:t>
      </w:r>
      <w:r w:rsidRPr="00D24FC0">
        <w:rPr>
          <w:rFonts w:ascii="Times New Roman" w:hAnsi="Times New Roman"/>
          <w:b/>
          <w:bCs/>
          <w:sz w:val="26"/>
          <w:szCs w:val="26"/>
          <w:shd w:val="clear" w:color="auto" w:fill="FFFFFF"/>
          <w:lang w:val="x-none" w:eastAsia="x-none"/>
        </w:rPr>
        <w:t xml:space="preserve"> персональных данных,</w:t>
      </w:r>
      <w:r w:rsidRPr="00D24FC0">
        <w:rPr>
          <w:rFonts w:ascii="Times New Roman" w:eastAsia="Times New Roman" w:hAnsi="Times New Roman"/>
          <w:sz w:val="26"/>
          <w:szCs w:val="26"/>
          <w:lang w:val="x-none" w:eastAsia="x-none"/>
        </w:rPr>
        <w:t xml:space="preserve"> включающих фамилию, имя, отчество, год, месяц, число и место рождения, адрес регистрации, сведения, содержащиеся в документах, удостоверяющих личность, место работы и занимаемую должность, телефонный абонентский номер (рабочий, мобильный), фотографию и/или цифровое фотографическое изображение (биометрические персональные данные)</w:t>
      </w:r>
      <w:r w:rsidRPr="00D24FC0">
        <w:rPr>
          <w:rFonts w:ascii="Times New Roman" w:eastAsia="Times New Roman" w:hAnsi="Times New Roman"/>
          <w:sz w:val="26"/>
          <w:szCs w:val="26"/>
          <w:lang w:eastAsia="x-none"/>
        </w:rPr>
        <w:t>.</w:t>
      </w:r>
    </w:p>
    <w:p w:rsidR="00C5085E" w:rsidRPr="00D24FC0" w:rsidRDefault="00C5085E" w:rsidP="00D24FC0">
      <w:pPr>
        <w:spacing w:after="0" w:line="240" w:lineRule="auto"/>
        <w:ind w:right="34" w:firstLine="567"/>
        <w:jc w:val="both"/>
        <w:rPr>
          <w:rFonts w:ascii="Times New Roman" w:eastAsia="Times New Roman" w:hAnsi="Times New Roman"/>
          <w:sz w:val="26"/>
          <w:szCs w:val="26"/>
          <w:lang w:eastAsia="x-none"/>
        </w:rPr>
      </w:pPr>
      <w:r w:rsidRPr="00D24FC0">
        <w:rPr>
          <w:rFonts w:ascii="Times New Roman" w:eastAsia="Times New Roman" w:hAnsi="Times New Roman"/>
          <w:sz w:val="26"/>
          <w:szCs w:val="26"/>
          <w:lang w:val="x-none" w:eastAsia="x-none"/>
        </w:rPr>
        <w:t>В случае изменения моих персональных данных обязуюсь информировать об этом ООО «Газпром добыча Уренгой» в письменной форме и представить копии подтверждающих документов</w:t>
      </w:r>
      <w:r w:rsidRPr="00D24FC0">
        <w:rPr>
          <w:rFonts w:ascii="Times New Roman" w:eastAsia="Times New Roman" w:hAnsi="Times New Roman"/>
          <w:sz w:val="26"/>
          <w:szCs w:val="26"/>
          <w:lang w:eastAsia="x-none"/>
        </w:rPr>
        <w:t>.</w:t>
      </w:r>
    </w:p>
    <w:p w:rsidR="00C5085E" w:rsidRPr="00D24FC0" w:rsidRDefault="00C5085E" w:rsidP="00D24FC0">
      <w:pPr>
        <w:spacing w:after="0" w:line="240" w:lineRule="auto"/>
        <w:ind w:right="34" w:firstLine="567"/>
        <w:jc w:val="both"/>
        <w:rPr>
          <w:rFonts w:ascii="Times New Roman" w:eastAsia="Times New Roman" w:hAnsi="Times New Roman"/>
          <w:sz w:val="26"/>
          <w:szCs w:val="26"/>
          <w:lang w:val="x-none" w:eastAsia="x-none"/>
        </w:rPr>
      </w:pPr>
      <w:r w:rsidRPr="00D24FC0">
        <w:rPr>
          <w:rFonts w:ascii="Times New Roman" w:eastAsia="Times New Roman" w:hAnsi="Times New Roman"/>
          <w:sz w:val="26"/>
          <w:szCs w:val="26"/>
          <w:lang w:val="x-none" w:eastAsia="x-none"/>
        </w:rPr>
        <w:t>Обработка моих персональных данных может осуществляться как с использованием средств автоматизации, в том числе в информационно-телекоммуникационных сетях, так и без использования таких средств.</w:t>
      </w:r>
    </w:p>
    <w:p w:rsidR="00C5085E" w:rsidRPr="00D24FC0" w:rsidRDefault="00C5085E" w:rsidP="00D24FC0">
      <w:pPr>
        <w:spacing w:after="0" w:line="240" w:lineRule="auto"/>
        <w:ind w:right="34" w:firstLine="567"/>
        <w:jc w:val="both"/>
        <w:rPr>
          <w:rFonts w:ascii="Times New Roman" w:hAnsi="Times New Roman"/>
          <w:sz w:val="26"/>
          <w:szCs w:val="26"/>
        </w:rPr>
      </w:pPr>
      <w:r w:rsidRPr="00D24FC0">
        <w:rPr>
          <w:rFonts w:ascii="Times New Roman" w:eastAsia="Times New Roman" w:hAnsi="Times New Roman"/>
          <w:sz w:val="26"/>
          <w:szCs w:val="26"/>
          <w:lang w:val="x-none" w:eastAsia="x-none"/>
        </w:rPr>
        <w:t>Согласие вступает в силу со дня его подписания и действует в течение 30 дней с момента прекращения действия моего пропуска на объекты ООО «Газпром добыча Уренгой».</w:t>
      </w:r>
      <w:r w:rsidRPr="00D24FC0">
        <w:rPr>
          <w:rFonts w:ascii="Times New Roman" w:eastAsia="Times New Roman" w:hAnsi="Times New Roman"/>
          <w:sz w:val="26"/>
          <w:szCs w:val="26"/>
          <w:lang w:eastAsia="x-none"/>
        </w:rPr>
        <w:t xml:space="preserve"> </w:t>
      </w:r>
      <w:r w:rsidRPr="00D24FC0">
        <w:rPr>
          <w:rFonts w:ascii="Times New Roman" w:hAnsi="Times New Roman"/>
          <w:sz w:val="26"/>
          <w:szCs w:val="26"/>
        </w:rPr>
        <w:t>Согласие может быть отозвано в любое время на основании моего письменного заявления. В случае отзыва настоящего Согласия ООО «Газпром добыча Уренгой» вправе обрабатывать мои персональные данные в случаях и в порядке, предусмотренных Федеральным законом «О персональных данных».</w:t>
      </w:r>
    </w:p>
    <w:p w:rsidR="00A64E59" w:rsidRDefault="00A64E59" w:rsidP="00D24FC0">
      <w:pPr>
        <w:spacing w:after="0" w:line="240" w:lineRule="auto"/>
        <w:ind w:right="34"/>
        <w:jc w:val="both"/>
        <w:rPr>
          <w:rFonts w:ascii="Times New Roman" w:hAnsi="Times New Roman"/>
          <w:sz w:val="26"/>
          <w:szCs w:val="26"/>
        </w:rPr>
      </w:pPr>
    </w:p>
    <w:p w:rsidR="00C5085E" w:rsidRPr="00D24FC0" w:rsidRDefault="00C5085E" w:rsidP="00D24FC0">
      <w:pPr>
        <w:spacing w:after="0" w:line="240" w:lineRule="auto"/>
        <w:ind w:right="34"/>
        <w:jc w:val="both"/>
        <w:rPr>
          <w:rFonts w:ascii="Times New Roman" w:hAnsi="Times New Roman"/>
          <w:bCs/>
          <w:sz w:val="26"/>
          <w:szCs w:val="26"/>
        </w:rPr>
      </w:pPr>
      <w:r w:rsidRPr="00D24FC0">
        <w:rPr>
          <w:rFonts w:ascii="Times New Roman" w:hAnsi="Times New Roman"/>
          <w:sz w:val="26"/>
          <w:szCs w:val="26"/>
        </w:rPr>
        <w:t>«_____»_____________ 20___г.   _____</w:t>
      </w:r>
      <w:r w:rsidR="00A254E3" w:rsidRPr="00D24FC0">
        <w:rPr>
          <w:rFonts w:ascii="Times New Roman" w:hAnsi="Times New Roman"/>
          <w:sz w:val="26"/>
          <w:szCs w:val="26"/>
        </w:rPr>
        <w:t>___</w:t>
      </w:r>
      <w:r w:rsidRPr="00D24FC0">
        <w:rPr>
          <w:rFonts w:ascii="Times New Roman" w:hAnsi="Times New Roman"/>
          <w:sz w:val="26"/>
          <w:szCs w:val="26"/>
        </w:rPr>
        <w:t>______    _____________________________</w:t>
      </w:r>
      <w:r w:rsidRPr="00D24FC0">
        <w:rPr>
          <w:rFonts w:ascii="Times New Roman" w:hAnsi="Times New Roman"/>
          <w:bCs/>
          <w:sz w:val="26"/>
          <w:szCs w:val="26"/>
        </w:rPr>
        <w:t xml:space="preserve">           </w:t>
      </w:r>
    </w:p>
    <w:p w:rsidR="00C5085E" w:rsidRPr="00A64E59" w:rsidRDefault="00C5085E" w:rsidP="00D24FC0">
      <w:pPr>
        <w:spacing w:after="0" w:line="240" w:lineRule="auto"/>
        <w:ind w:right="34" w:firstLine="567"/>
        <w:jc w:val="both"/>
        <w:rPr>
          <w:rFonts w:ascii="Times New Roman" w:eastAsia="Times New Roman" w:hAnsi="Times New Roman"/>
          <w:sz w:val="20"/>
          <w:szCs w:val="20"/>
          <w:lang w:val="x-none" w:eastAsia="x-none"/>
        </w:rPr>
      </w:pPr>
      <w:r w:rsidRPr="00A64E59">
        <w:rPr>
          <w:rFonts w:ascii="Times New Roman" w:hAnsi="Times New Roman"/>
          <w:bCs/>
          <w:sz w:val="20"/>
          <w:szCs w:val="20"/>
        </w:rPr>
        <w:t xml:space="preserve">              </w:t>
      </w:r>
      <w:r w:rsidR="00CD135A" w:rsidRPr="00A64E59">
        <w:rPr>
          <w:rFonts w:ascii="Times New Roman" w:hAnsi="Times New Roman"/>
          <w:bCs/>
          <w:sz w:val="20"/>
          <w:szCs w:val="20"/>
        </w:rPr>
        <w:t>(</w:t>
      </w:r>
      <w:proofErr w:type="gramStart"/>
      <w:r w:rsidRPr="00A64E59">
        <w:rPr>
          <w:rFonts w:ascii="Times New Roman" w:hAnsi="Times New Roman"/>
          <w:bCs/>
          <w:sz w:val="20"/>
          <w:szCs w:val="20"/>
        </w:rPr>
        <w:t xml:space="preserve">дата)   </w:t>
      </w:r>
      <w:proofErr w:type="gramEnd"/>
      <w:r w:rsidRPr="00A64E59">
        <w:rPr>
          <w:rFonts w:ascii="Times New Roman" w:hAnsi="Times New Roman"/>
          <w:bCs/>
          <w:sz w:val="20"/>
          <w:szCs w:val="20"/>
        </w:rPr>
        <w:t xml:space="preserve">                                           (подпись)                                 (расшифровка подписи)</w:t>
      </w:r>
    </w:p>
    <w:p w:rsidR="004256D5" w:rsidRPr="00A64E59" w:rsidRDefault="00C5085E" w:rsidP="00D24FC0">
      <w:pPr>
        <w:pStyle w:val="af5"/>
        <w:ind w:firstLine="567"/>
        <w:jc w:val="left"/>
        <w:rPr>
          <w:rFonts w:ascii="Times New Roman" w:hAnsi="Times New Roman"/>
          <w:b w:val="0"/>
          <w:sz w:val="20"/>
          <w:szCs w:val="20"/>
        </w:rPr>
      </w:pPr>
      <w:r w:rsidRPr="00A64E59">
        <w:rPr>
          <w:rFonts w:ascii="Times New Roman" w:hAnsi="Times New Roman"/>
          <w:i/>
          <w:sz w:val="20"/>
          <w:szCs w:val="20"/>
        </w:rPr>
        <w:t>* Указывается, кому предполагается передача персональных данных (наименование либо фамилия, имя, отчество и адрес юридического(их) или физического лица).</w:t>
      </w:r>
    </w:p>
    <w:tbl>
      <w:tblPr>
        <w:tblW w:w="0" w:type="auto"/>
        <w:tblInd w:w="-108" w:type="dxa"/>
        <w:tblCellMar>
          <w:left w:w="0" w:type="dxa"/>
          <w:right w:w="0" w:type="dxa"/>
        </w:tblCellMar>
        <w:tblLook w:val="04A0" w:firstRow="1" w:lastRow="0" w:firstColumn="1" w:lastColumn="0" w:noHBand="0" w:noVBand="1"/>
      </w:tblPr>
      <w:tblGrid>
        <w:gridCol w:w="4926"/>
        <w:gridCol w:w="4927"/>
      </w:tblGrid>
      <w:tr w:rsidR="00B411B1" w:rsidRPr="00D24FC0" w:rsidTr="00362729">
        <w:trPr>
          <w:trHeight w:val="828"/>
        </w:trPr>
        <w:tc>
          <w:tcPr>
            <w:tcW w:w="4926" w:type="dxa"/>
            <w:shd w:val="clear" w:color="auto" w:fill="auto"/>
          </w:tcPr>
          <w:p w:rsidR="00C5085E" w:rsidRPr="00D24FC0" w:rsidRDefault="00C5085E" w:rsidP="00D24FC0">
            <w:pPr>
              <w:spacing w:after="0" w:line="240" w:lineRule="auto"/>
              <w:ind w:firstLine="567"/>
              <w:rPr>
                <w:rFonts w:ascii="Times New Roman" w:eastAsia="Times New Roman" w:hAnsi="Times New Roman"/>
                <w:b/>
                <w:sz w:val="26"/>
                <w:szCs w:val="26"/>
                <w:lang w:eastAsia="ru-RU"/>
              </w:rPr>
            </w:pPr>
          </w:p>
          <w:p w:rsidR="00C5085E" w:rsidRPr="00D24FC0" w:rsidRDefault="00C5085E" w:rsidP="00D24FC0">
            <w:pPr>
              <w:spacing w:after="0" w:line="240" w:lineRule="auto"/>
              <w:ind w:firstLine="567"/>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Поставщик</w:t>
            </w:r>
          </w:p>
          <w:p w:rsidR="00C5085E" w:rsidRPr="00D24FC0" w:rsidRDefault="00C5085E" w:rsidP="00D24FC0">
            <w:pPr>
              <w:spacing w:after="0" w:line="240" w:lineRule="auto"/>
              <w:ind w:firstLine="567"/>
              <w:rPr>
                <w:rFonts w:ascii="Times New Roman" w:eastAsia="Times New Roman" w:hAnsi="Times New Roman"/>
                <w:b/>
                <w:sz w:val="26"/>
                <w:szCs w:val="26"/>
                <w:lang w:eastAsia="ru-RU"/>
              </w:rPr>
            </w:pPr>
          </w:p>
          <w:p w:rsidR="00C5085E" w:rsidRPr="00D24FC0" w:rsidRDefault="00C5085E" w:rsidP="00D24FC0">
            <w:pPr>
              <w:tabs>
                <w:tab w:val="left" w:pos="5670"/>
              </w:tabs>
              <w:spacing w:after="0" w:line="240" w:lineRule="auto"/>
              <w:ind w:firstLine="567"/>
              <w:jc w:val="both"/>
              <w:outlineLvl w:val="0"/>
              <w:rPr>
                <w:rFonts w:ascii="Times New Roman" w:eastAsia="Times New Roman" w:hAnsi="Times New Roman"/>
                <w:sz w:val="26"/>
                <w:szCs w:val="26"/>
                <w:lang w:eastAsia="ru-RU"/>
              </w:rPr>
            </w:pPr>
            <w:r w:rsidRPr="00D24FC0">
              <w:rPr>
                <w:rFonts w:ascii="Times New Roman" w:eastAsia="Batang" w:hAnsi="Times New Roman"/>
                <w:bCs/>
                <w:sz w:val="26"/>
                <w:szCs w:val="26"/>
                <w:lang w:eastAsia="ru-RU"/>
              </w:rPr>
              <w:t>_______________/</w:t>
            </w:r>
            <w:r w:rsidR="005247C2">
              <w:rPr>
                <w:rFonts w:ascii="Times New Roman" w:eastAsia="Batang" w:hAnsi="Times New Roman"/>
                <w:b/>
                <w:bCs/>
                <w:sz w:val="26"/>
                <w:szCs w:val="26"/>
                <w:lang w:eastAsia="ru-RU"/>
              </w:rPr>
              <w:t>______________</w:t>
            </w:r>
            <w:r w:rsidRPr="00D24FC0">
              <w:rPr>
                <w:rFonts w:ascii="Times New Roman" w:eastAsia="Batang" w:hAnsi="Times New Roman"/>
                <w:bCs/>
                <w:sz w:val="26"/>
                <w:szCs w:val="26"/>
                <w:lang w:eastAsia="ru-RU"/>
              </w:rPr>
              <w:t>/</w:t>
            </w:r>
          </w:p>
        </w:tc>
        <w:tc>
          <w:tcPr>
            <w:tcW w:w="4927" w:type="dxa"/>
            <w:shd w:val="clear" w:color="auto" w:fill="auto"/>
          </w:tcPr>
          <w:p w:rsidR="00C5085E" w:rsidRPr="00D24FC0" w:rsidRDefault="00C5085E" w:rsidP="00D24FC0">
            <w:pPr>
              <w:tabs>
                <w:tab w:val="left" w:pos="5670"/>
              </w:tabs>
              <w:spacing w:after="0" w:line="240" w:lineRule="auto"/>
              <w:ind w:firstLine="567"/>
              <w:jc w:val="both"/>
              <w:outlineLvl w:val="0"/>
              <w:rPr>
                <w:rFonts w:ascii="Times New Roman" w:eastAsia="Times New Roman" w:hAnsi="Times New Roman"/>
                <w:b/>
                <w:sz w:val="26"/>
                <w:szCs w:val="26"/>
                <w:lang w:eastAsia="ru-RU"/>
              </w:rPr>
            </w:pPr>
          </w:p>
          <w:p w:rsidR="00C5085E" w:rsidRPr="00D24FC0" w:rsidRDefault="00C5085E" w:rsidP="00D24FC0">
            <w:pPr>
              <w:tabs>
                <w:tab w:val="left" w:pos="5670"/>
              </w:tabs>
              <w:spacing w:after="0" w:line="240" w:lineRule="auto"/>
              <w:ind w:firstLine="567"/>
              <w:jc w:val="both"/>
              <w:outlineLvl w:val="0"/>
              <w:rPr>
                <w:rFonts w:ascii="Times New Roman" w:eastAsia="Times New Roman" w:hAnsi="Times New Roman"/>
                <w:b/>
                <w:sz w:val="26"/>
                <w:szCs w:val="26"/>
                <w:lang w:eastAsia="ru-RU"/>
              </w:rPr>
            </w:pPr>
            <w:r w:rsidRPr="00D24FC0">
              <w:rPr>
                <w:rFonts w:ascii="Times New Roman" w:eastAsia="Times New Roman" w:hAnsi="Times New Roman"/>
                <w:b/>
                <w:sz w:val="26"/>
                <w:szCs w:val="26"/>
                <w:lang w:eastAsia="ru-RU"/>
              </w:rPr>
              <w:t>Покупатель</w:t>
            </w:r>
          </w:p>
          <w:p w:rsidR="00C5085E" w:rsidRPr="00D24FC0" w:rsidRDefault="00C5085E" w:rsidP="00D24FC0">
            <w:pPr>
              <w:tabs>
                <w:tab w:val="left" w:pos="5670"/>
              </w:tabs>
              <w:spacing w:after="0" w:line="240" w:lineRule="auto"/>
              <w:ind w:firstLine="567"/>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 xml:space="preserve"> </w:t>
            </w:r>
          </w:p>
          <w:p w:rsidR="00C5085E" w:rsidRPr="00D24FC0" w:rsidRDefault="00C5085E" w:rsidP="00D24FC0">
            <w:pPr>
              <w:tabs>
                <w:tab w:val="left" w:pos="5670"/>
              </w:tabs>
              <w:spacing w:after="0" w:line="240" w:lineRule="auto"/>
              <w:ind w:firstLine="567"/>
              <w:jc w:val="both"/>
              <w:outlineLvl w:val="0"/>
              <w:rPr>
                <w:rFonts w:ascii="Times New Roman" w:eastAsia="Batang" w:hAnsi="Times New Roman"/>
                <w:bCs/>
                <w:sz w:val="26"/>
                <w:szCs w:val="26"/>
                <w:lang w:eastAsia="ru-RU"/>
              </w:rPr>
            </w:pPr>
            <w:r w:rsidRPr="00D24FC0">
              <w:rPr>
                <w:rFonts w:ascii="Times New Roman" w:eastAsia="Batang" w:hAnsi="Times New Roman"/>
                <w:bCs/>
                <w:sz w:val="26"/>
                <w:szCs w:val="26"/>
                <w:lang w:eastAsia="ru-RU"/>
              </w:rPr>
              <w:t>_______________/</w:t>
            </w:r>
            <w:r w:rsidR="00212858" w:rsidRPr="00D24FC0">
              <w:rPr>
                <w:rFonts w:ascii="Times New Roman" w:eastAsia="Batang" w:hAnsi="Times New Roman"/>
                <w:bCs/>
                <w:sz w:val="26"/>
                <w:szCs w:val="26"/>
                <w:lang w:eastAsia="ru-RU"/>
              </w:rPr>
              <w:t>_____________</w:t>
            </w:r>
            <w:r w:rsidRPr="00D24FC0">
              <w:rPr>
                <w:rFonts w:ascii="Times New Roman" w:eastAsia="Batang" w:hAnsi="Times New Roman"/>
                <w:bCs/>
                <w:sz w:val="26"/>
                <w:szCs w:val="26"/>
                <w:lang w:eastAsia="ru-RU"/>
              </w:rPr>
              <w:t>/</w:t>
            </w:r>
          </w:p>
        </w:tc>
      </w:tr>
    </w:tbl>
    <w:p w:rsidR="004256D5" w:rsidRPr="00D24FC0" w:rsidRDefault="004256D5" w:rsidP="00D24FC0">
      <w:pPr>
        <w:pStyle w:val="af5"/>
        <w:jc w:val="right"/>
        <w:rPr>
          <w:rFonts w:ascii="Times New Roman" w:hAnsi="Times New Roman"/>
          <w:b w:val="0"/>
          <w:sz w:val="26"/>
          <w:szCs w:val="26"/>
        </w:rPr>
      </w:pPr>
    </w:p>
    <w:sectPr w:rsidR="004256D5" w:rsidRPr="00D24FC0" w:rsidSect="00C5085E">
      <w:pgSz w:w="11900" w:h="16840"/>
      <w:pgMar w:top="1134" w:right="851" w:bottom="28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54" w:rsidRDefault="00415954" w:rsidP="00747EE0">
      <w:pPr>
        <w:spacing w:after="0" w:line="240" w:lineRule="auto"/>
      </w:pPr>
      <w:r>
        <w:separator/>
      </w:r>
    </w:p>
  </w:endnote>
  <w:endnote w:type="continuationSeparator" w:id="0">
    <w:p w:rsidR="00415954" w:rsidRDefault="00415954" w:rsidP="00747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54" w:rsidRDefault="00415954" w:rsidP="00747EE0">
      <w:pPr>
        <w:spacing w:after="0" w:line="240" w:lineRule="auto"/>
      </w:pPr>
      <w:r>
        <w:separator/>
      </w:r>
    </w:p>
  </w:footnote>
  <w:footnote w:type="continuationSeparator" w:id="0">
    <w:p w:rsidR="00415954" w:rsidRDefault="00415954" w:rsidP="00747E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0E4" w:rsidRPr="009543AB" w:rsidRDefault="00FD30E4" w:rsidP="004256D5">
    <w:pPr>
      <w:pStyle w:val="a4"/>
      <w:jc w:val="right"/>
      <w:rPr>
        <w:sz w:val="24"/>
        <w:szCs w:val="24"/>
      </w:rPr>
    </w:pPr>
    <w:r w:rsidRPr="009543AB">
      <w:rPr>
        <w:sz w:val="24"/>
        <w:szCs w:val="24"/>
      </w:rPr>
      <w:fldChar w:fldCharType="begin"/>
    </w:r>
    <w:r w:rsidRPr="009543AB">
      <w:rPr>
        <w:sz w:val="24"/>
        <w:szCs w:val="24"/>
      </w:rPr>
      <w:instrText>PAGE   \* MERGEFORMAT</w:instrText>
    </w:r>
    <w:r w:rsidRPr="009543AB">
      <w:rPr>
        <w:sz w:val="24"/>
        <w:szCs w:val="24"/>
      </w:rPr>
      <w:fldChar w:fldCharType="separate"/>
    </w:r>
    <w:r w:rsidR="00945F3F">
      <w:rPr>
        <w:noProof/>
        <w:sz w:val="24"/>
        <w:szCs w:val="24"/>
      </w:rPr>
      <w:t>24</w:t>
    </w:r>
    <w:r w:rsidRPr="009543AB">
      <w:rPr>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0099B"/>
    <w:multiLevelType w:val="multilevel"/>
    <w:tmpl w:val="F8EE5A7E"/>
    <w:lvl w:ilvl="0">
      <w:start w:val="5"/>
      <w:numFmt w:val="decimal"/>
      <w:lvlText w:val="%1."/>
      <w:lvlJc w:val="left"/>
      <w:pPr>
        <w:ind w:left="675" w:hanging="675"/>
      </w:pPr>
      <w:rPr>
        <w:rFonts w:hint="default"/>
        <w:b/>
        <w:color w:val="000000"/>
      </w:rPr>
    </w:lvl>
    <w:lvl w:ilvl="1">
      <w:start w:val="3"/>
      <w:numFmt w:val="decimal"/>
      <w:lvlText w:val="%1.%2."/>
      <w:lvlJc w:val="left"/>
      <w:pPr>
        <w:ind w:left="1060" w:hanging="720"/>
      </w:pPr>
      <w:rPr>
        <w:rFonts w:hint="default"/>
        <w:b w:val="0"/>
        <w:color w:val="000000"/>
      </w:rPr>
    </w:lvl>
    <w:lvl w:ilvl="2">
      <w:start w:val="1"/>
      <w:numFmt w:val="decimal"/>
      <w:lvlText w:val="%1.%2.%3."/>
      <w:lvlJc w:val="left"/>
      <w:pPr>
        <w:ind w:left="1400" w:hanging="720"/>
      </w:pPr>
      <w:rPr>
        <w:rFonts w:hint="default"/>
        <w:b w:val="0"/>
        <w:color w:val="000000"/>
      </w:rPr>
    </w:lvl>
    <w:lvl w:ilvl="3">
      <w:start w:val="1"/>
      <w:numFmt w:val="decimal"/>
      <w:lvlText w:val="%1.%2.%3.%4."/>
      <w:lvlJc w:val="left"/>
      <w:pPr>
        <w:ind w:left="2100" w:hanging="1080"/>
      </w:pPr>
      <w:rPr>
        <w:rFonts w:hint="default"/>
        <w:color w:val="000000"/>
      </w:rPr>
    </w:lvl>
    <w:lvl w:ilvl="4">
      <w:start w:val="1"/>
      <w:numFmt w:val="decimal"/>
      <w:lvlText w:val="%1.%2.%3.%4.%5."/>
      <w:lvlJc w:val="left"/>
      <w:pPr>
        <w:ind w:left="2440" w:hanging="1080"/>
      </w:pPr>
      <w:rPr>
        <w:rFonts w:hint="default"/>
        <w:color w:val="000000"/>
      </w:rPr>
    </w:lvl>
    <w:lvl w:ilvl="5">
      <w:start w:val="1"/>
      <w:numFmt w:val="decimal"/>
      <w:lvlText w:val="%1.%2.%3.%4.%5.%6."/>
      <w:lvlJc w:val="left"/>
      <w:pPr>
        <w:ind w:left="3140" w:hanging="1440"/>
      </w:pPr>
      <w:rPr>
        <w:rFonts w:hint="default"/>
        <w:color w:val="000000"/>
      </w:rPr>
    </w:lvl>
    <w:lvl w:ilvl="6">
      <w:start w:val="1"/>
      <w:numFmt w:val="decimal"/>
      <w:lvlText w:val="%1.%2.%3.%4.%5.%6.%7."/>
      <w:lvlJc w:val="left"/>
      <w:pPr>
        <w:ind w:left="3840" w:hanging="1800"/>
      </w:pPr>
      <w:rPr>
        <w:rFonts w:hint="default"/>
        <w:color w:val="000000"/>
      </w:rPr>
    </w:lvl>
    <w:lvl w:ilvl="7">
      <w:start w:val="1"/>
      <w:numFmt w:val="decimal"/>
      <w:lvlText w:val="%1.%2.%3.%4.%5.%6.%7.%8."/>
      <w:lvlJc w:val="left"/>
      <w:pPr>
        <w:ind w:left="4180" w:hanging="1800"/>
      </w:pPr>
      <w:rPr>
        <w:rFonts w:hint="default"/>
        <w:color w:val="000000"/>
      </w:rPr>
    </w:lvl>
    <w:lvl w:ilvl="8">
      <w:start w:val="1"/>
      <w:numFmt w:val="decimal"/>
      <w:lvlText w:val="%1.%2.%3.%4.%5.%6.%7.%8.%9."/>
      <w:lvlJc w:val="left"/>
      <w:pPr>
        <w:ind w:left="4880" w:hanging="2160"/>
      </w:pPr>
      <w:rPr>
        <w:rFonts w:hint="default"/>
        <w:color w:val="000000"/>
      </w:rPr>
    </w:lvl>
  </w:abstractNum>
  <w:abstractNum w:abstractNumId="1" w15:restartNumberingAfterBreak="0">
    <w:nsid w:val="0B986D98"/>
    <w:multiLevelType w:val="multilevel"/>
    <w:tmpl w:val="42D41FE4"/>
    <w:lvl w:ilvl="0">
      <w:start w:val="9"/>
      <w:numFmt w:val="decimal"/>
      <w:lvlText w:val="%1."/>
      <w:lvlJc w:val="left"/>
      <w:pPr>
        <w:ind w:left="450" w:hanging="450"/>
      </w:pPr>
      <w:rPr>
        <w:rFonts w:hint="default"/>
        <w:b/>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2" w15:restartNumberingAfterBreak="0">
    <w:nsid w:val="0C927554"/>
    <w:multiLevelType w:val="hybridMultilevel"/>
    <w:tmpl w:val="E6E6CB02"/>
    <w:lvl w:ilvl="0" w:tplc="76AAC48A">
      <w:start w:val="1"/>
      <w:numFmt w:val="bullet"/>
      <w:lvlText w:val="−"/>
      <w:lvlJc w:val="left"/>
      <w:pPr>
        <w:ind w:left="26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Times New Roman"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Times New Roman"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Times New Roman" w:hint="default"/>
      </w:rPr>
    </w:lvl>
    <w:lvl w:ilvl="8" w:tplc="04190005">
      <w:start w:val="1"/>
      <w:numFmt w:val="bullet"/>
      <w:lvlText w:val=""/>
      <w:lvlJc w:val="left"/>
      <w:pPr>
        <w:ind w:left="7200" w:hanging="360"/>
      </w:pPr>
      <w:rPr>
        <w:rFonts w:ascii="Wingdings" w:hAnsi="Wingdings" w:hint="default"/>
      </w:rPr>
    </w:lvl>
  </w:abstractNum>
  <w:abstractNum w:abstractNumId="3" w15:restartNumberingAfterBreak="0">
    <w:nsid w:val="0F321181"/>
    <w:multiLevelType w:val="hybridMultilevel"/>
    <w:tmpl w:val="D332A354"/>
    <w:lvl w:ilvl="0" w:tplc="80886958">
      <w:start w:val="1"/>
      <w:numFmt w:val="decimal"/>
      <w:lvlText w:val="1.5.%1."/>
      <w:lvlJc w:val="left"/>
      <w:pPr>
        <w:ind w:left="1429" w:hanging="360"/>
      </w:pPr>
      <w:rPr>
        <w:rFonts w:ascii="Times New Roman" w:hAnsi="Times New Roman" w:hint="default"/>
        <w:b w:val="0"/>
        <w:i w:val="0"/>
        <w:color w:val="auto"/>
        <w:spacing w:val="0"/>
        <w:w w:val="100"/>
        <w:position w:val="0"/>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41E7808"/>
    <w:multiLevelType w:val="hybridMultilevel"/>
    <w:tmpl w:val="EEEC8F42"/>
    <w:lvl w:ilvl="0" w:tplc="4202AE6C">
      <w:start w:val="1"/>
      <w:numFmt w:val="decimal"/>
      <w:lvlText w:val="5.%1."/>
      <w:lvlJc w:val="left"/>
      <w:pPr>
        <w:ind w:left="720" w:hanging="360"/>
      </w:pPr>
      <w:rPr>
        <w:rFonts w:ascii="Times New Roman" w:hAnsi="Times New Roman" w:hint="default"/>
        <w:b w:val="0"/>
        <w:i w:val="0"/>
        <w:color w:val="auto"/>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386A3E"/>
    <w:multiLevelType w:val="hybridMultilevel"/>
    <w:tmpl w:val="31BC5F16"/>
    <w:lvl w:ilvl="0" w:tplc="76AAC48A">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241B4D61"/>
    <w:multiLevelType w:val="multilevel"/>
    <w:tmpl w:val="8634137C"/>
    <w:lvl w:ilvl="0">
      <w:start w:val="8"/>
      <w:numFmt w:val="decimal"/>
      <w:lvlText w:val="%1."/>
      <w:lvlJc w:val="left"/>
      <w:pPr>
        <w:ind w:left="675" w:hanging="675"/>
      </w:pPr>
      <w:rPr>
        <w:rFonts w:hint="default"/>
        <w:b/>
      </w:rPr>
    </w:lvl>
    <w:lvl w:ilvl="1">
      <w:start w:val="3"/>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7" w15:restartNumberingAfterBreak="0">
    <w:nsid w:val="2AF708B7"/>
    <w:multiLevelType w:val="multilevel"/>
    <w:tmpl w:val="761695A2"/>
    <w:lvl w:ilvl="0">
      <w:start w:val="1"/>
      <w:numFmt w:val="decimal"/>
      <w:suff w:val="space"/>
      <w:lvlText w:val="%1."/>
      <w:lvlJc w:val="left"/>
      <w:pPr>
        <w:ind w:left="0" w:firstLine="0"/>
      </w:pPr>
      <w:rPr>
        <w:rFonts w:hint="default"/>
        <w:b/>
      </w:rPr>
    </w:lvl>
    <w:lvl w:ilvl="1">
      <w:start w:val="1"/>
      <w:numFmt w:val="decimal"/>
      <w:suff w:val="space"/>
      <w:lvlText w:val="%1.%2."/>
      <w:lvlJc w:val="left"/>
      <w:pPr>
        <w:ind w:left="-112" w:firstLine="680"/>
      </w:pPr>
      <w:rPr>
        <w:rFonts w:hint="default"/>
        <w:b w:val="0"/>
        <w:strike w:val="0"/>
      </w:rPr>
    </w:lvl>
    <w:lvl w:ilvl="2">
      <w:start w:val="1"/>
      <w:numFmt w:val="decimal"/>
      <w:suff w:val="space"/>
      <w:lvlText w:val="%1.%2.%3."/>
      <w:lvlJc w:val="left"/>
      <w:pPr>
        <w:ind w:left="0" w:firstLine="794"/>
      </w:pPr>
      <w:rPr>
        <w:rFonts w:hint="default"/>
        <w:b w:val="0"/>
        <w:strike w:val="0"/>
      </w:rPr>
    </w:lvl>
    <w:lvl w:ilvl="3">
      <w:start w:val="1"/>
      <w:numFmt w:val="decimal"/>
      <w:lvlText w:val="%1.%2.%3.%4."/>
      <w:lvlJc w:val="left"/>
      <w:pPr>
        <w:ind w:left="1728" w:hanging="648"/>
      </w:pPr>
      <w:rPr>
        <w:rFonts w:hint="default"/>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B244FAC"/>
    <w:multiLevelType w:val="hybridMultilevel"/>
    <w:tmpl w:val="9006AFD8"/>
    <w:lvl w:ilvl="0" w:tplc="92F66198">
      <w:start w:val="1"/>
      <w:numFmt w:val="decimal"/>
      <w:lvlText w:val="1.4.%1."/>
      <w:lvlJc w:val="left"/>
      <w:pPr>
        <w:ind w:left="720" w:hanging="360"/>
      </w:pPr>
      <w:rPr>
        <w:rFonts w:ascii="Times New Roman" w:hAnsi="Times New Roman" w:hint="default"/>
        <w:b w:val="0"/>
        <w:i w:val="0"/>
        <w:color w:val="auto"/>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8431B9"/>
    <w:multiLevelType w:val="hybridMultilevel"/>
    <w:tmpl w:val="D35E6FD8"/>
    <w:lvl w:ilvl="0" w:tplc="33FE2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CCA5B5D"/>
    <w:multiLevelType w:val="multilevel"/>
    <w:tmpl w:val="EDA8E1C0"/>
    <w:lvl w:ilvl="0">
      <w:start w:val="6"/>
      <w:numFmt w:val="decimal"/>
      <w:lvlText w:val="%1."/>
      <w:lvlJc w:val="left"/>
      <w:pPr>
        <w:ind w:left="450" w:hanging="450"/>
      </w:pPr>
      <w:rPr>
        <w:rFonts w:hint="default"/>
        <w:b/>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840" w:hanging="180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1" w15:restartNumberingAfterBreak="0">
    <w:nsid w:val="3D2629A1"/>
    <w:multiLevelType w:val="hybridMultilevel"/>
    <w:tmpl w:val="71761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8C28D4"/>
    <w:multiLevelType w:val="hybridMultilevel"/>
    <w:tmpl w:val="79DA4578"/>
    <w:lvl w:ilvl="0" w:tplc="33BE517C">
      <w:start w:val="1"/>
      <w:numFmt w:val="decimal"/>
      <w:lvlText w:val="1.%1."/>
      <w:lvlJc w:val="left"/>
      <w:pPr>
        <w:ind w:left="720" w:hanging="360"/>
      </w:pPr>
      <w:rPr>
        <w:rFonts w:ascii="Times New Roman" w:hAnsi="Times New Roman" w:hint="default"/>
        <w:b w:val="0"/>
        <w:i w:val="0"/>
        <w:color w:val="auto"/>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AA5366"/>
    <w:multiLevelType w:val="hybridMultilevel"/>
    <w:tmpl w:val="068A1A4E"/>
    <w:lvl w:ilvl="0" w:tplc="CAF83F70">
      <w:start w:val="1"/>
      <w:numFmt w:val="decimal"/>
      <w:lvlText w:val="4.%1."/>
      <w:lvlJc w:val="left"/>
      <w:pPr>
        <w:ind w:left="720" w:hanging="360"/>
      </w:pPr>
      <w:rPr>
        <w:rFonts w:ascii="Times New Roman" w:hAnsi="Times New Roman" w:hint="default"/>
        <w:b w:val="0"/>
        <w:i w:val="0"/>
        <w:color w:val="auto"/>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0D5E78"/>
    <w:multiLevelType w:val="multilevel"/>
    <w:tmpl w:val="A2AE564A"/>
    <w:lvl w:ilvl="0">
      <w:start w:val="2"/>
      <w:numFmt w:val="decimal"/>
      <w:lvlText w:val="%1."/>
      <w:lvlJc w:val="left"/>
      <w:pPr>
        <w:ind w:left="540" w:hanging="540"/>
      </w:pPr>
      <w:rPr>
        <w:rFonts w:hint="default"/>
        <w:color w:val="000000"/>
      </w:rPr>
    </w:lvl>
    <w:lvl w:ilvl="1">
      <w:start w:val="3"/>
      <w:numFmt w:val="decimal"/>
      <w:lvlText w:val="%1.%2."/>
      <w:lvlJc w:val="left"/>
      <w:pPr>
        <w:ind w:left="540" w:hanging="540"/>
      </w:pPr>
      <w:rPr>
        <w:rFonts w:hint="default"/>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60FD1850"/>
    <w:multiLevelType w:val="hybridMultilevel"/>
    <w:tmpl w:val="EA94F626"/>
    <w:lvl w:ilvl="0" w:tplc="EB42D624">
      <w:start w:val="1"/>
      <w:numFmt w:val="decimal"/>
      <w:lvlText w:val="3.%1."/>
      <w:lvlJc w:val="left"/>
      <w:pPr>
        <w:ind w:left="720" w:hanging="360"/>
      </w:pPr>
      <w:rPr>
        <w:rFonts w:ascii="Times New Roman" w:hAnsi="Times New Roman" w:hint="default"/>
        <w:b w:val="0"/>
        <w:i w:val="0"/>
        <w:color w:val="auto"/>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62664DE"/>
    <w:multiLevelType w:val="hybridMultilevel"/>
    <w:tmpl w:val="97FE6000"/>
    <w:lvl w:ilvl="0" w:tplc="FCA28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B7F0A36"/>
    <w:multiLevelType w:val="hybridMultilevel"/>
    <w:tmpl w:val="736A41EA"/>
    <w:lvl w:ilvl="0" w:tplc="6770A34C">
      <w:start w:val="1"/>
      <w:numFmt w:val="decimal"/>
      <w:lvlText w:val="2.%1."/>
      <w:lvlJc w:val="left"/>
      <w:pPr>
        <w:ind w:left="720" w:hanging="360"/>
      </w:pPr>
      <w:rPr>
        <w:rFonts w:ascii="Times New Roman" w:hAnsi="Times New Roman" w:hint="default"/>
        <w:b w:val="0"/>
        <w:i w:val="0"/>
        <w:color w:val="auto"/>
        <w:spacing w:val="0"/>
        <w:w w:val="100"/>
        <w:position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4"/>
  </w:num>
  <w:num w:numId="3">
    <w:abstractNumId w:val="6"/>
  </w:num>
  <w:num w:numId="4">
    <w:abstractNumId w:val="1"/>
  </w:num>
  <w:num w:numId="5">
    <w:abstractNumId w:val="0"/>
  </w:num>
  <w:num w:numId="6">
    <w:abstractNumId w:val="10"/>
  </w:num>
  <w:num w:numId="7">
    <w:abstractNumId w:val="9"/>
  </w:num>
  <w:num w:numId="8">
    <w:abstractNumId w:val="16"/>
  </w:num>
  <w:num w:numId="9">
    <w:abstractNumId w:val="15"/>
  </w:num>
  <w:num w:numId="10">
    <w:abstractNumId w:val="11"/>
  </w:num>
  <w:num w:numId="11">
    <w:abstractNumId w:val="12"/>
  </w:num>
  <w:num w:numId="12">
    <w:abstractNumId w:val="17"/>
  </w:num>
  <w:num w:numId="13">
    <w:abstractNumId w:val="8"/>
  </w:num>
  <w:num w:numId="14">
    <w:abstractNumId w:val="3"/>
  </w:num>
  <w:num w:numId="15">
    <w:abstractNumId w:val="13"/>
  </w:num>
  <w:num w:numId="16">
    <w:abstractNumId w:val="4"/>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E0"/>
    <w:rsid w:val="00010EC1"/>
    <w:rsid w:val="000265AB"/>
    <w:rsid w:val="000270B9"/>
    <w:rsid w:val="00027577"/>
    <w:rsid w:val="00031D34"/>
    <w:rsid w:val="00031DB1"/>
    <w:rsid w:val="000666D5"/>
    <w:rsid w:val="00084D2C"/>
    <w:rsid w:val="00084FFB"/>
    <w:rsid w:val="00096516"/>
    <w:rsid w:val="000D1190"/>
    <w:rsid w:val="000E0F8D"/>
    <w:rsid w:val="000E2314"/>
    <w:rsid w:val="000F4D7F"/>
    <w:rsid w:val="001015B0"/>
    <w:rsid w:val="00107575"/>
    <w:rsid w:val="001239DF"/>
    <w:rsid w:val="00126287"/>
    <w:rsid w:val="00133E6B"/>
    <w:rsid w:val="001341BA"/>
    <w:rsid w:val="00141387"/>
    <w:rsid w:val="001633FE"/>
    <w:rsid w:val="00174DDC"/>
    <w:rsid w:val="00182913"/>
    <w:rsid w:val="0018499F"/>
    <w:rsid w:val="00184CF3"/>
    <w:rsid w:val="001C601C"/>
    <w:rsid w:val="001F16E4"/>
    <w:rsid w:val="00205C8E"/>
    <w:rsid w:val="00207773"/>
    <w:rsid w:val="00212858"/>
    <w:rsid w:val="0021669F"/>
    <w:rsid w:val="002169AF"/>
    <w:rsid w:val="002549FF"/>
    <w:rsid w:val="00262AC5"/>
    <w:rsid w:val="002778DB"/>
    <w:rsid w:val="00294F0B"/>
    <w:rsid w:val="002A5D5B"/>
    <w:rsid w:val="002B0EFE"/>
    <w:rsid w:val="002C1218"/>
    <w:rsid w:val="002C40B3"/>
    <w:rsid w:val="002E52D9"/>
    <w:rsid w:val="002E6B4A"/>
    <w:rsid w:val="002E6ECE"/>
    <w:rsid w:val="002F69B6"/>
    <w:rsid w:val="0030479E"/>
    <w:rsid w:val="00305794"/>
    <w:rsid w:val="00305EE9"/>
    <w:rsid w:val="00316BD5"/>
    <w:rsid w:val="00344A7C"/>
    <w:rsid w:val="00345AA6"/>
    <w:rsid w:val="00347DB5"/>
    <w:rsid w:val="00362729"/>
    <w:rsid w:val="003635C8"/>
    <w:rsid w:val="0036512A"/>
    <w:rsid w:val="00370553"/>
    <w:rsid w:val="00380BAA"/>
    <w:rsid w:val="00394DFD"/>
    <w:rsid w:val="003958C9"/>
    <w:rsid w:val="003A5F56"/>
    <w:rsid w:val="003B16CE"/>
    <w:rsid w:val="003C79C2"/>
    <w:rsid w:val="00400C80"/>
    <w:rsid w:val="00401EDC"/>
    <w:rsid w:val="00410200"/>
    <w:rsid w:val="004104AF"/>
    <w:rsid w:val="00415954"/>
    <w:rsid w:val="004168F9"/>
    <w:rsid w:val="004256D5"/>
    <w:rsid w:val="00427A57"/>
    <w:rsid w:val="004307CA"/>
    <w:rsid w:val="004319C9"/>
    <w:rsid w:val="0044183F"/>
    <w:rsid w:val="00451383"/>
    <w:rsid w:val="00460F29"/>
    <w:rsid w:val="00491C07"/>
    <w:rsid w:val="004D58C9"/>
    <w:rsid w:val="004E716C"/>
    <w:rsid w:val="004F718A"/>
    <w:rsid w:val="00501B6B"/>
    <w:rsid w:val="00501EFC"/>
    <w:rsid w:val="005247C2"/>
    <w:rsid w:val="00525190"/>
    <w:rsid w:val="0053104A"/>
    <w:rsid w:val="00531411"/>
    <w:rsid w:val="00531C92"/>
    <w:rsid w:val="00536B05"/>
    <w:rsid w:val="00537258"/>
    <w:rsid w:val="005455E9"/>
    <w:rsid w:val="00556418"/>
    <w:rsid w:val="00581B66"/>
    <w:rsid w:val="005836B0"/>
    <w:rsid w:val="00593811"/>
    <w:rsid w:val="005941C8"/>
    <w:rsid w:val="005B0445"/>
    <w:rsid w:val="005C2D40"/>
    <w:rsid w:val="005D4673"/>
    <w:rsid w:val="005E70DB"/>
    <w:rsid w:val="00601A13"/>
    <w:rsid w:val="00602A62"/>
    <w:rsid w:val="00604F80"/>
    <w:rsid w:val="0060673B"/>
    <w:rsid w:val="00624313"/>
    <w:rsid w:val="00636330"/>
    <w:rsid w:val="00640420"/>
    <w:rsid w:val="006450C6"/>
    <w:rsid w:val="00646854"/>
    <w:rsid w:val="0065149D"/>
    <w:rsid w:val="00677F7B"/>
    <w:rsid w:val="00685229"/>
    <w:rsid w:val="006A0B73"/>
    <w:rsid w:val="006B2939"/>
    <w:rsid w:val="006C27F1"/>
    <w:rsid w:val="006C3F10"/>
    <w:rsid w:val="006D03DF"/>
    <w:rsid w:val="006D45EF"/>
    <w:rsid w:val="006D7C2B"/>
    <w:rsid w:val="006E6746"/>
    <w:rsid w:val="006F3541"/>
    <w:rsid w:val="00720664"/>
    <w:rsid w:val="00723365"/>
    <w:rsid w:val="00734332"/>
    <w:rsid w:val="0074127D"/>
    <w:rsid w:val="00743004"/>
    <w:rsid w:val="00747EE0"/>
    <w:rsid w:val="00755BDF"/>
    <w:rsid w:val="00766588"/>
    <w:rsid w:val="00770927"/>
    <w:rsid w:val="0077651E"/>
    <w:rsid w:val="00784073"/>
    <w:rsid w:val="00793F64"/>
    <w:rsid w:val="007A2744"/>
    <w:rsid w:val="007A4252"/>
    <w:rsid w:val="007B0F58"/>
    <w:rsid w:val="007D50E8"/>
    <w:rsid w:val="007F0316"/>
    <w:rsid w:val="00822750"/>
    <w:rsid w:val="00825F13"/>
    <w:rsid w:val="00843342"/>
    <w:rsid w:val="00856072"/>
    <w:rsid w:val="00856680"/>
    <w:rsid w:val="008616E0"/>
    <w:rsid w:val="00885686"/>
    <w:rsid w:val="008865F6"/>
    <w:rsid w:val="00892EBA"/>
    <w:rsid w:val="00896B21"/>
    <w:rsid w:val="008A6F4F"/>
    <w:rsid w:val="008B2B17"/>
    <w:rsid w:val="008C2A57"/>
    <w:rsid w:val="008C6887"/>
    <w:rsid w:val="008D1D8F"/>
    <w:rsid w:val="008E2272"/>
    <w:rsid w:val="008E2720"/>
    <w:rsid w:val="008E663B"/>
    <w:rsid w:val="009006DE"/>
    <w:rsid w:val="009058FD"/>
    <w:rsid w:val="00905F28"/>
    <w:rsid w:val="00921D84"/>
    <w:rsid w:val="00944872"/>
    <w:rsid w:val="00945F3F"/>
    <w:rsid w:val="009632D2"/>
    <w:rsid w:val="00976FCB"/>
    <w:rsid w:val="00981616"/>
    <w:rsid w:val="00983AA5"/>
    <w:rsid w:val="009863C5"/>
    <w:rsid w:val="00995E6C"/>
    <w:rsid w:val="009A18BA"/>
    <w:rsid w:val="009A5861"/>
    <w:rsid w:val="009C7714"/>
    <w:rsid w:val="009D5540"/>
    <w:rsid w:val="009E34EA"/>
    <w:rsid w:val="009E78C2"/>
    <w:rsid w:val="009F1088"/>
    <w:rsid w:val="00A03DE9"/>
    <w:rsid w:val="00A03ECA"/>
    <w:rsid w:val="00A205EC"/>
    <w:rsid w:val="00A2429F"/>
    <w:rsid w:val="00A254E3"/>
    <w:rsid w:val="00A47094"/>
    <w:rsid w:val="00A5443C"/>
    <w:rsid w:val="00A55A18"/>
    <w:rsid w:val="00A64E59"/>
    <w:rsid w:val="00A71FDC"/>
    <w:rsid w:val="00A81CA4"/>
    <w:rsid w:val="00A8336C"/>
    <w:rsid w:val="00A90DFB"/>
    <w:rsid w:val="00A93392"/>
    <w:rsid w:val="00A93BDA"/>
    <w:rsid w:val="00AB2AE5"/>
    <w:rsid w:val="00AC4D88"/>
    <w:rsid w:val="00AE62DD"/>
    <w:rsid w:val="00AF28C1"/>
    <w:rsid w:val="00B061F9"/>
    <w:rsid w:val="00B128FE"/>
    <w:rsid w:val="00B411B1"/>
    <w:rsid w:val="00B45E15"/>
    <w:rsid w:val="00B531B4"/>
    <w:rsid w:val="00B6041D"/>
    <w:rsid w:val="00B67E31"/>
    <w:rsid w:val="00B74D42"/>
    <w:rsid w:val="00B75A32"/>
    <w:rsid w:val="00B75DFC"/>
    <w:rsid w:val="00B87FED"/>
    <w:rsid w:val="00B90BF6"/>
    <w:rsid w:val="00BA6227"/>
    <w:rsid w:val="00BB5065"/>
    <w:rsid w:val="00BC72D5"/>
    <w:rsid w:val="00BE1E65"/>
    <w:rsid w:val="00BF6873"/>
    <w:rsid w:val="00C4173C"/>
    <w:rsid w:val="00C5085E"/>
    <w:rsid w:val="00C62626"/>
    <w:rsid w:val="00C7013E"/>
    <w:rsid w:val="00C75367"/>
    <w:rsid w:val="00C754DE"/>
    <w:rsid w:val="00CC081D"/>
    <w:rsid w:val="00CC5812"/>
    <w:rsid w:val="00CC5EF4"/>
    <w:rsid w:val="00CD135A"/>
    <w:rsid w:val="00CF33DD"/>
    <w:rsid w:val="00D07346"/>
    <w:rsid w:val="00D24FC0"/>
    <w:rsid w:val="00D523B8"/>
    <w:rsid w:val="00D539F8"/>
    <w:rsid w:val="00D6419A"/>
    <w:rsid w:val="00D65A19"/>
    <w:rsid w:val="00DB11EB"/>
    <w:rsid w:val="00DC019B"/>
    <w:rsid w:val="00DC5A37"/>
    <w:rsid w:val="00DC6107"/>
    <w:rsid w:val="00DD37C1"/>
    <w:rsid w:val="00DE68E3"/>
    <w:rsid w:val="00DF1BD3"/>
    <w:rsid w:val="00DF4133"/>
    <w:rsid w:val="00E0180F"/>
    <w:rsid w:val="00E17C95"/>
    <w:rsid w:val="00E21AA1"/>
    <w:rsid w:val="00E24D53"/>
    <w:rsid w:val="00E30BCB"/>
    <w:rsid w:val="00E403B4"/>
    <w:rsid w:val="00E471B7"/>
    <w:rsid w:val="00E532BB"/>
    <w:rsid w:val="00E60247"/>
    <w:rsid w:val="00E61A5C"/>
    <w:rsid w:val="00E64270"/>
    <w:rsid w:val="00E67A81"/>
    <w:rsid w:val="00E73B41"/>
    <w:rsid w:val="00E74325"/>
    <w:rsid w:val="00E93BD1"/>
    <w:rsid w:val="00E95AD4"/>
    <w:rsid w:val="00EA119A"/>
    <w:rsid w:val="00EA55AB"/>
    <w:rsid w:val="00EB206A"/>
    <w:rsid w:val="00EB5B8F"/>
    <w:rsid w:val="00EB7CD2"/>
    <w:rsid w:val="00ED0C1F"/>
    <w:rsid w:val="00ED3935"/>
    <w:rsid w:val="00F04D97"/>
    <w:rsid w:val="00F1588A"/>
    <w:rsid w:val="00F26E9E"/>
    <w:rsid w:val="00F27DC2"/>
    <w:rsid w:val="00F37C87"/>
    <w:rsid w:val="00F4128C"/>
    <w:rsid w:val="00F602B5"/>
    <w:rsid w:val="00F6076C"/>
    <w:rsid w:val="00F64297"/>
    <w:rsid w:val="00F659A1"/>
    <w:rsid w:val="00F667F9"/>
    <w:rsid w:val="00F752A7"/>
    <w:rsid w:val="00F85402"/>
    <w:rsid w:val="00F85804"/>
    <w:rsid w:val="00FB266D"/>
    <w:rsid w:val="00FD30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DF4706-4BB9-4F97-9504-720978C5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EE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7EE0"/>
    <w:pPr>
      <w:spacing w:after="0" w:line="240" w:lineRule="auto"/>
      <w:ind w:left="720"/>
      <w:contextualSpacing/>
    </w:pPr>
    <w:rPr>
      <w:rFonts w:ascii="Times New Roman" w:eastAsia="Times New Roman" w:hAnsi="Times New Roman"/>
      <w:sz w:val="24"/>
      <w:szCs w:val="24"/>
      <w:lang w:eastAsia="ru-RU"/>
    </w:rPr>
  </w:style>
  <w:style w:type="paragraph" w:styleId="a4">
    <w:name w:val="header"/>
    <w:basedOn w:val="a"/>
    <w:link w:val="a5"/>
    <w:uiPriority w:val="99"/>
    <w:unhideWhenUsed/>
    <w:rsid w:val="00747EE0"/>
    <w:pPr>
      <w:tabs>
        <w:tab w:val="center" w:pos="4677"/>
        <w:tab w:val="right" w:pos="9355"/>
      </w:tabs>
      <w:spacing w:after="0" w:line="240" w:lineRule="auto"/>
    </w:pPr>
    <w:rPr>
      <w:rFonts w:ascii="Times New Roman" w:eastAsia="Times New Roman" w:hAnsi="Times New Roman"/>
      <w:lang w:eastAsia="ru-RU"/>
    </w:rPr>
  </w:style>
  <w:style w:type="character" w:customStyle="1" w:styleId="a5">
    <w:name w:val="Верхний колонтитул Знак"/>
    <w:basedOn w:val="a0"/>
    <w:link w:val="a4"/>
    <w:uiPriority w:val="99"/>
    <w:rsid w:val="00747EE0"/>
    <w:rPr>
      <w:rFonts w:ascii="Times New Roman" w:eastAsia="Times New Roman" w:hAnsi="Times New Roman" w:cs="Times New Roman"/>
      <w:lang w:eastAsia="ru-RU"/>
    </w:rPr>
  </w:style>
  <w:style w:type="paragraph" w:styleId="a6">
    <w:name w:val="Body Text"/>
    <w:basedOn w:val="a"/>
    <w:link w:val="a7"/>
    <w:rsid w:val="00747EE0"/>
    <w:pPr>
      <w:spacing w:after="0" w:line="240" w:lineRule="auto"/>
      <w:jc w:val="both"/>
    </w:pPr>
    <w:rPr>
      <w:rFonts w:ascii="Times New Roman" w:eastAsia="Times New Roman" w:hAnsi="Times New Roman"/>
      <w:sz w:val="24"/>
      <w:szCs w:val="20"/>
      <w:lang w:val="x-none" w:eastAsia="x-none"/>
    </w:rPr>
  </w:style>
  <w:style w:type="character" w:customStyle="1" w:styleId="a7">
    <w:name w:val="Основной текст Знак"/>
    <w:basedOn w:val="a0"/>
    <w:link w:val="a6"/>
    <w:rsid w:val="00747EE0"/>
    <w:rPr>
      <w:rFonts w:ascii="Times New Roman" w:eastAsia="Times New Roman" w:hAnsi="Times New Roman" w:cs="Times New Roman"/>
      <w:sz w:val="24"/>
      <w:szCs w:val="20"/>
      <w:lang w:val="x-none" w:eastAsia="x-none"/>
    </w:rPr>
  </w:style>
  <w:style w:type="character" w:styleId="a8">
    <w:name w:val="Hyperlink"/>
    <w:rsid w:val="00747EE0"/>
    <w:rPr>
      <w:color w:val="0000FF"/>
      <w:u w:val="single"/>
    </w:rPr>
  </w:style>
  <w:style w:type="character" w:customStyle="1" w:styleId="FontStyle12">
    <w:name w:val="Font Style12"/>
    <w:uiPriority w:val="99"/>
    <w:rsid w:val="00747EE0"/>
    <w:rPr>
      <w:rFonts w:ascii="Times New Roman" w:hAnsi="Times New Roman" w:cs="Times New Roman"/>
      <w:i/>
      <w:iCs/>
      <w:sz w:val="22"/>
      <w:szCs w:val="22"/>
    </w:rPr>
  </w:style>
  <w:style w:type="character" w:customStyle="1" w:styleId="FontStyle13">
    <w:name w:val="Font Style13"/>
    <w:uiPriority w:val="99"/>
    <w:rsid w:val="00747EE0"/>
    <w:rPr>
      <w:rFonts w:ascii="Times New Roman" w:hAnsi="Times New Roman" w:cs="Times New Roman"/>
      <w:sz w:val="22"/>
      <w:szCs w:val="22"/>
    </w:rPr>
  </w:style>
  <w:style w:type="paragraph" w:styleId="a9">
    <w:name w:val="footnote text"/>
    <w:basedOn w:val="a"/>
    <w:link w:val="aa"/>
    <w:uiPriority w:val="99"/>
    <w:semiHidden/>
    <w:unhideWhenUsed/>
    <w:rsid w:val="00747EE0"/>
    <w:rPr>
      <w:sz w:val="20"/>
      <w:szCs w:val="20"/>
    </w:rPr>
  </w:style>
  <w:style w:type="character" w:customStyle="1" w:styleId="aa">
    <w:name w:val="Текст сноски Знак"/>
    <w:basedOn w:val="a0"/>
    <w:link w:val="a9"/>
    <w:uiPriority w:val="99"/>
    <w:semiHidden/>
    <w:rsid w:val="00747EE0"/>
    <w:rPr>
      <w:rFonts w:ascii="Calibri" w:eastAsia="Calibri" w:hAnsi="Calibri" w:cs="Times New Roman"/>
      <w:sz w:val="20"/>
      <w:szCs w:val="20"/>
    </w:rPr>
  </w:style>
  <w:style w:type="character" w:styleId="ab">
    <w:name w:val="footnote reference"/>
    <w:uiPriority w:val="99"/>
    <w:semiHidden/>
    <w:unhideWhenUsed/>
    <w:rsid w:val="00747EE0"/>
    <w:rPr>
      <w:vertAlign w:val="superscript"/>
    </w:rPr>
  </w:style>
  <w:style w:type="paragraph" w:styleId="ac">
    <w:name w:val="Plain Text"/>
    <w:basedOn w:val="a"/>
    <w:link w:val="ad"/>
    <w:unhideWhenUsed/>
    <w:rsid w:val="00747EE0"/>
    <w:pPr>
      <w:spacing w:after="0" w:line="240" w:lineRule="auto"/>
    </w:pPr>
    <w:rPr>
      <w:rFonts w:ascii="Courier New" w:eastAsia="Times New Roman" w:hAnsi="Courier New"/>
      <w:sz w:val="20"/>
      <w:szCs w:val="20"/>
      <w:lang w:val="x-none" w:eastAsia="x-none"/>
    </w:rPr>
  </w:style>
  <w:style w:type="character" w:customStyle="1" w:styleId="ad">
    <w:name w:val="Текст Знак"/>
    <w:basedOn w:val="a0"/>
    <w:link w:val="ac"/>
    <w:rsid w:val="00747EE0"/>
    <w:rPr>
      <w:rFonts w:ascii="Courier New" w:eastAsia="Times New Roman" w:hAnsi="Courier New" w:cs="Times New Roman"/>
      <w:sz w:val="20"/>
      <w:szCs w:val="20"/>
      <w:lang w:val="x-none" w:eastAsia="x-none"/>
    </w:rPr>
  </w:style>
  <w:style w:type="paragraph" w:styleId="ae">
    <w:name w:val="Balloon Text"/>
    <w:basedOn w:val="a"/>
    <w:link w:val="af"/>
    <w:uiPriority w:val="99"/>
    <w:semiHidden/>
    <w:unhideWhenUsed/>
    <w:rsid w:val="006B293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B2939"/>
    <w:rPr>
      <w:rFonts w:ascii="Tahoma" w:eastAsia="Calibri" w:hAnsi="Tahoma" w:cs="Tahoma"/>
      <w:sz w:val="16"/>
      <w:szCs w:val="16"/>
    </w:rPr>
  </w:style>
  <w:style w:type="character" w:styleId="af0">
    <w:name w:val="annotation reference"/>
    <w:basedOn w:val="a0"/>
    <w:uiPriority w:val="99"/>
    <w:semiHidden/>
    <w:unhideWhenUsed/>
    <w:rsid w:val="006B2939"/>
    <w:rPr>
      <w:sz w:val="16"/>
      <w:szCs w:val="16"/>
    </w:rPr>
  </w:style>
  <w:style w:type="paragraph" w:styleId="af1">
    <w:name w:val="annotation text"/>
    <w:basedOn w:val="a"/>
    <w:link w:val="af2"/>
    <w:uiPriority w:val="99"/>
    <w:semiHidden/>
    <w:unhideWhenUsed/>
    <w:rsid w:val="006B2939"/>
    <w:pPr>
      <w:spacing w:line="240" w:lineRule="auto"/>
    </w:pPr>
    <w:rPr>
      <w:sz w:val="20"/>
      <w:szCs w:val="20"/>
    </w:rPr>
  </w:style>
  <w:style w:type="character" w:customStyle="1" w:styleId="af2">
    <w:name w:val="Текст примечания Знак"/>
    <w:basedOn w:val="a0"/>
    <w:link w:val="af1"/>
    <w:uiPriority w:val="99"/>
    <w:semiHidden/>
    <w:rsid w:val="006B2939"/>
    <w:rPr>
      <w:rFonts w:ascii="Calibri" w:eastAsia="Calibri" w:hAnsi="Calibri" w:cs="Times New Roman"/>
      <w:sz w:val="20"/>
      <w:szCs w:val="20"/>
    </w:rPr>
  </w:style>
  <w:style w:type="paragraph" w:styleId="af3">
    <w:name w:val="annotation subject"/>
    <w:basedOn w:val="af1"/>
    <w:next w:val="af1"/>
    <w:link w:val="af4"/>
    <w:uiPriority w:val="99"/>
    <w:semiHidden/>
    <w:unhideWhenUsed/>
    <w:rsid w:val="006B2939"/>
    <w:rPr>
      <w:b/>
      <w:bCs/>
    </w:rPr>
  </w:style>
  <w:style w:type="character" w:customStyle="1" w:styleId="af4">
    <w:name w:val="Тема примечания Знак"/>
    <w:basedOn w:val="af2"/>
    <w:link w:val="af3"/>
    <w:uiPriority w:val="99"/>
    <w:semiHidden/>
    <w:rsid w:val="006B2939"/>
    <w:rPr>
      <w:rFonts w:ascii="Calibri" w:eastAsia="Calibri" w:hAnsi="Calibri" w:cs="Times New Roman"/>
      <w:b/>
      <w:bCs/>
      <w:sz w:val="20"/>
      <w:szCs w:val="20"/>
    </w:rPr>
  </w:style>
  <w:style w:type="paragraph" w:styleId="af5">
    <w:name w:val="Title"/>
    <w:basedOn w:val="a"/>
    <w:link w:val="af6"/>
    <w:uiPriority w:val="10"/>
    <w:qFormat/>
    <w:rsid w:val="00345AA6"/>
    <w:pPr>
      <w:spacing w:after="0" w:line="240" w:lineRule="auto"/>
      <w:jc w:val="center"/>
    </w:pPr>
    <w:rPr>
      <w:rFonts w:ascii="Cambria" w:eastAsiaTheme="minorHAnsi" w:hAnsi="Cambria"/>
      <w:b/>
      <w:bCs/>
      <w:sz w:val="32"/>
      <w:szCs w:val="32"/>
      <w:lang w:eastAsia="ru-RU"/>
    </w:rPr>
  </w:style>
  <w:style w:type="character" w:customStyle="1" w:styleId="af6">
    <w:name w:val="Название Знак"/>
    <w:basedOn w:val="a0"/>
    <w:link w:val="af5"/>
    <w:uiPriority w:val="10"/>
    <w:rsid w:val="00345AA6"/>
    <w:rPr>
      <w:rFonts w:ascii="Cambria" w:hAnsi="Cambria" w:cs="Times New Roman"/>
      <w:b/>
      <w:bCs/>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88455">
      <w:bodyDiv w:val="1"/>
      <w:marLeft w:val="0"/>
      <w:marRight w:val="0"/>
      <w:marTop w:val="0"/>
      <w:marBottom w:val="0"/>
      <w:divBdr>
        <w:top w:val="none" w:sz="0" w:space="0" w:color="auto"/>
        <w:left w:val="none" w:sz="0" w:space="0" w:color="auto"/>
        <w:bottom w:val="none" w:sz="0" w:space="0" w:color="auto"/>
        <w:right w:val="none" w:sz="0" w:space="0" w:color="auto"/>
      </w:divBdr>
    </w:div>
    <w:div w:id="22907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23158/fef1db9e27c611b5b932f67b1ec898f06bc62d3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tulskih@ggnpsales.ru" TargetMode="External"/><Relationship Id="rId4" Type="http://schemas.openxmlformats.org/officeDocument/2006/relationships/settings" Target="settings.xml"/><Relationship Id="rId9" Type="http://schemas.openxmlformats.org/officeDocument/2006/relationships/hyperlink" Target="http://www.gazpromlpg.ru/download/info_beneciar.xl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1BE6-4F7A-4802-93F2-D8122F70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31</Pages>
  <Words>10701</Words>
  <Characters>61000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ОАО "Газпром газэнергосеть"</Company>
  <LinksUpToDate>false</LinksUpToDate>
  <CharactersWithSpaces>71558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Мясникова Евгения Владимировна</dc:creator>
  <cp:lastModifiedBy>Раваев Александр Григорьевич</cp:lastModifiedBy>
  <cp:revision>8</cp:revision>
  <cp:lastPrinted>2020-06-01T10:14:00Z</cp:lastPrinted>
  <dcterms:created xsi:type="dcterms:W3CDTF">2020-07-07T12:53:00Z</dcterms:created>
  <dcterms:modified xsi:type="dcterms:W3CDTF">2020-12-01T09:27:00Z</dcterms:modified>
</cp:coreProperties>
</file>